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135" w:rsidRDefault="00640135" w:rsidP="00640135">
      <w:pPr>
        <w:pStyle w:val="a4"/>
        <w:jc w:val="center"/>
        <w:rPr>
          <w:b/>
          <w:color w:val="7030A0"/>
          <w:sz w:val="40"/>
          <w:szCs w:val="40"/>
          <w:lang w:val="uk-UA"/>
        </w:rPr>
      </w:pPr>
      <w:r>
        <w:rPr>
          <w:b/>
          <w:color w:val="7030A0"/>
          <w:sz w:val="40"/>
          <w:szCs w:val="40"/>
          <w:lang w:val="uk-UA"/>
        </w:rPr>
        <w:t xml:space="preserve">Відділ освіти виконкому </w:t>
      </w:r>
      <w:proofErr w:type="spellStart"/>
      <w:r>
        <w:rPr>
          <w:b/>
          <w:color w:val="7030A0"/>
          <w:sz w:val="40"/>
          <w:szCs w:val="40"/>
          <w:lang w:val="uk-UA"/>
        </w:rPr>
        <w:t>Жовтоводської</w:t>
      </w:r>
      <w:proofErr w:type="spellEnd"/>
      <w:r>
        <w:rPr>
          <w:b/>
          <w:color w:val="7030A0"/>
          <w:sz w:val="40"/>
          <w:szCs w:val="40"/>
          <w:lang w:val="uk-UA"/>
        </w:rPr>
        <w:t xml:space="preserve"> міської ради</w:t>
      </w:r>
    </w:p>
    <w:p w:rsidR="00640135" w:rsidRDefault="00640135" w:rsidP="00640135">
      <w:pPr>
        <w:pStyle w:val="a4"/>
        <w:jc w:val="center"/>
        <w:rPr>
          <w:b/>
          <w:color w:val="7030A0"/>
          <w:sz w:val="40"/>
          <w:szCs w:val="40"/>
          <w:lang w:val="uk-UA"/>
        </w:rPr>
      </w:pPr>
      <w:proofErr w:type="spellStart"/>
      <w:r>
        <w:rPr>
          <w:b/>
          <w:color w:val="7030A0"/>
          <w:sz w:val="40"/>
          <w:szCs w:val="40"/>
          <w:lang w:val="uk-UA"/>
        </w:rPr>
        <w:t>Жовтоводська</w:t>
      </w:r>
      <w:proofErr w:type="spellEnd"/>
      <w:r>
        <w:rPr>
          <w:b/>
          <w:color w:val="7030A0"/>
          <w:sz w:val="40"/>
          <w:szCs w:val="40"/>
          <w:lang w:val="uk-UA"/>
        </w:rPr>
        <w:t xml:space="preserve"> середня загальноосвітня школа № 10 з профільними класами</w:t>
      </w:r>
    </w:p>
    <w:p w:rsidR="00640135" w:rsidRDefault="00640135" w:rsidP="00640135">
      <w:pPr>
        <w:pStyle w:val="a4"/>
        <w:jc w:val="both"/>
        <w:rPr>
          <w:lang w:val="uk-UA"/>
        </w:rPr>
      </w:pPr>
    </w:p>
    <w:p w:rsidR="00640135" w:rsidRDefault="00640135" w:rsidP="00640135">
      <w:pPr>
        <w:pStyle w:val="a4"/>
        <w:jc w:val="both"/>
        <w:rPr>
          <w:lang w:val="uk-UA"/>
        </w:rPr>
      </w:pPr>
    </w:p>
    <w:p w:rsidR="00640135" w:rsidRDefault="00640135" w:rsidP="00640135">
      <w:pPr>
        <w:pStyle w:val="a4"/>
        <w:jc w:val="both"/>
        <w:rPr>
          <w:b/>
          <w:color w:val="7030A0"/>
          <w:sz w:val="56"/>
          <w:szCs w:val="56"/>
          <w:lang w:val="uk-UA"/>
        </w:rPr>
      </w:pPr>
    </w:p>
    <w:p w:rsidR="00640135" w:rsidRDefault="00640135" w:rsidP="00640135">
      <w:pPr>
        <w:pStyle w:val="a4"/>
        <w:rPr>
          <w:b/>
          <w:color w:val="7030A0"/>
          <w:sz w:val="80"/>
          <w:szCs w:val="80"/>
          <w:lang w:val="uk-UA"/>
        </w:rPr>
      </w:pPr>
      <w:r>
        <w:rPr>
          <w:b/>
          <w:color w:val="7030A0"/>
          <w:sz w:val="96"/>
          <w:szCs w:val="96"/>
          <w:lang w:val="uk-UA"/>
        </w:rPr>
        <w:t xml:space="preserve">      </w:t>
      </w:r>
      <w:r>
        <w:rPr>
          <w:b/>
          <w:color w:val="7030A0"/>
          <w:sz w:val="80"/>
          <w:szCs w:val="80"/>
          <w:lang w:val="uk-UA"/>
        </w:rPr>
        <w:t>Конспект уроку</w:t>
      </w:r>
    </w:p>
    <w:p w:rsidR="00640135" w:rsidRDefault="00640135" w:rsidP="00640135">
      <w:pPr>
        <w:pStyle w:val="a4"/>
        <w:jc w:val="center"/>
        <w:rPr>
          <w:b/>
          <w:color w:val="7030A0"/>
          <w:sz w:val="80"/>
          <w:szCs w:val="80"/>
          <w:lang w:val="uk-UA"/>
        </w:rPr>
      </w:pPr>
      <w:r>
        <w:rPr>
          <w:b/>
          <w:color w:val="7030A0"/>
          <w:sz w:val="80"/>
          <w:szCs w:val="80"/>
          <w:lang w:val="uk-UA"/>
        </w:rPr>
        <w:t>з фізичної культури</w:t>
      </w:r>
    </w:p>
    <w:p w:rsidR="00640135" w:rsidRDefault="00640135" w:rsidP="00640135">
      <w:pPr>
        <w:pStyle w:val="a4"/>
        <w:rPr>
          <w:b/>
          <w:color w:val="7030A0"/>
          <w:sz w:val="80"/>
          <w:szCs w:val="80"/>
          <w:lang w:val="uk-UA"/>
        </w:rPr>
      </w:pPr>
      <w:r>
        <w:rPr>
          <w:b/>
          <w:color w:val="7030A0"/>
          <w:sz w:val="80"/>
          <w:szCs w:val="80"/>
          <w:lang w:val="uk-UA"/>
        </w:rPr>
        <w:t xml:space="preserve">       на тему « Футбол» </w:t>
      </w:r>
    </w:p>
    <w:p w:rsidR="00640135" w:rsidRDefault="00640135" w:rsidP="00640135">
      <w:pPr>
        <w:pStyle w:val="a4"/>
        <w:rPr>
          <w:b/>
          <w:color w:val="7030A0"/>
          <w:sz w:val="80"/>
          <w:szCs w:val="80"/>
          <w:lang w:val="uk-UA"/>
        </w:rPr>
      </w:pPr>
    </w:p>
    <w:p w:rsidR="00640135" w:rsidRDefault="00640135" w:rsidP="00640135">
      <w:pPr>
        <w:pStyle w:val="a4"/>
        <w:jc w:val="center"/>
        <w:rPr>
          <w:color w:val="7030A0"/>
          <w:sz w:val="80"/>
          <w:szCs w:val="80"/>
          <w:lang w:val="uk-UA"/>
        </w:rPr>
      </w:pPr>
      <w:r>
        <w:rPr>
          <w:noProof/>
          <w:color w:val="7030A0"/>
          <w:sz w:val="80"/>
          <w:szCs w:val="80"/>
          <w:lang w:eastAsia="ru-RU"/>
        </w:rPr>
        <w:drawing>
          <wp:inline distT="0" distB="0" distL="0" distR="0">
            <wp:extent cx="2548679" cy="2570699"/>
            <wp:effectExtent l="133350" t="19050" r="61171" b="39151"/>
            <wp:docPr id="1" name="Рисунок 12" descr="евро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евро3.jpg"/>
                    <pic:cNvPicPr/>
                  </pic:nvPicPr>
                  <pic:blipFill>
                    <a:blip r:embed="rId5" cstate="print"/>
                    <a:stretch>
                      <a:fillRect/>
                    </a:stretch>
                  </pic:blipFill>
                  <pic:spPr>
                    <a:xfrm>
                      <a:off x="0" y="0"/>
                      <a:ext cx="2548679" cy="257069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40135" w:rsidRDefault="00640135" w:rsidP="00640135">
      <w:pPr>
        <w:pStyle w:val="a4"/>
        <w:rPr>
          <w:b/>
          <w:color w:val="7030A0"/>
          <w:sz w:val="40"/>
          <w:szCs w:val="40"/>
          <w:lang w:val="uk-UA"/>
        </w:rPr>
      </w:pPr>
    </w:p>
    <w:p w:rsidR="00640135" w:rsidRDefault="00640135" w:rsidP="00640135">
      <w:pPr>
        <w:pStyle w:val="a4"/>
        <w:rPr>
          <w:b/>
          <w:color w:val="7030A0"/>
          <w:sz w:val="40"/>
          <w:szCs w:val="40"/>
          <w:lang w:val="uk-UA"/>
        </w:rPr>
      </w:pPr>
    </w:p>
    <w:p w:rsidR="00640135" w:rsidRDefault="00640135" w:rsidP="00640135">
      <w:pPr>
        <w:pStyle w:val="a4"/>
        <w:jc w:val="right"/>
        <w:rPr>
          <w:b/>
          <w:color w:val="7030A0"/>
          <w:sz w:val="40"/>
          <w:szCs w:val="40"/>
          <w:lang w:val="uk-UA"/>
        </w:rPr>
      </w:pPr>
      <w:r>
        <w:rPr>
          <w:b/>
          <w:color w:val="7030A0"/>
          <w:sz w:val="40"/>
          <w:szCs w:val="40"/>
          <w:lang w:val="uk-UA"/>
        </w:rPr>
        <w:t>Вчитель початкових класів</w:t>
      </w:r>
    </w:p>
    <w:p w:rsidR="00640135" w:rsidRDefault="00640135" w:rsidP="00640135">
      <w:pPr>
        <w:pStyle w:val="a4"/>
        <w:jc w:val="right"/>
        <w:rPr>
          <w:b/>
          <w:color w:val="7030A0"/>
          <w:sz w:val="40"/>
          <w:szCs w:val="40"/>
          <w:lang w:val="uk-UA"/>
        </w:rPr>
      </w:pPr>
      <w:r>
        <w:rPr>
          <w:b/>
          <w:color w:val="7030A0"/>
          <w:sz w:val="40"/>
          <w:szCs w:val="40"/>
          <w:lang w:val="uk-UA"/>
        </w:rPr>
        <w:t>Спеціаліст І  категорії</w:t>
      </w:r>
    </w:p>
    <w:p w:rsidR="00640135" w:rsidRDefault="00640135" w:rsidP="00640135">
      <w:pPr>
        <w:pStyle w:val="a4"/>
        <w:jc w:val="right"/>
        <w:rPr>
          <w:b/>
          <w:color w:val="7030A0"/>
          <w:sz w:val="40"/>
          <w:szCs w:val="40"/>
          <w:lang w:val="uk-UA"/>
        </w:rPr>
      </w:pPr>
      <w:r>
        <w:rPr>
          <w:b/>
          <w:color w:val="7030A0"/>
          <w:sz w:val="40"/>
          <w:szCs w:val="40"/>
          <w:lang w:val="uk-UA"/>
        </w:rPr>
        <w:t>Заболотна С. А</w:t>
      </w:r>
    </w:p>
    <w:p w:rsidR="00640135" w:rsidRDefault="00640135" w:rsidP="00640135">
      <w:pPr>
        <w:pStyle w:val="a4"/>
        <w:jc w:val="center"/>
        <w:rPr>
          <w:b/>
          <w:color w:val="7030A0"/>
          <w:sz w:val="28"/>
          <w:szCs w:val="28"/>
          <w:lang w:val="uk-UA"/>
        </w:rPr>
      </w:pPr>
    </w:p>
    <w:p w:rsidR="00640135" w:rsidRDefault="00640135" w:rsidP="00640135">
      <w:pPr>
        <w:pStyle w:val="a4"/>
        <w:rPr>
          <w:b/>
          <w:color w:val="7030A0"/>
          <w:sz w:val="28"/>
          <w:szCs w:val="28"/>
          <w:lang w:val="uk-UA"/>
        </w:rPr>
      </w:pPr>
    </w:p>
    <w:p w:rsidR="00640135" w:rsidRDefault="00640135" w:rsidP="00640135">
      <w:pPr>
        <w:pStyle w:val="a4"/>
        <w:jc w:val="center"/>
        <w:rPr>
          <w:b/>
          <w:color w:val="7030A0"/>
          <w:sz w:val="28"/>
          <w:szCs w:val="28"/>
          <w:lang w:val="uk-UA"/>
        </w:rPr>
      </w:pPr>
      <w:r>
        <w:rPr>
          <w:b/>
          <w:color w:val="7030A0"/>
          <w:sz w:val="28"/>
          <w:szCs w:val="28"/>
          <w:lang w:val="uk-UA"/>
        </w:rPr>
        <w:t>м. Жовті Води</w:t>
      </w:r>
    </w:p>
    <w:p w:rsidR="00640135" w:rsidRPr="00640135" w:rsidRDefault="00640135" w:rsidP="00640135">
      <w:pPr>
        <w:pStyle w:val="a4"/>
        <w:jc w:val="center"/>
        <w:rPr>
          <w:b/>
          <w:color w:val="7030A0"/>
          <w:sz w:val="28"/>
          <w:szCs w:val="28"/>
          <w:lang w:val="uk-UA"/>
        </w:rPr>
      </w:pPr>
      <w:r>
        <w:rPr>
          <w:b/>
          <w:color w:val="7030A0"/>
          <w:sz w:val="28"/>
          <w:szCs w:val="28"/>
          <w:lang w:val="uk-UA"/>
        </w:rPr>
        <w:t>2012 р.</w:t>
      </w:r>
    </w:p>
    <w:p w:rsidR="00640135" w:rsidRPr="00640135" w:rsidRDefault="00640135" w:rsidP="00640135">
      <w:pPr>
        <w:pStyle w:val="a4"/>
        <w:jc w:val="both"/>
        <w:rPr>
          <w:sz w:val="28"/>
          <w:szCs w:val="28"/>
          <w:lang w:val="uk-UA"/>
        </w:rPr>
      </w:pPr>
      <w:r>
        <w:rPr>
          <w:b/>
          <w:sz w:val="28"/>
          <w:szCs w:val="28"/>
        </w:rPr>
        <w:lastRenderedPageBreak/>
        <w:t>Урок</w:t>
      </w:r>
      <w:r>
        <w:rPr>
          <w:b/>
          <w:sz w:val="28"/>
          <w:szCs w:val="28"/>
          <w:lang w:val="uk-UA"/>
        </w:rPr>
        <w:t xml:space="preserve">: </w:t>
      </w:r>
      <w:r>
        <w:rPr>
          <w:sz w:val="28"/>
          <w:szCs w:val="28"/>
          <w:lang w:val="uk-UA"/>
        </w:rPr>
        <w:t>Фізична культура</w:t>
      </w:r>
    </w:p>
    <w:p w:rsidR="00640135" w:rsidRDefault="00640135" w:rsidP="00640135">
      <w:pPr>
        <w:pStyle w:val="a4"/>
        <w:rPr>
          <w:sz w:val="28"/>
          <w:szCs w:val="28"/>
          <w:lang w:val="uk-UA"/>
        </w:rPr>
      </w:pPr>
      <w:r>
        <w:rPr>
          <w:b/>
          <w:sz w:val="28"/>
          <w:szCs w:val="28"/>
          <w:lang w:val="uk-UA"/>
        </w:rPr>
        <w:t>Тип уроку:</w:t>
      </w:r>
      <w:r>
        <w:rPr>
          <w:sz w:val="28"/>
          <w:szCs w:val="28"/>
          <w:lang w:val="uk-UA"/>
        </w:rPr>
        <w:t xml:space="preserve"> навчально-тренувальний</w:t>
      </w:r>
    </w:p>
    <w:p w:rsidR="00640135" w:rsidRDefault="00640135" w:rsidP="00640135">
      <w:pPr>
        <w:pStyle w:val="a4"/>
        <w:jc w:val="both"/>
        <w:rPr>
          <w:b/>
          <w:sz w:val="28"/>
          <w:szCs w:val="28"/>
          <w:lang w:val="uk-UA"/>
        </w:rPr>
      </w:pPr>
      <w:r>
        <w:rPr>
          <w:b/>
          <w:sz w:val="28"/>
          <w:szCs w:val="28"/>
          <w:lang w:val="uk-UA"/>
        </w:rPr>
        <w:t xml:space="preserve">Клас: </w:t>
      </w:r>
      <w:r>
        <w:rPr>
          <w:sz w:val="28"/>
          <w:szCs w:val="28"/>
          <w:lang w:val="uk-UA"/>
        </w:rPr>
        <w:t>4 –Б</w:t>
      </w:r>
      <w:r>
        <w:rPr>
          <w:b/>
          <w:sz w:val="28"/>
          <w:szCs w:val="28"/>
          <w:lang w:val="uk-UA"/>
        </w:rPr>
        <w:t xml:space="preserve"> </w:t>
      </w:r>
    </w:p>
    <w:p w:rsidR="00640135" w:rsidRDefault="00640135" w:rsidP="00640135">
      <w:pPr>
        <w:pStyle w:val="a4"/>
        <w:jc w:val="both"/>
        <w:rPr>
          <w:sz w:val="28"/>
          <w:szCs w:val="28"/>
          <w:lang w:val="uk-UA"/>
        </w:rPr>
      </w:pPr>
      <w:r>
        <w:rPr>
          <w:b/>
          <w:sz w:val="28"/>
          <w:szCs w:val="28"/>
          <w:lang w:val="uk-UA"/>
        </w:rPr>
        <w:t xml:space="preserve">Тема: </w:t>
      </w:r>
      <w:r>
        <w:rPr>
          <w:sz w:val="28"/>
          <w:szCs w:val="28"/>
          <w:lang w:val="uk-UA"/>
        </w:rPr>
        <w:t xml:space="preserve">ТБ на уроках фізичної культури. Теорія « Вплив фізичних навантажень на організм школяра; спортивний зал, спортивний майданчик для гри в футбол. Інвентар та спортивна форма футболіста». Чемпіонат «Євро -2012». Різновиди ходьби та бігу. Ознайомити з комплексом ранкової гімнастики </w:t>
      </w:r>
    </w:p>
    <w:p w:rsidR="00640135" w:rsidRDefault="00640135" w:rsidP="00640135">
      <w:pPr>
        <w:pStyle w:val="a4"/>
        <w:jc w:val="both"/>
        <w:rPr>
          <w:sz w:val="28"/>
          <w:szCs w:val="28"/>
          <w:lang w:val="uk-UA"/>
        </w:rPr>
      </w:pPr>
      <w:r>
        <w:rPr>
          <w:sz w:val="28"/>
          <w:szCs w:val="28"/>
          <w:lang w:val="uk-UA"/>
        </w:rPr>
        <w:t>№ 3. Ігри, естафети.</w:t>
      </w:r>
    </w:p>
    <w:p w:rsidR="00640135" w:rsidRDefault="00640135" w:rsidP="00640135">
      <w:pPr>
        <w:pStyle w:val="a4"/>
        <w:rPr>
          <w:sz w:val="28"/>
          <w:szCs w:val="28"/>
          <w:lang w:val="uk-UA"/>
        </w:rPr>
      </w:pPr>
      <w:r>
        <w:rPr>
          <w:b/>
          <w:sz w:val="28"/>
          <w:szCs w:val="28"/>
          <w:lang w:val="uk-UA"/>
        </w:rPr>
        <w:t xml:space="preserve"> Мета: </w:t>
      </w:r>
      <w:r>
        <w:rPr>
          <w:sz w:val="28"/>
          <w:szCs w:val="28"/>
          <w:lang w:val="uk-UA"/>
        </w:rPr>
        <w:t xml:space="preserve">Сприяти вихованню в учнів потребу у систематичних заняттях фізичною  культурою і спортом та розвивати морально-вольові якості засобом гри у футбол, повідомити про футбольний турнір Євро -2012року.           </w:t>
      </w:r>
    </w:p>
    <w:p w:rsidR="00640135" w:rsidRDefault="00640135" w:rsidP="00640135">
      <w:pPr>
        <w:pStyle w:val="a4"/>
        <w:rPr>
          <w:sz w:val="28"/>
          <w:szCs w:val="28"/>
          <w:lang w:val="uk-UA"/>
        </w:rPr>
      </w:pPr>
      <w:r>
        <w:rPr>
          <w:b/>
          <w:sz w:val="28"/>
          <w:szCs w:val="28"/>
          <w:lang w:val="uk-UA"/>
        </w:rPr>
        <w:t>Завдання</w:t>
      </w:r>
      <w:r>
        <w:rPr>
          <w:sz w:val="28"/>
          <w:szCs w:val="28"/>
          <w:lang w:val="uk-UA"/>
        </w:rPr>
        <w:t xml:space="preserve">:   </w:t>
      </w:r>
    </w:p>
    <w:p w:rsidR="00640135" w:rsidRDefault="00640135" w:rsidP="00640135">
      <w:pPr>
        <w:numPr>
          <w:ilvl w:val="0"/>
          <w:numId w:val="1"/>
        </w:numPr>
        <w:suppressAutoHyphens/>
        <w:spacing w:after="0" w:line="240" w:lineRule="auto"/>
        <w:jc w:val="both"/>
        <w:rPr>
          <w:rFonts w:ascii="Times New Roman" w:hAnsi="Times New Roman"/>
          <w:sz w:val="28"/>
          <w:szCs w:val="28"/>
          <w:lang w:val="uk-UA"/>
        </w:rPr>
      </w:pPr>
      <w:r>
        <w:rPr>
          <w:rFonts w:ascii="Times New Roman" w:hAnsi="Times New Roman"/>
          <w:sz w:val="28"/>
          <w:szCs w:val="28"/>
          <w:lang w:val="uk-UA"/>
        </w:rPr>
        <w:t>Повторити різновиди ведення, передач та зупинки м’яча.</w:t>
      </w:r>
    </w:p>
    <w:p w:rsidR="00640135" w:rsidRDefault="00640135" w:rsidP="00640135">
      <w:pPr>
        <w:numPr>
          <w:ilvl w:val="0"/>
          <w:numId w:val="1"/>
        </w:numPr>
        <w:suppressAutoHyphens/>
        <w:spacing w:after="0" w:line="240" w:lineRule="auto"/>
        <w:jc w:val="both"/>
        <w:rPr>
          <w:rFonts w:ascii="Times New Roman" w:hAnsi="Times New Roman"/>
          <w:sz w:val="28"/>
          <w:szCs w:val="28"/>
          <w:lang w:val="uk-UA"/>
        </w:rPr>
      </w:pPr>
      <w:r>
        <w:rPr>
          <w:rFonts w:ascii="Times New Roman" w:hAnsi="Times New Roman"/>
          <w:sz w:val="28"/>
          <w:szCs w:val="28"/>
          <w:lang w:val="uk-UA"/>
        </w:rPr>
        <w:t>Продовжити вдосконалення техніки удару по м'ячу внутрішньою стороною ступні в ускладнених умовах та із різних вихідних положень.</w:t>
      </w:r>
    </w:p>
    <w:p w:rsidR="00640135" w:rsidRDefault="00640135" w:rsidP="00640135">
      <w:pPr>
        <w:numPr>
          <w:ilvl w:val="0"/>
          <w:numId w:val="1"/>
        </w:numPr>
        <w:suppressAutoHyphens/>
        <w:spacing w:after="0" w:line="240" w:lineRule="auto"/>
        <w:jc w:val="both"/>
        <w:rPr>
          <w:rFonts w:ascii="Times New Roman" w:hAnsi="Times New Roman"/>
          <w:sz w:val="28"/>
          <w:szCs w:val="28"/>
          <w:lang w:val="uk-UA"/>
        </w:rPr>
      </w:pPr>
      <w:r>
        <w:rPr>
          <w:rFonts w:ascii="Times New Roman" w:hAnsi="Times New Roman"/>
          <w:sz w:val="28"/>
          <w:szCs w:val="28"/>
          <w:lang w:val="uk-UA"/>
        </w:rPr>
        <w:t>Сприяти розвитку швидкості, спритності, координації та точності рухів учнів.</w:t>
      </w:r>
    </w:p>
    <w:p w:rsidR="00640135" w:rsidRDefault="00640135" w:rsidP="00640135">
      <w:pPr>
        <w:spacing w:after="0" w:line="240" w:lineRule="auto"/>
        <w:jc w:val="both"/>
        <w:rPr>
          <w:rFonts w:ascii="Times New Roman" w:hAnsi="Times New Roman"/>
          <w:sz w:val="28"/>
          <w:szCs w:val="28"/>
          <w:lang w:val="uk-UA"/>
        </w:rPr>
      </w:pPr>
      <w:r>
        <w:rPr>
          <w:rFonts w:ascii="Times New Roman" w:hAnsi="Times New Roman"/>
          <w:b/>
          <w:sz w:val="28"/>
          <w:szCs w:val="28"/>
          <w:lang w:val="uk-UA"/>
        </w:rPr>
        <w:t>Інвентар:</w:t>
      </w:r>
      <w:r>
        <w:rPr>
          <w:rFonts w:ascii="Times New Roman" w:hAnsi="Times New Roman"/>
          <w:sz w:val="28"/>
          <w:szCs w:val="28"/>
          <w:lang w:val="uk-UA"/>
        </w:rPr>
        <w:t xml:space="preserve"> 10-12 футбольних м’ячів (на 2 учнів – 1 м’яч), </w:t>
      </w:r>
      <w:r>
        <w:rPr>
          <w:rFonts w:ascii="Times New Roman" w:hAnsi="Times New Roman"/>
          <w:sz w:val="26"/>
          <w:szCs w:val="26"/>
          <w:lang w:val="uk-UA"/>
        </w:rPr>
        <w:t xml:space="preserve">4-5 </w:t>
      </w:r>
      <w:proofErr w:type="spellStart"/>
      <w:r>
        <w:rPr>
          <w:rFonts w:ascii="Times New Roman" w:hAnsi="Times New Roman"/>
          <w:sz w:val="26"/>
          <w:szCs w:val="26"/>
          <w:lang w:val="uk-UA"/>
        </w:rPr>
        <w:t>напівнакачаних</w:t>
      </w:r>
      <w:proofErr w:type="spellEnd"/>
      <w:r>
        <w:rPr>
          <w:rFonts w:ascii="Times New Roman" w:hAnsi="Times New Roman"/>
          <w:sz w:val="26"/>
          <w:szCs w:val="26"/>
          <w:lang w:val="uk-UA"/>
        </w:rPr>
        <w:t xml:space="preserve"> м’ячів, </w:t>
      </w:r>
      <w:r>
        <w:rPr>
          <w:rFonts w:ascii="Times New Roman" w:hAnsi="Times New Roman"/>
          <w:sz w:val="28"/>
          <w:szCs w:val="28"/>
          <w:lang w:val="uk-UA"/>
        </w:rPr>
        <w:t>ворота, фішки, гімнастичні лави, дидактичний матеріал, 1 комплект форми, таблиці для реєстрації оцінок, олівці.</w:t>
      </w:r>
    </w:p>
    <w:p w:rsidR="00640135" w:rsidRDefault="00640135" w:rsidP="00640135">
      <w:pPr>
        <w:spacing w:after="0" w:line="240" w:lineRule="auto"/>
        <w:jc w:val="both"/>
        <w:rPr>
          <w:rFonts w:ascii="Times New Roman" w:hAnsi="Times New Roman"/>
          <w:sz w:val="28"/>
          <w:szCs w:val="28"/>
          <w:lang w:val="uk-UA"/>
        </w:rPr>
      </w:pPr>
      <w:r>
        <w:rPr>
          <w:rFonts w:ascii="Times New Roman" w:hAnsi="Times New Roman"/>
          <w:b/>
          <w:sz w:val="28"/>
          <w:szCs w:val="28"/>
          <w:lang w:val="uk-UA"/>
        </w:rPr>
        <w:t>Місце проведення:</w:t>
      </w:r>
      <w:r>
        <w:rPr>
          <w:rFonts w:ascii="Times New Roman" w:hAnsi="Times New Roman"/>
          <w:sz w:val="28"/>
          <w:szCs w:val="28"/>
          <w:lang w:val="uk-UA"/>
        </w:rPr>
        <w:t xml:space="preserve"> спортивний зал</w:t>
      </w:r>
    </w:p>
    <w:p w:rsidR="00640135" w:rsidRDefault="00640135" w:rsidP="00640135">
      <w:pPr>
        <w:ind w:left="-709" w:firstLine="709"/>
        <w:jc w:val="both"/>
        <w:rPr>
          <w:rFonts w:ascii="Times New Roman" w:hAnsi="Times New Roman"/>
          <w:sz w:val="26"/>
          <w:szCs w:val="26"/>
          <w:lang w:val="uk-UA"/>
        </w:rPr>
      </w:pPr>
    </w:p>
    <w:tbl>
      <w:tblPr>
        <w:tblW w:w="0" w:type="auto"/>
        <w:tblInd w:w="-622" w:type="dxa"/>
        <w:tblLayout w:type="fixed"/>
        <w:tblLook w:val="04A0"/>
      </w:tblPr>
      <w:tblGrid>
        <w:gridCol w:w="675"/>
        <w:gridCol w:w="5158"/>
        <w:gridCol w:w="851"/>
        <w:gridCol w:w="3178"/>
      </w:tblGrid>
      <w:tr w:rsidR="00640135" w:rsidTr="00640135">
        <w:tc>
          <w:tcPr>
            <w:tcW w:w="675" w:type="dxa"/>
            <w:tcBorders>
              <w:top w:val="single" w:sz="4" w:space="0" w:color="000000"/>
              <w:left w:val="single" w:sz="4" w:space="0" w:color="000000"/>
              <w:bottom w:val="single" w:sz="4" w:space="0" w:color="000000"/>
              <w:right w:val="nil"/>
            </w:tcBorders>
            <w:shd w:val="clear" w:color="auto" w:fill="CCCCCC"/>
            <w:vAlign w:val="center"/>
            <w:hideMark/>
          </w:tcPr>
          <w:p w:rsidR="00640135" w:rsidRDefault="00640135">
            <w:pPr>
              <w:snapToGrid w:val="0"/>
              <w:spacing w:after="0"/>
              <w:jc w:val="center"/>
              <w:rPr>
                <w:rFonts w:ascii="Times New Roman" w:hAnsi="Times New Roman"/>
                <w:b/>
                <w:lang w:val="uk-UA"/>
              </w:rPr>
            </w:pPr>
            <w:r>
              <w:rPr>
                <w:rFonts w:ascii="Times New Roman" w:hAnsi="Times New Roman"/>
                <w:b/>
                <w:lang w:val="uk-UA"/>
              </w:rPr>
              <w:t>№ пор.</w:t>
            </w:r>
          </w:p>
        </w:tc>
        <w:tc>
          <w:tcPr>
            <w:tcW w:w="5158" w:type="dxa"/>
            <w:tcBorders>
              <w:top w:val="single" w:sz="4" w:space="0" w:color="000000"/>
              <w:left w:val="single" w:sz="4" w:space="0" w:color="000000"/>
              <w:bottom w:val="single" w:sz="4" w:space="0" w:color="000000"/>
              <w:right w:val="nil"/>
            </w:tcBorders>
            <w:shd w:val="clear" w:color="auto" w:fill="CCCCCC"/>
            <w:vAlign w:val="center"/>
            <w:hideMark/>
          </w:tcPr>
          <w:p w:rsidR="00640135" w:rsidRDefault="00640135">
            <w:pPr>
              <w:snapToGrid w:val="0"/>
              <w:spacing w:after="0"/>
              <w:jc w:val="center"/>
              <w:rPr>
                <w:rFonts w:ascii="Times New Roman" w:hAnsi="Times New Roman"/>
                <w:b/>
                <w:lang w:val="uk-UA"/>
              </w:rPr>
            </w:pPr>
            <w:r>
              <w:rPr>
                <w:rFonts w:ascii="Times New Roman" w:hAnsi="Times New Roman"/>
                <w:b/>
                <w:lang w:val="uk-UA"/>
              </w:rPr>
              <w:t>Зміст уроку</w:t>
            </w:r>
          </w:p>
        </w:tc>
        <w:tc>
          <w:tcPr>
            <w:tcW w:w="851" w:type="dxa"/>
            <w:tcBorders>
              <w:top w:val="single" w:sz="4" w:space="0" w:color="000000"/>
              <w:left w:val="single" w:sz="4" w:space="0" w:color="000000"/>
              <w:bottom w:val="single" w:sz="4" w:space="0" w:color="000000"/>
              <w:right w:val="nil"/>
            </w:tcBorders>
            <w:shd w:val="clear" w:color="auto" w:fill="CCCCCC"/>
            <w:vAlign w:val="center"/>
            <w:hideMark/>
          </w:tcPr>
          <w:p w:rsidR="00640135" w:rsidRDefault="00640135">
            <w:pPr>
              <w:snapToGrid w:val="0"/>
              <w:spacing w:after="0" w:line="240" w:lineRule="auto"/>
              <w:jc w:val="center"/>
              <w:rPr>
                <w:rFonts w:ascii="Times New Roman" w:hAnsi="Times New Roman"/>
                <w:b/>
                <w:lang w:val="uk-UA"/>
              </w:rPr>
            </w:pPr>
            <w:proofErr w:type="spellStart"/>
            <w:r>
              <w:rPr>
                <w:rFonts w:ascii="Times New Roman" w:hAnsi="Times New Roman"/>
                <w:b/>
                <w:lang w:val="uk-UA"/>
              </w:rPr>
              <w:t>Дозу-</w:t>
            </w:r>
            <w:proofErr w:type="spellEnd"/>
          </w:p>
          <w:p w:rsidR="00640135" w:rsidRDefault="00640135">
            <w:pPr>
              <w:spacing w:after="0" w:line="240" w:lineRule="auto"/>
              <w:jc w:val="center"/>
              <w:rPr>
                <w:rFonts w:ascii="Times New Roman" w:hAnsi="Times New Roman"/>
                <w:b/>
                <w:lang w:val="uk-UA"/>
              </w:rPr>
            </w:pPr>
            <w:proofErr w:type="spellStart"/>
            <w:r>
              <w:rPr>
                <w:rFonts w:ascii="Times New Roman" w:hAnsi="Times New Roman"/>
                <w:b/>
                <w:lang w:val="uk-UA"/>
              </w:rPr>
              <w:t>вання</w:t>
            </w:r>
            <w:proofErr w:type="spellEnd"/>
          </w:p>
        </w:tc>
        <w:tc>
          <w:tcPr>
            <w:tcW w:w="3178" w:type="dxa"/>
            <w:tcBorders>
              <w:top w:val="single" w:sz="4" w:space="0" w:color="000000"/>
              <w:left w:val="single" w:sz="4" w:space="0" w:color="000000"/>
              <w:bottom w:val="single" w:sz="4" w:space="0" w:color="000000"/>
              <w:right w:val="single" w:sz="4" w:space="0" w:color="000000"/>
            </w:tcBorders>
            <w:shd w:val="clear" w:color="auto" w:fill="CCCCCC"/>
            <w:vAlign w:val="center"/>
            <w:hideMark/>
          </w:tcPr>
          <w:p w:rsidR="00640135" w:rsidRDefault="00640135">
            <w:pPr>
              <w:snapToGrid w:val="0"/>
              <w:spacing w:after="0"/>
              <w:jc w:val="center"/>
              <w:rPr>
                <w:rFonts w:ascii="Times New Roman" w:hAnsi="Times New Roman"/>
                <w:b/>
                <w:lang w:val="uk-UA"/>
              </w:rPr>
            </w:pPr>
            <w:r>
              <w:rPr>
                <w:rFonts w:ascii="Times New Roman" w:hAnsi="Times New Roman"/>
                <w:b/>
                <w:lang w:val="uk-UA"/>
              </w:rPr>
              <w:t>Організаційно-методичні вказівки</w:t>
            </w:r>
          </w:p>
        </w:tc>
      </w:tr>
      <w:tr w:rsidR="00640135" w:rsidTr="00640135">
        <w:tc>
          <w:tcPr>
            <w:tcW w:w="9862" w:type="dxa"/>
            <w:gridSpan w:val="4"/>
            <w:tcBorders>
              <w:top w:val="single" w:sz="4" w:space="0" w:color="000000"/>
              <w:left w:val="single" w:sz="4" w:space="0" w:color="000000"/>
              <w:bottom w:val="single" w:sz="4" w:space="0" w:color="000000"/>
              <w:right w:val="single" w:sz="4" w:space="0" w:color="000000"/>
            </w:tcBorders>
            <w:vAlign w:val="center"/>
            <w:hideMark/>
          </w:tcPr>
          <w:p w:rsidR="00640135" w:rsidRDefault="00640135">
            <w:pPr>
              <w:snapToGrid w:val="0"/>
              <w:spacing w:after="0"/>
              <w:ind w:left="-709" w:firstLine="709"/>
              <w:jc w:val="center"/>
              <w:rPr>
                <w:rFonts w:ascii="Times New Roman" w:hAnsi="Times New Roman"/>
                <w:b/>
                <w:i/>
                <w:sz w:val="26"/>
                <w:szCs w:val="26"/>
                <w:lang w:val="uk-UA"/>
              </w:rPr>
            </w:pPr>
            <w:r>
              <w:rPr>
                <w:rFonts w:ascii="Times New Roman" w:hAnsi="Times New Roman"/>
                <w:b/>
                <w:i/>
                <w:sz w:val="26"/>
                <w:szCs w:val="26"/>
                <w:lang w:val="uk-UA"/>
              </w:rPr>
              <w:t xml:space="preserve">І. Підготовча частина (11-12 </w:t>
            </w:r>
            <w:proofErr w:type="spellStart"/>
            <w:r>
              <w:rPr>
                <w:rFonts w:ascii="Times New Roman" w:hAnsi="Times New Roman"/>
                <w:b/>
                <w:i/>
                <w:sz w:val="26"/>
                <w:szCs w:val="26"/>
                <w:lang w:val="uk-UA"/>
              </w:rPr>
              <w:t>хв</w:t>
            </w:r>
            <w:proofErr w:type="spellEnd"/>
            <w:r>
              <w:rPr>
                <w:rFonts w:ascii="Times New Roman" w:hAnsi="Times New Roman"/>
                <w:b/>
                <w:i/>
                <w:sz w:val="26"/>
                <w:szCs w:val="26"/>
                <w:lang w:val="uk-UA"/>
              </w:rPr>
              <w:t>)</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142"/>
              <w:jc w:val="both"/>
              <w:rPr>
                <w:rFonts w:ascii="Times New Roman" w:hAnsi="Times New Roman"/>
                <w:sz w:val="26"/>
                <w:szCs w:val="26"/>
                <w:lang w:val="uk-UA"/>
              </w:rPr>
            </w:pPr>
            <w:r>
              <w:rPr>
                <w:rFonts w:ascii="Times New Roman" w:hAnsi="Times New Roman"/>
                <w:sz w:val="26"/>
                <w:szCs w:val="26"/>
                <w:lang w:val="uk-UA"/>
              </w:rPr>
              <w:t>1.</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line="240" w:lineRule="atLeast"/>
              <w:ind w:left="142" w:firstLine="1"/>
              <w:rPr>
                <w:rFonts w:ascii="Times New Roman" w:hAnsi="Times New Roman"/>
                <w:sz w:val="26"/>
                <w:szCs w:val="26"/>
                <w:lang w:val="uk-UA"/>
              </w:rPr>
            </w:pPr>
            <w:r>
              <w:rPr>
                <w:rFonts w:ascii="Times New Roman" w:hAnsi="Times New Roman"/>
                <w:sz w:val="26"/>
                <w:szCs w:val="26"/>
                <w:lang w:val="uk-UA"/>
              </w:rPr>
              <w:t xml:space="preserve">Організований  перехід до місця занять   в одну колону. </w:t>
            </w:r>
          </w:p>
          <w:p w:rsidR="00640135" w:rsidRDefault="00640135">
            <w:pPr>
              <w:spacing w:after="0" w:line="240" w:lineRule="atLeast"/>
              <w:ind w:left="142" w:firstLine="1"/>
              <w:rPr>
                <w:rFonts w:ascii="Times New Roman" w:hAnsi="Times New Roman"/>
                <w:i/>
                <w:sz w:val="26"/>
                <w:szCs w:val="26"/>
                <w:lang w:val="uk-UA"/>
              </w:rPr>
            </w:pPr>
            <w:r>
              <w:rPr>
                <w:rFonts w:ascii="Times New Roman" w:hAnsi="Times New Roman"/>
                <w:i/>
                <w:sz w:val="26"/>
                <w:szCs w:val="26"/>
                <w:u w:val="single"/>
                <w:lang w:val="uk-UA"/>
              </w:rPr>
              <w:t>Вчитель:</w:t>
            </w:r>
            <w:r>
              <w:rPr>
                <w:rFonts w:ascii="Times New Roman" w:hAnsi="Times New Roman"/>
                <w:i/>
                <w:sz w:val="26"/>
                <w:szCs w:val="26"/>
                <w:lang w:val="uk-UA"/>
              </w:rPr>
              <w:t xml:space="preserve"> - Лунав дзвінок? </w:t>
            </w:r>
          </w:p>
          <w:p w:rsidR="00640135" w:rsidRDefault="00640135">
            <w:pPr>
              <w:spacing w:after="0" w:line="240" w:lineRule="atLeast"/>
              <w:ind w:left="142" w:firstLine="1"/>
              <w:rPr>
                <w:rFonts w:ascii="Times New Roman" w:hAnsi="Times New Roman"/>
                <w:i/>
                <w:sz w:val="26"/>
                <w:szCs w:val="26"/>
                <w:lang w:val="uk-UA"/>
              </w:rPr>
            </w:pPr>
            <w:r>
              <w:rPr>
                <w:rFonts w:ascii="Times New Roman" w:hAnsi="Times New Roman"/>
                <w:i/>
                <w:sz w:val="26"/>
                <w:szCs w:val="26"/>
                <w:u w:val="single"/>
                <w:lang w:val="uk-UA"/>
              </w:rPr>
              <w:t>Діти:</w:t>
            </w:r>
            <w:r>
              <w:rPr>
                <w:rFonts w:ascii="Times New Roman" w:hAnsi="Times New Roman"/>
                <w:i/>
                <w:sz w:val="26"/>
                <w:szCs w:val="26"/>
                <w:lang w:val="uk-UA"/>
              </w:rPr>
              <w:t xml:space="preserve"> - Лунав дзвінок!</w:t>
            </w:r>
          </w:p>
          <w:p w:rsidR="00640135" w:rsidRDefault="00640135">
            <w:pPr>
              <w:spacing w:after="0" w:line="240" w:lineRule="atLeast"/>
              <w:ind w:left="142" w:firstLine="1"/>
              <w:rPr>
                <w:rFonts w:ascii="Times New Roman" w:hAnsi="Times New Roman"/>
                <w:i/>
                <w:sz w:val="26"/>
                <w:szCs w:val="26"/>
                <w:lang w:val="uk-UA"/>
              </w:rPr>
            </w:pPr>
            <w:r>
              <w:rPr>
                <w:rFonts w:ascii="Times New Roman" w:hAnsi="Times New Roman"/>
                <w:i/>
                <w:sz w:val="26"/>
                <w:szCs w:val="26"/>
                <w:u w:val="single"/>
                <w:lang w:val="uk-UA"/>
              </w:rPr>
              <w:t>Вчитель:</w:t>
            </w:r>
            <w:r>
              <w:rPr>
                <w:rFonts w:ascii="Times New Roman" w:hAnsi="Times New Roman"/>
                <w:i/>
                <w:sz w:val="26"/>
                <w:szCs w:val="26"/>
                <w:lang w:val="uk-UA"/>
              </w:rPr>
              <w:t xml:space="preserve"> - Тож кроком руш всі на урок! футбол вивчатимемо всі разом ми на уроці фізкультури?...</w:t>
            </w:r>
          </w:p>
          <w:p w:rsidR="00640135" w:rsidRDefault="00640135">
            <w:pPr>
              <w:spacing w:after="0" w:line="240" w:lineRule="atLeast"/>
              <w:ind w:left="142" w:firstLine="1"/>
              <w:rPr>
                <w:rFonts w:ascii="Times New Roman" w:hAnsi="Times New Roman"/>
                <w:i/>
                <w:sz w:val="26"/>
                <w:szCs w:val="26"/>
                <w:lang w:val="uk-UA"/>
              </w:rPr>
            </w:pPr>
            <w:r>
              <w:rPr>
                <w:rFonts w:ascii="Times New Roman" w:hAnsi="Times New Roman"/>
                <w:i/>
                <w:sz w:val="26"/>
                <w:szCs w:val="26"/>
                <w:lang w:val="uk-UA"/>
              </w:rPr>
              <w:t xml:space="preserve"> - </w:t>
            </w:r>
            <w:proofErr w:type="spellStart"/>
            <w:r>
              <w:rPr>
                <w:rFonts w:ascii="Times New Roman" w:hAnsi="Times New Roman"/>
                <w:i/>
                <w:sz w:val="26"/>
                <w:szCs w:val="26"/>
                <w:lang w:val="uk-UA"/>
              </w:rPr>
              <w:t>Удосконалим</w:t>
            </w:r>
            <w:proofErr w:type="spellEnd"/>
            <w:r>
              <w:rPr>
                <w:rFonts w:ascii="Times New Roman" w:hAnsi="Times New Roman"/>
                <w:i/>
                <w:sz w:val="26"/>
                <w:szCs w:val="26"/>
                <w:lang w:val="uk-UA"/>
              </w:rPr>
              <w:t xml:space="preserve"> наші м'язи,</w:t>
            </w:r>
          </w:p>
          <w:p w:rsidR="00640135" w:rsidRDefault="00640135">
            <w:pPr>
              <w:spacing w:after="0" w:line="240" w:lineRule="atLeast"/>
              <w:ind w:left="142" w:firstLine="1"/>
              <w:rPr>
                <w:rFonts w:ascii="Times New Roman" w:hAnsi="Times New Roman"/>
                <w:i/>
                <w:sz w:val="26"/>
                <w:szCs w:val="26"/>
                <w:lang w:val="uk-UA"/>
              </w:rPr>
            </w:pPr>
            <w:r>
              <w:rPr>
                <w:rFonts w:ascii="Times New Roman" w:hAnsi="Times New Roman"/>
                <w:i/>
                <w:sz w:val="26"/>
                <w:szCs w:val="26"/>
                <w:lang w:val="uk-UA"/>
              </w:rPr>
              <w:t xml:space="preserve">  Технічні дії </w:t>
            </w:r>
            <w:proofErr w:type="spellStart"/>
            <w:r>
              <w:rPr>
                <w:rFonts w:ascii="Times New Roman" w:hAnsi="Times New Roman"/>
                <w:i/>
                <w:sz w:val="26"/>
                <w:szCs w:val="26"/>
                <w:lang w:val="uk-UA"/>
              </w:rPr>
              <w:t>відпрацюєм</w:t>
            </w:r>
            <w:proofErr w:type="spellEnd"/>
            <w:r>
              <w:rPr>
                <w:rFonts w:ascii="Times New Roman" w:hAnsi="Times New Roman"/>
                <w:i/>
                <w:sz w:val="26"/>
                <w:szCs w:val="26"/>
                <w:lang w:val="uk-UA"/>
              </w:rPr>
              <w:t>?...</w:t>
            </w:r>
          </w:p>
          <w:p w:rsidR="00640135" w:rsidRDefault="00640135">
            <w:pPr>
              <w:spacing w:after="0" w:line="240" w:lineRule="atLeast"/>
              <w:ind w:left="142" w:firstLine="1"/>
              <w:rPr>
                <w:rFonts w:ascii="Times New Roman" w:hAnsi="Times New Roman"/>
                <w:i/>
                <w:sz w:val="26"/>
                <w:szCs w:val="26"/>
                <w:lang w:val="uk-UA"/>
              </w:rPr>
            </w:pPr>
            <w:r>
              <w:rPr>
                <w:rFonts w:ascii="Times New Roman" w:hAnsi="Times New Roman"/>
                <w:i/>
                <w:sz w:val="26"/>
                <w:szCs w:val="26"/>
                <w:lang w:val="uk-UA"/>
              </w:rPr>
              <w:t xml:space="preserve"> - </w:t>
            </w:r>
            <w:proofErr w:type="spellStart"/>
            <w:r>
              <w:rPr>
                <w:rFonts w:ascii="Times New Roman" w:hAnsi="Times New Roman"/>
                <w:i/>
                <w:sz w:val="26"/>
                <w:szCs w:val="26"/>
                <w:lang w:val="uk-UA"/>
              </w:rPr>
              <w:t>Фізкульт-привіт</w:t>
            </w:r>
            <w:proofErr w:type="spellEnd"/>
            <w:r>
              <w:rPr>
                <w:rFonts w:ascii="Times New Roman" w:hAnsi="Times New Roman"/>
                <w:i/>
                <w:sz w:val="26"/>
                <w:szCs w:val="26"/>
                <w:lang w:val="uk-UA"/>
              </w:rPr>
              <w:t xml:space="preserve">, </w:t>
            </w:r>
            <w:proofErr w:type="spellStart"/>
            <w:r>
              <w:rPr>
                <w:rFonts w:ascii="Times New Roman" w:hAnsi="Times New Roman"/>
                <w:i/>
                <w:sz w:val="26"/>
                <w:szCs w:val="26"/>
                <w:lang w:val="uk-UA"/>
              </w:rPr>
              <w:t>фізкульт-ура</w:t>
            </w:r>
            <w:proofErr w:type="spellEnd"/>
            <w:r>
              <w:rPr>
                <w:rFonts w:ascii="Times New Roman" w:hAnsi="Times New Roman"/>
                <w:i/>
                <w:sz w:val="26"/>
                <w:szCs w:val="26"/>
                <w:lang w:val="uk-UA"/>
              </w:rPr>
              <w:t>?...</w:t>
            </w:r>
          </w:p>
          <w:p w:rsidR="00640135" w:rsidRDefault="00640135">
            <w:pPr>
              <w:spacing w:after="0" w:line="240" w:lineRule="atLeast"/>
              <w:ind w:left="142" w:firstLine="1"/>
              <w:rPr>
                <w:rFonts w:ascii="Times New Roman" w:hAnsi="Times New Roman"/>
                <w:i/>
                <w:sz w:val="26"/>
                <w:szCs w:val="26"/>
                <w:lang w:val="uk-UA"/>
              </w:rPr>
            </w:pPr>
            <w:r>
              <w:rPr>
                <w:rFonts w:ascii="Times New Roman" w:hAnsi="Times New Roman"/>
                <w:i/>
                <w:sz w:val="26"/>
                <w:szCs w:val="26"/>
                <w:lang w:val="uk-UA"/>
              </w:rPr>
              <w:t xml:space="preserve"> - Отож, до праці, дітвора.</w:t>
            </w:r>
          </w:p>
          <w:p w:rsidR="00640135" w:rsidRDefault="00640135">
            <w:pPr>
              <w:pStyle w:val="1"/>
              <w:spacing w:after="0" w:line="240" w:lineRule="atLeast"/>
              <w:ind w:left="142" w:firstLine="1"/>
              <w:rPr>
                <w:rFonts w:ascii="Times New Roman" w:hAnsi="Times New Roman"/>
                <w:i/>
                <w:sz w:val="26"/>
                <w:szCs w:val="26"/>
              </w:rPr>
            </w:pPr>
            <w:r>
              <w:rPr>
                <w:rFonts w:ascii="Times New Roman" w:hAnsi="Times New Roman"/>
                <w:i/>
                <w:sz w:val="26"/>
                <w:szCs w:val="26"/>
              </w:rPr>
              <w:t xml:space="preserve"> Черговий, рапорт </w:t>
            </w:r>
            <w:proofErr w:type="spellStart"/>
            <w:r>
              <w:rPr>
                <w:rFonts w:ascii="Times New Roman" w:hAnsi="Times New Roman"/>
                <w:i/>
                <w:sz w:val="26"/>
                <w:szCs w:val="26"/>
              </w:rPr>
              <w:t>здать</w:t>
            </w:r>
            <w:proofErr w:type="spellEnd"/>
            <w:r>
              <w:rPr>
                <w:rFonts w:ascii="Times New Roman" w:hAnsi="Times New Roman"/>
                <w:i/>
                <w:sz w:val="26"/>
                <w:szCs w:val="26"/>
              </w:rPr>
              <w:t xml:space="preserve"> пора! </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142"/>
              <w:jc w:val="center"/>
              <w:rPr>
                <w:rFonts w:ascii="Times New Roman" w:hAnsi="Times New Roman"/>
                <w:sz w:val="26"/>
                <w:szCs w:val="26"/>
                <w:lang w:val="uk-UA"/>
              </w:rPr>
            </w:pPr>
            <w:r>
              <w:rPr>
                <w:rFonts w:ascii="Times New Roman" w:hAnsi="Times New Roman"/>
                <w:sz w:val="26"/>
                <w:szCs w:val="26"/>
                <w:lang w:val="uk-UA"/>
              </w:rPr>
              <w:t xml:space="preserve">1 </w:t>
            </w:r>
            <w:proofErr w:type="spellStart"/>
            <w:r>
              <w:rPr>
                <w:rFonts w:ascii="Times New Roman" w:hAnsi="Times New Roman"/>
                <w:sz w:val="26"/>
                <w:szCs w:val="26"/>
                <w:lang w:val="uk-UA"/>
              </w:rPr>
              <w:t>хв</w:t>
            </w:r>
            <w:proofErr w:type="spellEnd"/>
            <w:r>
              <w:rPr>
                <w:rFonts w:ascii="Times New Roman" w:hAnsi="Times New Roman"/>
                <w:sz w:val="26"/>
                <w:szCs w:val="26"/>
                <w:lang w:val="uk-UA"/>
              </w:rPr>
              <w:t xml:space="preserve"> .</w:t>
            </w:r>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line="240" w:lineRule="auto"/>
              <w:ind w:left="142" w:hanging="142"/>
              <w:rPr>
                <w:rFonts w:ascii="Times New Roman" w:hAnsi="Times New Roman"/>
                <w:sz w:val="26"/>
                <w:szCs w:val="26"/>
                <w:lang w:val="uk-UA"/>
              </w:rPr>
            </w:pPr>
            <w:r>
              <w:rPr>
                <w:rFonts w:ascii="Times New Roman" w:hAnsi="Times New Roman"/>
                <w:sz w:val="26"/>
                <w:szCs w:val="26"/>
                <w:lang w:val="uk-UA"/>
              </w:rPr>
              <w:t>Учні перевдягнені у спортивну форму.</w:t>
            </w:r>
          </w:p>
          <w:p w:rsidR="00640135" w:rsidRDefault="00640135">
            <w:pPr>
              <w:snapToGrid w:val="0"/>
              <w:spacing w:after="0" w:line="240" w:lineRule="auto"/>
              <w:ind w:left="142" w:hanging="142"/>
              <w:rPr>
                <w:rFonts w:ascii="Times New Roman" w:hAnsi="Times New Roman"/>
                <w:sz w:val="26"/>
                <w:szCs w:val="26"/>
                <w:lang w:val="uk-UA"/>
              </w:rPr>
            </w:pPr>
            <w:r>
              <w:rPr>
                <w:rFonts w:ascii="Times New Roman" w:hAnsi="Times New Roman"/>
                <w:sz w:val="26"/>
                <w:szCs w:val="26"/>
                <w:lang w:val="uk-UA"/>
              </w:rPr>
              <w:t>Менш підготовлені учні розташовані в кінці колони.</w:t>
            </w:r>
          </w:p>
          <w:p w:rsidR="00640135" w:rsidRDefault="00640135">
            <w:pPr>
              <w:snapToGrid w:val="0"/>
              <w:spacing w:after="0" w:line="240" w:lineRule="auto"/>
              <w:ind w:left="142" w:hanging="142"/>
              <w:rPr>
                <w:rFonts w:ascii="Times New Roman" w:hAnsi="Times New Roman"/>
                <w:sz w:val="26"/>
                <w:szCs w:val="26"/>
                <w:lang w:val="uk-UA"/>
              </w:rPr>
            </w:pPr>
            <w:r>
              <w:rPr>
                <w:noProof/>
                <w:lang w:eastAsia="ru-RU"/>
              </w:rPr>
              <w:drawing>
                <wp:anchor distT="0" distB="0" distL="0" distR="0" simplePos="0" relativeHeight="251658240" behindDoc="0" locked="0" layoutInCell="1" allowOverlap="1">
                  <wp:simplePos x="0" y="0"/>
                  <wp:positionH relativeFrom="column">
                    <wp:posOffset>75565</wp:posOffset>
                  </wp:positionH>
                  <wp:positionV relativeFrom="paragraph">
                    <wp:posOffset>48260</wp:posOffset>
                  </wp:positionV>
                  <wp:extent cx="1892300" cy="1418590"/>
                  <wp:effectExtent l="19050" t="0" r="0" b="0"/>
                  <wp:wrapTopAndBottom/>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srcRect/>
                          <a:stretch>
                            <a:fillRect/>
                          </a:stretch>
                        </pic:blipFill>
                        <pic:spPr bwMode="auto">
                          <a:xfrm>
                            <a:off x="0" y="0"/>
                            <a:ext cx="1892300" cy="1418590"/>
                          </a:xfrm>
                          <a:prstGeom prst="rect">
                            <a:avLst/>
                          </a:prstGeom>
                          <a:solidFill>
                            <a:srgbClr val="FFFFFF"/>
                          </a:solidFill>
                        </pic:spPr>
                      </pic:pic>
                    </a:graphicData>
                  </a:graphic>
                </wp:anchor>
              </w:drawing>
            </w:r>
          </w:p>
          <w:p w:rsidR="00640135" w:rsidRDefault="00640135">
            <w:pPr>
              <w:spacing w:after="0" w:line="240" w:lineRule="auto"/>
              <w:ind w:left="142" w:hanging="142"/>
              <w:rPr>
                <w:rFonts w:ascii="Times New Roman" w:hAnsi="Times New Roman"/>
                <w:sz w:val="26"/>
                <w:szCs w:val="26"/>
                <w:lang w:val="uk-UA"/>
              </w:rPr>
            </w:pPr>
            <w:r>
              <w:rPr>
                <w:rFonts w:ascii="Times New Roman" w:hAnsi="Times New Roman"/>
                <w:sz w:val="26"/>
                <w:szCs w:val="26"/>
                <w:lang w:val="uk-UA"/>
              </w:rPr>
              <w:t>Діти відповідають хором</w:t>
            </w:r>
          </w:p>
          <w:p w:rsidR="00640135" w:rsidRDefault="00640135">
            <w:pPr>
              <w:spacing w:after="0"/>
              <w:ind w:left="142" w:hanging="142"/>
              <w:rPr>
                <w:rFonts w:ascii="Times New Roman" w:hAnsi="Times New Roman"/>
                <w:sz w:val="26"/>
                <w:szCs w:val="26"/>
                <w:lang w:val="uk-UA"/>
              </w:rPr>
            </w:pP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2.</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Шикування, рапорт чергового.</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Привітання. </w:t>
            </w:r>
          </w:p>
          <w:p w:rsidR="00640135" w:rsidRDefault="00640135">
            <w:pPr>
              <w:spacing w:after="0"/>
              <w:ind w:left="142" w:right="-108" w:hanging="2"/>
              <w:rPr>
                <w:rFonts w:ascii="Times New Roman" w:hAnsi="Times New Roman"/>
                <w:sz w:val="26"/>
                <w:szCs w:val="26"/>
                <w:lang w:val="uk-UA"/>
              </w:rPr>
            </w:pPr>
            <w:r>
              <w:rPr>
                <w:rFonts w:ascii="Times New Roman" w:hAnsi="Times New Roman"/>
                <w:i/>
                <w:sz w:val="26"/>
                <w:szCs w:val="26"/>
                <w:u w:val="single"/>
                <w:lang w:val="uk-UA"/>
              </w:rPr>
              <w:t>Вчитель:</w:t>
            </w:r>
            <w:r>
              <w:rPr>
                <w:rFonts w:ascii="Times New Roman" w:hAnsi="Times New Roman"/>
                <w:sz w:val="26"/>
                <w:szCs w:val="26"/>
                <w:lang w:val="uk-UA"/>
              </w:rPr>
              <w:t xml:space="preserve"> – </w:t>
            </w:r>
            <w:r>
              <w:rPr>
                <w:rFonts w:ascii="Times New Roman" w:hAnsi="Times New Roman"/>
                <w:i/>
                <w:sz w:val="26"/>
                <w:szCs w:val="26"/>
                <w:lang w:val="uk-UA"/>
              </w:rPr>
              <w:t xml:space="preserve">«Здрастуйте, юні </w:t>
            </w:r>
            <w:r>
              <w:rPr>
                <w:rFonts w:ascii="Times New Roman" w:hAnsi="Times New Roman"/>
                <w:i/>
                <w:sz w:val="26"/>
                <w:szCs w:val="26"/>
                <w:lang w:val="uk-UA"/>
              </w:rPr>
              <w:lastRenderedPageBreak/>
              <w:t>футболісти!»</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Повідомлення завдань уроку.</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 xml:space="preserve">1 </w:t>
            </w:r>
            <w:proofErr w:type="spellStart"/>
            <w:r>
              <w:rPr>
                <w:rFonts w:ascii="Times New Roman" w:hAnsi="Times New Roman"/>
                <w:sz w:val="26"/>
                <w:szCs w:val="26"/>
                <w:lang w:val="uk-UA"/>
              </w:rPr>
              <w:t>хв</w:t>
            </w:r>
            <w:proofErr w:type="spellEnd"/>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У шеренгу.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Звернути увагу учнів на важливість під час </w:t>
            </w:r>
            <w:r>
              <w:rPr>
                <w:rFonts w:ascii="Times New Roman" w:hAnsi="Times New Roman"/>
                <w:sz w:val="26"/>
                <w:szCs w:val="26"/>
                <w:lang w:val="uk-UA"/>
              </w:rPr>
              <w:lastRenderedPageBreak/>
              <w:t xml:space="preserve">двосторонньої гри у футбол у будь яких ігрових ситуаціях уміти влучно передати м’яч </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 xml:space="preserve">3. </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Перевірка домашнього завдання.</w:t>
            </w:r>
          </w:p>
          <w:p w:rsidR="00640135" w:rsidRDefault="00640135">
            <w:pPr>
              <w:spacing w:after="0"/>
              <w:ind w:left="142" w:hanging="2"/>
              <w:rPr>
                <w:rFonts w:ascii="Times New Roman" w:hAnsi="Times New Roman"/>
                <w:i/>
                <w:sz w:val="26"/>
                <w:szCs w:val="26"/>
                <w:lang w:val="uk-UA"/>
              </w:rPr>
            </w:pPr>
            <w:r>
              <w:rPr>
                <w:rFonts w:ascii="Times New Roman" w:hAnsi="Times New Roman"/>
                <w:i/>
                <w:sz w:val="26"/>
                <w:szCs w:val="26"/>
                <w:u w:val="single"/>
                <w:lang w:val="uk-UA"/>
              </w:rPr>
              <w:t>Вчитель:</w:t>
            </w:r>
            <w:r>
              <w:rPr>
                <w:rFonts w:ascii="Times New Roman" w:hAnsi="Times New Roman"/>
                <w:i/>
                <w:sz w:val="26"/>
                <w:szCs w:val="26"/>
                <w:lang w:val="uk-UA"/>
              </w:rPr>
              <w:t xml:space="preserve"> –  Чому футбол називають королем спорту?</w:t>
            </w:r>
          </w:p>
          <w:p w:rsidR="00640135" w:rsidRDefault="00640135">
            <w:pPr>
              <w:spacing w:after="0"/>
              <w:ind w:left="200"/>
              <w:rPr>
                <w:rFonts w:ascii="Times New Roman" w:hAnsi="Times New Roman"/>
                <w:i/>
                <w:sz w:val="26"/>
                <w:szCs w:val="26"/>
                <w:lang w:val="uk-UA"/>
              </w:rPr>
            </w:pPr>
            <w:r>
              <w:rPr>
                <w:rFonts w:ascii="Times New Roman" w:hAnsi="Times New Roman"/>
                <w:i/>
                <w:sz w:val="26"/>
                <w:szCs w:val="26"/>
                <w:lang w:val="uk-UA"/>
              </w:rPr>
              <w:t>– Назвати Батьківщину футболу.</w:t>
            </w:r>
          </w:p>
          <w:p w:rsidR="00640135" w:rsidRDefault="00640135">
            <w:pPr>
              <w:spacing w:after="0"/>
              <w:ind w:left="200"/>
              <w:rPr>
                <w:rFonts w:ascii="Times New Roman" w:hAnsi="Times New Roman"/>
                <w:i/>
                <w:sz w:val="26"/>
                <w:szCs w:val="26"/>
                <w:lang w:val="uk-UA"/>
              </w:rPr>
            </w:pPr>
            <w:r>
              <w:rPr>
                <w:rFonts w:ascii="Times New Roman" w:hAnsi="Times New Roman"/>
                <w:i/>
                <w:sz w:val="26"/>
                <w:szCs w:val="26"/>
                <w:lang w:val="uk-UA"/>
              </w:rPr>
              <w:t>– Назвати кращі команди світу.</w:t>
            </w:r>
          </w:p>
          <w:p w:rsidR="00640135" w:rsidRDefault="00640135">
            <w:pPr>
              <w:spacing w:after="0"/>
              <w:ind w:left="200"/>
              <w:rPr>
                <w:rFonts w:ascii="Times New Roman" w:hAnsi="Times New Roman"/>
                <w:i/>
                <w:sz w:val="26"/>
                <w:szCs w:val="26"/>
                <w:lang w:val="uk-UA"/>
              </w:rPr>
            </w:pPr>
            <w:r>
              <w:rPr>
                <w:rFonts w:ascii="Times New Roman" w:hAnsi="Times New Roman"/>
                <w:i/>
                <w:sz w:val="26"/>
                <w:szCs w:val="26"/>
                <w:lang w:val="uk-UA"/>
              </w:rPr>
              <w:t xml:space="preserve">– Назвати видатних українських футболістів </w:t>
            </w:r>
          </w:p>
          <w:p w:rsidR="00640135" w:rsidRDefault="00640135">
            <w:pPr>
              <w:spacing w:after="0"/>
              <w:ind w:left="200"/>
              <w:rPr>
                <w:rFonts w:ascii="Times New Roman" w:hAnsi="Times New Roman"/>
                <w:sz w:val="26"/>
                <w:szCs w:val="26"/>
                <w:lang w:val="uk-UA"/>
              </w:rPr>
            </w:pPr>
            <w:r>
              <w:rPr>
                <w:rFonts w:ascii="Times New Roman" w:hAnsi="Times New Roman"/>
                <w:sz w:val="26"/>
                <w:szCs w:val="26"/>
                <w:lang w:val="uk-UA"/>
              </w:rPr>
              <w:t xml:space="preserve"> </w:t>
            </w:r>
            <w:r>
              <w:rPr>
                <w:rFonts w:ascii="Times New Roman" w:hAnsi="Times New Roman"/>
                <w:noProof/>
                <w:sz w:val="26"/>
                <w:szCs w:val="26"/>
                <w:lang w:eastAsia="ru-RU"/>
              </w:rPr>
              <w:drawing>
                <wp:inline distT="0" distB="0" distL="0" distR="0">
                  <wp:extent cx="1495425" cy="1000125"/>
                  <wp:effectExtent l="19050" t="0" r="9525" b="0"/>
                  <wp:docPr id="2" name="Рисунок 43" descr="ф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ф1.jpg"/>
                          <pic:cNvPicPr>
                            <a:picLocks noChangeAspect="1" noChangeArrowheads="1"/>
                          </pic:cNvPicPr>
                        </pic:nvPicPr>
                        <pic:blipFill>
                          <a:blip r:embed="rId7" cstate="print"/>
                          <a:srcRect/>
                          <a:stretch>
                            <a:fillRect/>
                          </a:stretch>
                        </pic:blipFill>
                        <pic:spPr bwMode="auto">
                          <a:xfrm>
                            <a:off x="0" y="0"/>
                            <a:ext cx="1495425" cy="1000125"/>
                          </a:xfrm>
                          <a:prstGeom prst="rect">
                            <a:avLst/>
                          </a:prstGeom>
                          <a:noFill/>
                          <a:ln w="9525">
                            <a:noFill/>
                            <a:miter lim="800000"/>
                            <a:headEnd/>
                            <a:tailEnd/>
                          </a:ln>
                        </pic:spPr>
                      </pic:pic>
                    </a:graphicData>
                  </a:graphic>
                </wp:inline>
              </w:drawing>
            </w:r>
            <w:r>
              <w:rPr>
                <w:rFonts w:ascii="Times New Roman" w:hAnsi="Times New Roman"/>
                <w:noProof/>
                <w:sz w:val="26"/>
                <w:szCs w:val="26"/>
                <w:lang w:eastAsia="ru-RU"/>
              </w:rPr>
              <w:drawing>
                <wp:inline distT="0" distB="0" distL="0" distR="0">
                  <wp:extent cx="1371600" cy="1209675"/>
                  <wp:effectExtent l="19050" t="0" r="0" b="0"/>
                  <wp:docPr id="3" name="Рисунок 47" descr="евро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евро2009.jpg"/>
                          <pic:cNvPicPr>
                            <a:picLocks noChangeAspect="1" noChangeArrowheads="1"/>
                          </pic:cNvPicPr>
                        </pic:nvPicPr>
                        <pic:blipFill>
                          <a:blip r:embed="rId8" cstate="print"/>
                          <a:srcRect/>
                          <a:stretch>
                            <a:fillRect/>
                          </a:stretch>
                        </pic:blipFill>
                        <pic:spPr bwMode="auto">
                          <a:xfrm>
                            <a:off x="0" y="0"/>
                            <a:ext cx="1371600" cy="1209675"/>
                          </a:xfrm>
                          <a:prstGeom prst="rect">
                            <a:avLst/>
                          </a:prstGeom>
                          <a:noFill/>
                          <a:ln w="9525">
                            <a:noFill/>
                            <a:miter lim="800000"/>
                            <a:headEnd/>
                            <a:tailEnd/>
                          </a:ln>
                        </pic:spPr>
                      </pic:pic>
                    </a:graphicData>
                  </a:graphic>
                </wp:inline>
              </w:drawing>
            </w:r>
            <w:r>
              <w:rPr>
                <w:rFonts w:ascii="Times New Roman" w:hAnsi="Times New Roman"/>
                <w:noProof/>
                <w:sz w:val="26"/>
                <w:szCs w:val="26"/>
                <w:lang w:eastAsia="ru-RU"/>
              </w:rPr>
              <w:drawing>
                <wp:inline distT="0" distB="0" distL="0" distR="0">
                  <wp:extent cx="1457325" cy="1066800"/>
                  <wp:effectExtent l="19050" t="0" r="9525" b="0"/>
                  <wp:docPr id="4" name="Рисунок 42" descr="динамо артем мілевс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динамо артем мілевський.jpg"/>
                          <pic:cNvPicPr>
                            <a:picLocks noChangeAspect="1" noChangeArrowheads="1"/>
                          </pic:cNvPicPr>
                        </pic:nvPicPr>
                        <pic:blipFill>
                          <a:blip r:embed="rId9" cstate="print"/>
                          <a:srcRect/>
                          <a:stretch>
                            <a:fillRect/>
                          </a:stretch>
                        </pic:blipFill>
                        <pic:spPr bwMode="auto">
                          <a:xfrm>
                            <a:off x="0" y="0"/>
                            <a:ext cx="1457325" cy="1066800"/>
                          </a:xfrm>
                          <a:prstGeom prst="rect">
                            <a:avLst/>
                          </a:prstGeom>
                          <a:noFill/>
                          <a:ln w="9525">
                            <a:noFill/>
                            <a:miter lim="800000"/>
                            <a:headEnd/>
                            <a:tailEnd/>
                          </a:ln>
                        </pic:spPr>
                      </pic:pic>
                    </a:graphicData>
                  </a:graphic>
                </wp:inline>
              </w:drawing>
            </w:r>
            <w:r>
              <w:rPr>
                <w:rFonts w:ascii="Times New Roman" w:hAnsi="Times New Roman"/>
                <w:noProof/>
                <w:sz w:val="26"/>
                <w:szCs w:val="26"/>
                <w:lang w:eastAsia="ru-RU"/>
              </w:rPr>
              <w:drawing>
                <wp:inline distT="0" distB="0" distL="0" distR="0">
                  <wp:extent cx="1457325" cy="1095375"/>
                  <wp:effectExtent l="19050" t="0" r="9525" b="0"/>
                  <wp:docPr id="5" name="Рисунок 41" descr="шевч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шевченко.jpg"/>
                          <pic:cNvPicPr>
                            <a:picLocks noChangeAspect="1" noChangeArrowheads="1"/>
                          </pic:cNvPicPr>
                        </pic:nvPicPr>
                        <pic:blipFill>
                          <a:blip r:embed="rId10" cstate="print"/>
                          <a:srcRect/>
                          <a:stretch>
                            <a:fillRect/>
                          </a:stretch>
                        </pic:blipFill>
                        <pic:spPr bwMode="auto">
                          <a:xfrm>
                            <a:off x="0" y="0"/>
                            <a:ext cx="1457325" cy="1095375"/>
                          </a:xfrm>
                          <a:prstGeom prst="rect">
                            <a:avLst/>
                          </a:prstGeom>
                          <a:noFill/>
                          <a:ln w="9525">
                            <a:noFill/>
                            <a:miter lim="800000"/>
                            <a:headEnd/>
                            <a:tailEnd/>
                          </a:ln>
                        </pic:spPr>
                      </pic:pic>
                    </a:graphicData>
                  </a:graphic>
                </wp:inline>
              </w:drawing>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right="-152" w:hanging="2"/>
              <w:jc w:val="both"/>
              <w:rPr>
                <w:rFonts w:ascii="Times New Roman" w:hAnsi="Times New Roman"/>
                <w:sz w:val="26"/>
                <w:szCs w:val="26"/>
                <w:lang w:val="uk-UA"/>
              </w:rPr>
            </w:pPr>
            <w:r>
              <w:rPr>
                <w:rFonts w:ascii="Times New Roman" w:hAnsi="Times New Roman"/>
                <w:sz w:val="26"/>
                <w:szCs w:val="26"/>
                <w:lang w:val="uk-UA"/>
              </w:rPr>
              <w:t xml:space="preserve">2 </w:t>
            </w:r>
            <w:proofErr w:type="spellStart"/>
            <w:r>
              <w:rPr>
                <w:rFonts w:ascii="Times New Roman" w:hAnsi="Times New Roman"/>
                <w:sz w:val="26"/>
                <w:szCs w:val="26"/>
                <w:lang w:val="uk-UA"/>
              </w:rPr>
              <w:t>хв</w:t>
            </w:r>
            <w:proofErr w:type="spellEnd"/>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Опитування учнів.</w:t>
            </w:r>
          </w:p>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Відмічати правильні відповіді у визначений вчителем спосіб</w:t>
            </w:r>
          </w:p>
          <w:p w:rsidR="00640135" w:rsidRDefault="00640135">
            <w:pPr>
              <w:snapToGrid w:val="0"/>
              <w:spacing w:after="0"/>
              <w:ind w:left="142" w:hanging="2"/>
              <w:rPr>
                <w:rFonts w:ascii="Times New Roman" w:hAnsi="Times New Roman"/>
                <w:sz w:val="26"/>
                <w:szCs w:val="26"/>
                <w:lang w:val="uk-UA"/>
              </w:rPr>
            </w:pPr>
          </w:p>
          <w:p w:rsidR="00640135" w:rsidRDefault="00640135">
            <w:pPr>
              <w:snapToGrid w:val="0"/>
              <w:spacing w:after="0"/>
              <w:ind w:left="142" w:hanging="2"/>
              <w:rPr>
                <w:rFonts w:ascii="Times New Roman" w:hAnsi="Times New Roman"/>
                <w:sz w:val="26"/>
                <w:szCs w:val="26"/>
                <w:lang w:val="uk-UA"/>
              </w:rPr>
            </w:pPr>
          </w:p>
          <w:p w:rsidR="00640135" w:rsidRDefault="00640135">
            <w:pPr>
              <w:snapToGrid w:val="0"/>
              <w:spacing w:after="0"/>
              <w:ind w:left="142" w:hanging="2"/>
              <w:rPr>
                <w:rFonts w:ascii="Times New Roman" w:hAnsi="Times New Roman"/>
                <w:sz w:val="26"/>
                <w:szCs w:val="26"/>
                <w:lang w:val="uk-UA"/>
              </w:rPr>
            </w:pP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4.</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jc w:val="both"/>
              <w:rPr>
                <w:rFonts w:ascii="Times New Roman" w:hAnsi="Times New Roman"/>
                <w:sz w:val="26"/>
                <w:szCs w:val="26"/>
                <w:lang w:val="uk-UA"/>
              </w:rPr>
            </w:pPr>
            <w:r>
              <w:rPr>
                <w:rFonts w:ascii="Times New Roman" w:hAnsi="Times New Roman"/>
                <w:sz w:val="26"/>
                <w:szCs w:val="26"/>
                <w:lang w:val="uk-UA"/>
              </w:rPr>
              <w:t>Замір ЧСС.</w:t>
            </w:r>
          </w:p>
          <w:p w:rsidR="00640135" w:rsidRDefault="00640135">
            <w:pPr>
              <w:spacing w:after="0"/>
              <w:jc w:val="both"/>
              <w:rPr>
                <w:rFonts w:ascii="Times New Roman" w:hAnsi="Times New Roman"/>
                <w:i/>
                <w:sz w:val="26"/>
                <w:szCs w:val="26"/>
                <w:lang w:val="uk-UA"/>
              </w:rPr>
            </w:pPr>
            <w:r>
              <w:rPr>
                <w:rFonts w:ascii="Times New Roman" w:hAnsi="Times New Roman"/>
                <w:i/>
                <w:sz w:val="26"/>
                <w:szCs w:val="26"/>
                <w:u w:val="single"/>
                <w:lang w:val="uk-UA"/>
              </w:rPr>
              <w:t>Учитель:</w:t>
            </w:r>
            <w:r>
              <w:rPr>
                <w:rFonts w:ascii="Times New Roman" w:hAnsi="Times New Roman"/>
                <w:i/>
                <w:sz w:val="26"/>
                <w:szCs w:val="26"/>
                <w:lang w:val="uk-UA"/>
              </w:rPr>
              <w:t xml:space="preserve"> –  До уроку всі готові?...</w:t>
            </w:r>
          </w:p>
          <w:p w:rsidR="00640135" w:rsidRDefault="00640135">
            <w:pPr>
              <w:snapToGrid w:val="0"/>
              <w:spacing w:after="0"/>
              <w:ind w:left="142" w:hanging="2"/>
              <w:rPr>
                <w:rFonts w:ascii="Times New Roman" w:hAnsi="Times New Roman"/>
                <w:i/>
                <w:sz w:val="26"/>
                <w:szCs w:val="26"/>
                <w:u w:val="single"/>
                <w:lang w:val="uk-UA"/>
              </w:rPr>
            </w:pPr>
            <w:r>
              <w:rPr>
                <w:rFonts w:ascii="Times New Roman" w:hAnsi="Times New Roman"/>
                <w:i/>
                <w:sz w:val="26"/>
                <w:szCs w:val="26"/>
                <w:lang w:val="uk-UA"/>
              </w:rPr>
              <w:t xml:space="preserve">                 – А сьогодні всі здорові?...</w:t>
            </w:r>
          </w:p>
          <w:p w:rsidR="00640135" w:rsidRDefault="00640135">
            <w:pPr>
              <w:spacing w:after="0"/>
              <w:ind w:left="142" w:hanging="2"/>
              <w:rPr>
                <w:rFonts w:ascii="Times New Roman" w:hAnsi="Times New Roman"/>
                <w:sz w:val="26"/>
                <w:szCs w:val="26"/>
                <w:lang w:val="uk-UA"/>
              </w:rPr>
            </w:pPr>
            <w:r>
              <w:rPr>
                <w:rFonts w:ascii="Times New Roman" w:hAnsi="Times New Roman"/>
                <w:i/>
                <w:sz w:val="26"/>
                <w:szCs w:val="26"/>
                <w:u w:val="single"/>
                <w:lang w:val="uk-UA"/>
              </w:rPr>
              <w:t xml:space="preserve"> </w:t>
            </w:r>
          </w:p>
        </w:tc>
        <w:tc>
          <w:tcPr>
            <w:tcW w:w="851" w:type="dxa"/>
            <w:tcBorders>
              <w:top w:val="single" w:sz="4" w:space="0" w:color="000000"/>
              <w:left w:val="single" w:sz="4" w:space="0" w:color="000000"/>
              <w:bottom w:val="single" w:sz="4" w:space="0" w:color="000000"/>
              <w:right w:val="nil"/>
            </w:tcBorders>
            <w:hideMark/>
          </w:tcPr>
          <w:p w:rsidR="00640135" w:rsidRDefault="00640135">
            <w:pPr>
              <w:tabs>
                <w:tab w:val="left" w:pos="639"/>
              </w:tabs>
              <w:snapToGrid w:val="0"/>
              <w:spacing w:after="0"/>
              <w:ind w:left="34" w:right="-121" w:hanging="2"/>
              <w:jc w:val="both"/>
              <w:rPr>
                <w:rFonts w:ascii="Times New Roman" w:hAnsi="Times New Roman"/>
                <w:sz w:val="26"/>
                <w:szCs w:val="26"/>
                <w:lang w:val="uk-UA"/>
              </w:rPr>
            </w:pPr>
            <w:r>
              <w:rPr>
                <w:rFonts w:ascii="Times New Roman" w:hAnsi="Times New Roman"/>
                <w:sz w:val="26"/>
                <w:szCs w:val="26"/>
                <w:lang w:val="uk-UA"/>
              </w:rPr>
              <w:t xml:space="preserve">30 </w:t>
            </w:r>
            <w:proofErr w:type="spellStart"/>
            <w:r>
              <w:rPr>
                <w:rFonts w:ascii="Times New Roman" w:hAnsi="Times New Roman"/>
                <w:sz w:val="26"/>
                <w:szCs w:val="26"/>
                <w:lang w:val="uk-UA"/>
              </w:rPr>
              <w:t>сек</w:t>
            </w:r>
            <w:proofErr w:type="spellEnd"/>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Замір ЧСС через кожні 5 хв. Звернути увагу на учнів з підвищеною ЧСС.</w:t>
            </w:r>
          </w:p>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 xml:space="preserve">Звільнений учень веде графік </w:t>
            </w:r>
            <w:proofErr w:type="spellStart"/>
            <w:r>
              <w:rPr>
                <w:rFonts w:ascii="Times New Roman" w:hAnsi="Times New Roman"/>
                <w:sz w:val="26"/>
                <w:szCs w:val="26"/>
                <w:lang w:val="uk-UA"/>
              </w:rPr>
              <w:t>пульсометрії</w:t>
            </w:r>
            <w:proofErr w:type="spellEnd"/>
            <w:r>
              <w:rPr>
                <w:rFonts w:ascii="Times New Roman" w:hAnsi="Times New Roman"/>
                <w:sz w:val="26"/>
                <w:szCs w:val="26"/>
                <w:lang w:val="uk-UA"/>
              </w:rPr>
              <w:t xml:space="preserve"> </w:t>
            </w:r>
          </w:p>
          <w:p w:rsidR="00640135" w:rsidRDefault="00640135">
            <w:pPr>
              <w:spacing w:after="0"/>
              <w:ind w:left="142" w:hanging="2"/>
              <w:rPr>
                <w:rFonts w:ascii="Times New Roman" w:hAnsi="Times New Roman"/>
                <w:sz w:val="26"/>
                <w:szCs w:val="26"/>
                <w:lang w:val="uk-UA"/>
              </w:rPr>
            </w:pP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5.</w:t>
            </w:r>
          </w:p>
        </w:tc>
        <w:tc>
          <w:tcPr>
            <w:tcW w:w="5158" w:type="dxa"/>
            <w:tcBorders>
              <w:top w:val="single" w:sz="4" w:space="0" w:color="000000"/>
              <w:left w:val="single" w:sz="4" w:space="0" w:color="000000"/>
              <w:bottom w:val="single" w:sz="4" w:space="0" w:color="000000"/>
              <w:right w:val="nil"/>
            </w:tcBorders>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Організуючі вправи: повороти праворуч, ліворуч, кругом тощо</w:t>
            </w:r>
          </w:p>
          <w:p w:rsidR="00640135" w:rsidRDefault="00640135">
            <w:pPr>
              <w:snapToGrid w:val="0"/>
              <w:spacing w:after="0"/>
              <w:ind w:left="142" w:hanging="2"/>
              <w:rPr>
                <w:rFonts w:ascii="Times New Roman" w:hAnsi="Times New Roman"/>
                <w:sz w:val="26"/>
                <w:szCs w:val="26"/>
                <w:lang w:val="uk-UA"/>
              </w:rPr>
            </w:pP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34" w:right="-103" w:hanging="2"/>
              <w:jc w:val="both"/>
              <w:rPr>
                <w:rFonts w:ascii="Times New Roman" w:hAnsi="Times New Roman"/>
                <w:sz w:val="26"/>
                <w:szCs w:val="26"/>
                <w:lang w:val="uk-UA"/>
              </w:rPr>
            </w:pPr>
            <w:r>
              <w:rPr>
                <w:rFonts w:ascii="Times New Roman" w:hAnsi="Times New Roman"/>
                <w:sz w:val="26"/>
                <w:szCs w:val="26"/>
                <w:lang w:val="uk-UA"/>
              </w:rPr>
              <w:t xml:space="preserve">30 </w:t>
            </w:r>
            <w:proofErr w:type="spellStart"/>
            <w:r>
              <w:rPr>
                <w:rFonts w:ascii="Times New Roman" w:hAnsi="Times New Roman"/>
                <w:sz w:val="26"/>
                <w:szCs w:val="26"/>
                <w:lang w:val="uk-UA"/>
              </w:rPr>
              <w:t>сек</w:t>
            </w:r>
            <w:proofErr w:type="spellEnd"/>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Звернути увагу на чітке й одночасне виконання організуючих вправ</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6.</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Вправи для формування правильної постави та профілактики плоскостопості.</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Ходьба:</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 звичайна;</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 на носках;</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 на п'ятках;</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 на зовнішній стороні ступні;</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 на внутрішній стороні ступні;</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 випадами з поворотом тулуба в однойменну сторону;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lastRenderedPageBreak/>
              <w:t xml:space="preserve"> - в присіді</w:t>
            </w:r>
          </w:p>
        </w:tc>
        <w:tc>
          <w:tcPr>
            <w:tcW w:w="851" w:type="dxa"/>
            <w:tcBorders>
              <w:top w:val="single" w:sz="4" w:space="0" w:color="000000"/>
              <w:left w:val="single" w:sz="4" w:space="0" w:color="000000"/>
              <w:bottom w:val="single" w:sz="4" w:space="0" w:color="000000"/>
              <w:right w:val="nil"/>
            </w:tcBorders>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1 хв.</w:t>
            </w: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2"/>
              <w:jc w:val="both"/>
              <w:rPr>
                <w:rFonts w:ascii="Times New Roman" w:hAnsi="Times New Roman"/>
                <w:sz w:val="26"/>
                <w:szCs w:val="26"/>
                <w:lang w:val="uk-UA"/>
              </w:rPr>
            </w:pPr>
            <w:smartTag w:uri="urn:schemas-microsoft-com:office:smarttags" w:element="metricconverter">
              <w:smartTagPr>
                <w:attr w:name="ProductID" w:val="10 м"/>
              </w:smartTagPr>
              <w:r>
                <w:rPr>
                  <w:rFonts w:ascii="Times New Roman" w:hAnsi="Times New Roman"/>
                  <w:sz w:val="26"/>
                  <w:szCs w:val="26"/>
                  <w:lang w:val="uk-UA"/>
                </w:rPr>
                <w:t>10 м</w:t>
              </w:r>
            </w:smartTag>
          </w:p>
          <w:p w:rsidR="00640135" w:rsidRDefault="00640135">
            <w:pPr>
              <w:spacing w:after="0"/>
              <w:ind w:left="142" w:hanging="2"/>
              <w:jc w:val="both"/>
              <w:rPr>
                <w:rFonts w:ascii="Times New Roman" w:hAnsi="Times New Roman"/>
                <w:sz w:val="26"/>
                <w:szCs w:val="26"/>
                <w:lang w:val="uk-UA"/>
              </w:rPr>
            </w:pPr>
            <w:smartTag w:uri="urn:schemas-microsoft-com:office:smarttags" w:element="metricconverter">
              <w:smartTagPr>
                <w:attr w:name="ProductID" w:val="10 м"/>
              </w:smartTagPr>
              <w:r>
                <w:rPr>
                  <w:rFonts w:ascii="Times New Roman" w:hAnsi="Times New Roman"/>
                  <w:sz w:val="26"/>
                  <w:szCs w:val="26"/>
                  <w:lang w:val="uk-UA"/>
                </w:rPr>
                <w:t>10 м</w:t>
              </w:r>
            </w:smartTag>
          </w:p>
          <w:p w:rsidR="00640135" w:rsidRDefault="00640135">
            <w:pPr>
              <w:spacing w:after="0"/>
              <w:ind w:left="142" w:hanging="2"/>
              <w:jc w:val="both"/>
              <w:rPr>
                <w:rFonts w:ascii="Times New Roman" w:hAnsi="Times New Roman"/>
                <w:sz w:val="26"/>
                <w:szCs w:val="26"/>
                <w:lang w:val="uk-UA"/>
              </w:rPr>
            </w:pPr>
            <w:smartTag w:uri="urn:schemas-microsoft-com:office:smarttags" w:element="metricconverter">
              <w:smartTagPr>
                <w:attr w:name="ProductID" w:val="10 м"/>
              </w:smartTagPr>
              <w:r>
                <w:rPr>
                  <w:rFonts w:ascii="Times New Roman" w:hAnsi="Times New Roman"/>
                  <w:sz w:val="26"/>
                  <w:szCs w:val="26"/>
                  <w:lang w:val="uk-UA"/>
                </w:rPr>
                <w:t>10 м</w:t>
              </w:r>
            </w:smartTag>
          </w:p>
          <w:p w:rsidR="00640135" w:rsidRDefault="00640135">
            <w:pPr>
              <w:spacing w:after="0"/>
              <w:ind w:left="142" w:hanging="2"/>
              <w:jc w:val="both"/>
              <w:rPr>
                <w:rFonts w:ascii="Times New Roman" w:hAnsi="Times New Roman"/>
                <w:sz w:val="26"/>
                <w:szCs w:val="26"/>
                <w:lang w:val="uk-UA"/>
              </w:rPr>
            </w:pPr>
            <w:smartTag w:uri="urn:schemas-microsoft-com:office:smarttags" w:element="metricconverter">
              <w:smartTagPr>
                <w:attr w:name="ProductID" w:val="10 м"/>
              </w:smartTagPr>
              <w:r>
                <w:rPr>
                  <w:rFonts w:ascii="Times New Roman" w:hAnsi="Times New Roman"/>
                  <w:sz w:val="26"/>
                  <w:szCs w:val="26"/>
                  <w:lang w:val="uk-UA"/>
                </w:rPr>
                <w:t>10 м</w:t>
              </w:r>
            </w:smartTag>
          </w:p>
          <w:p w:rsidR="00640135" w:rsidRDefault="00640135">
            <w:pPr>
              <w:spacing w:after="0"/>
              <w:ind w:left="142" w:hanging="2"/>
              <w:jc w:val="both"/>
              <w:rPr>
                <w:rFonts w:ascii="Times New Roman" w:hAnsi="Times New Roman"/>
                <w:sz w:val="26"/>
                <w:szCs w:val="26"/>
                <w:lang w:val="uk-UA"/>
              </w:rPr>
            </w:pPr>
            <w:smartTag w:uri="urn:schemas-microsoft-com:office:smarttags" w:element="metricconverter">
              <w:smartTagPr>
                <w:attr w:name="ProductID" w:val="10 м"/>
              </w:smartTagPr>
              <w:r>
                <w:rPr>
                  <w:rFonts w:ascii="Times New Roman" w:hAnsi="Times New Roman"/>
                  <w:sz w:val="26"/>
                  <w:szCs w:val="26"/>
                  <w:lang w:val="uk-UA"/>
                </w:rPr>
                <w:t>10 м</w:t>
              </w:r>
            </w:smartTag>
          </w:p>
          <w:p w:rsidR="00640135" w:rsidRDefault="00640135">
            <w:pPr>
              <w:spacing w:after="0"/>
              <w:ind w:left="142" w:hanging="2"/>
              <w:jc w:val="both"/>
              <w:rPr>
                <w:rFonts w:ascii="Times New Roman" w:hAnsi="Times New Roman"/>
                <w:sz w:val="26"/>
                <w:szCs w:val="26"/>
                <w:lang w:val="uk-UA"/>
              </w:rPr>
            </w:pPr>
            <w:smartTag w:uri="urn:schemas-microsoft-com:office:smarttags" w:element="metricconverter">
              <w:smartTagPr>
                <w:attr w:name="ProductID" w:val="10 м"/>
              </w:smartTagPr>
              <w:r>
                <w:rPr>
                  <w:rFonts w:ascii="Times New Roman" w:hAnsi="Times New Roman"/>
                  <w:sz w:val="26"/>
                  <w:szCs w:val="26"/>
                  <w:lang w:val="uk-UA"/>
                </w:rPr>
                <w:t>10 м</w:t>
              </w:r>
            </w:smartTag>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2"/>
              <w:jc w:val="both"/>
              <w:rPr>
                <w:rFonts w:ascii="Times New Roman" w:hAnsi="Times New Roman"/>
                <w:sz w:val="26"/>
                <w:szCs w:val="26"/>
                <w:lang w:val="uk-UA"/>
              </w:rPr>
            </w:pPr>
            <w:smartTag w:uri="urn:schemas-microsoft-com:office:smarttags" w:element="metricconverter">
              <w:smartTagPr>
                <w:attr w:name="ProductID" w:val="10 м"/>
              </w:smartTagPr>
              <w:r>
                <w:rPr>
                  <w:rFonts w:ascii="Times New Roman" w:hAnsi="Times New Roman"/>
                  <w:sz w:val="26"/>
                  <w:szCs w:val="26"/>
                  <w:lang w:val="uk-UA"/>
                </w:rPr>
                <w:t>10 м</w:t>
              </w:r>
            </w:smartTag>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В обхід залу. Темп середній.</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Руки вгору.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Руки за голову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Руки на пояс.</w:t>
            </w:r>
          </w:p>
          <w:p w:rsidR="00640135" w:rsidRDefault="00640135">
            <w:pPr>
              <w:spacing w:after="0"/>
              <w:ind w:hanging="2"/>
              <w:rPr>
                <w:rFonts w:ascii="Times New Roman" w:hAnsi="Times New Roman"/>
                <w:sz w:val="26"/>
                <w:szCs w:val="26"/>
                <w:lang w:val="uk-UA"/>
              </w:rPr>
            </w:pPr>
            <w:r>
              <w:rPr>
                <w:noProof/>
                <w:lang w:eastAsia="ru-RU"/>
              </w:rPr>
              <w:lastRenderedPageBreak/>
              <w:drawing>
                <wp:anchor distT="0" distB="0" distL="0" distR="0" simplePos="0" relativeHeight="251658240" behindDoc="0" locked="0" layoutInCell="1" allowOverlap="1">
                  <wp:simplePos x="0" y="0"/>
                  <wp:positionH relativeFrom="column">
                    <wp:posOffset>0</wp:posOffset>
                  </wp:positionH>
                  <wp:positionV relativeFrom="paragraph">
                    <wp:posOffset>-24765</wp:posOffset>
                  </wp:positionV>
                  <wp:extent cx="1892300" cy="1418590"/>
                  <wp:effectExtent l="19050" t="0" r="0" b="0"/>
                  <wp:wrapTopAndBottom/>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srcRect/>
                          <a:stretch>
                            <a:fillRect/>
                          </a:stretch>
                        </pic:blipFill>
                        <pic:spPr bwMode="auto">
                          <a:xfrm>
                            <a:off x="0" y="0"/>
                            <a:ext cx="1892300" cy="1418590"/>
                          </a:xfrm>
                          <a:prstGeom prst="rect">
                            <a:avLst/>
                          </a:prstGeom>
                          <a:solidFill>
                            <a:srgbClr val="FFFFFF"/>
                          </a:solidFill>
                        </pic:spPr>
                      </pic:pic>
                    </a:graphicData>
                  </a:graphic>
                </wp:anchor>
              </w:drawing>
            </w:r>
            <w:r>
              <w:rPr>
                <w:rFonts w:ascii="Times New Roman" w:hAnsi="Times New Roman"/>
                <w:sz w:val="26"/>
                <w:szCs w:val="26"/>
                <w:lang w:val="uk-UA"/>
              </w:rPr>
              <w:t>Спину тримати рівно</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 xml:space="preserve">   7.</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Комплекс стрибків у присіді лівим, правим боком, спиною вперед.</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30 сек.</w:t>
            </w:r>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Дистанція – 2 кроки</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8.</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Спортивна ходьба з переходом в біг.</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smartTag w:uri="urn:schemas-microsoft-com:office:smarttags" w:element="metricconverter">
              <w:smartTagPr>
                <w:attr w:name="ProductID" w:val="10 м"/>
              </w:smartTagPr>
              <w:r>
                <w:rPr>
                  <w:rFonts w:ascii="Times New Roman" w:hAnsi="Times New Roman"/>
                  <w:sz w:val="26"/>
                  <w:szCs w:val="26"/>
                  <w:lang w:val="uk-UA"/>
                </w:rPr>
                <w:t>10 м</w:t>
              </w:r>
            </w:smartTag>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Поступово прискорювати темп руху</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9.</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Біг та його різновиди: звичайний, приставними кроками, спиною вперед, «</w:t>
            </w:r>
            <w:proofErr w:type="spellStart"/>
            <w:r>
              <w:rPr>
                <w:rFonts w:ascii="Times New Roman" w:hAnsi="Times New Roman"/>
                <w:sz w:val="26"/>
                <w:szCs w:val="26"/>
                <w:lang w:val="uk-UA"/>
              </w:rPr>
              <w:t>протиходом</w:t>
            </w:r>
            <w:proofErr w:type="spellEnd"/>
            <w:r>
              <w:rPr>
                <w:rFonts w:ascii="Times New Roman" w:hAnsi="Times New Roman"/>
                <w:sz w:val="26"/>
                <w:szCs w:val="26"/>
                <w:lang w:val="uk-UA"/>
              </w:rPr>
              <w:t>», «змійкою», із зміною напряму.</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2-3 хв.</w:t>
            </w:r>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Дистанція – 2-3 кроки</w:t>
            </w:r>
          </w:p>
          <w:p w:rsidR="00640135" w:rsidRDefault="00640135">
            <w:pPr>
              <w:snapToGrid w:val="0"/>
              <w:spacing w:after="0"/>
              <w:ind w:left="142" w:hanging="2"/>
              <w:rPr>
                <w:rFonts w:ascii="Times New Roman" w:hAnsi="Times New Roman"/>
                <w:sz w:val="26"/>
                <w:szCs w:val="26"/>
                <w:lang w:val="uk-UA"/>
              </w:rPr>
            </w:pPr>
            <w:r>
              <w:rPr>
                <w:noProof/>
                <w:lang w:eastAsia="ru-RU"/>
              </w:rPr>
              <w:drawing>
                <wp:anchor distT="0" distB="0" distL="0" distR="0" simplePos="0" relativeHeight="251658240" behindDoc="0" locked="0" layoutInCell="1" allowOverlap="1">
                  <wp:simplePos x="0" y="0"/>
                  <wp:positionH relativeFrom="column">
                    <wp:align>center</wp:align>
                  </wp:positionH>
                  <wp:positionV relativeFrom="paragraph">
                    <wp:posOffset>154940</wp:posOffset>
                  </wp:positionV>
                  <wp:extent cx="1892300" cy="1418590"/>
                  <wp:effectExtent l="19050" t="0" r="0" b="0"/>
                  <wp:wrapTopAndBottom/>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cstate="print"/>
                          <a:srcRect/>
                          <a:stretch>
                            <a:fillRect/>
                          </a:stretch>
                        </pic:blipFill>
                        <pic:spPr bwMode="auto">
                          <a:xfrm>
                            <a:off x="0" y="0"/>
                            <a:ext cx="1892300" cy="1418590"/>
                          </a:xfrm>
                          <a:prstGeom prst="rect">
                            <a:avLst/>
                          </a:prstGeom>
                          <a:solidFill>
                            <a:srgbClr val="FFFFFF"/>
                          </a:solidFill>
                        </pic:spPr>
                      </pic:pic>
                    </a:graphicData>
                  </a:graphic>
                </wp:anchor>
              </w:drawing>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10.</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Прискорення із зміною напряму за зоровим орієнтиром.</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2х15 м</w:t>
            </w:r>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Менш підготовлені учні бігають довільним темпом</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11.</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Вправи на відновлення дихання.</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 xml:space="preserve">30 </w:t>
            </w:r>
            <w:proofErr w:type="spellStart"/>
            <w:r>
              <w:rPr>
                <w:rFonts w:ascii="Times New Roman" w:hAnsi="Times New Roman"/>
                <w:sz w:val="26"/>
                <w:szCs w:val="26"/>
                <w:lang w:val="uk-UA"/>
              </w:rPr>
              <w:t>сек</w:t>
            </w:r>
            <w:proofErr w:type="spellEnd"/>
            <w:r>
              <w:rPr>
                <w:rFonts w:ascii="Times New Roman" w:hAnsi="Times New Roman"/>
                <w:sz w:val="26"/>
                <w:szCs w:val="26"/>
                <w:lang w:val="uk-UA"/>
              </w:rPr>
              <w:t xml:space="preserve"> </w:t>
            </w:r>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Темп виконання повільний</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12.</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Повільна ходьба. Перешикування за орієнтирами, першим номерам взяти м'ячі</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30 сек.</w:t>
            </w:r>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У дві колони через середину залу.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Дистанція 2-</w:t>
            </w:r>
            <w:smartTag w:uri="urn:schemas-microsoft-com:office:smarttags" w:element="metricconverter">
              <w:smartTagPr>
                <w:attr w:name="ProductID" w:val="3 м"/>
              </w:smartTagPr>
              <w:r>
                <w:rPr>
                  <w:rFonts w:ascii="Times New Roman" w:hAnsi="Times New Roman"/>
                  <w:sz w:val="26"/>
                  <w:szCs w:val="26"/>
                  <w:lang w:val="uk-UA"/>
                </w:rPr>
                <w:t>3 м</w:t>
              </w:r>
            </w:smartTag>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 xml:space="preserve">13. </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Комплекс ЗРВ з м'ячами в парах.</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а) в. п. – спиною один до одного, м'яч вгору.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1 – випад лівою, прогнутись;</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2 – </w:t>
            </w:r>
            <w:proofErr w:type="spellStart"/>
            <w:r>
              <w:rPr>
                <w:rFonts w:ascii="Times New Roman" w:hAnsi="Times New Roman"/>
                <w:sz w:val="26"/>
                <w:szCs w:val="26"/>
                <w:lang w:val="uk-UA"/>
              </w:rPr>
              <w:t>в.п</w:t>
            </w:r>
            <w:proofErr w:type="spellEnd"/>
            <w:r>
              <w:rPr>
                <w:rFonts w:ascii="Times New Roman" w:hAnsi="Times New Roman"/>
                <w:sz w:val="26"/>
                <w:szCs w:val="26"/>
                <w:lang w:val="uk-UA"/>
              </w:rPr>
              <w:t>.</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3-4 – те саме з правої ноги.</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б) в. п. – те ж, м'яч внизу.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Бокова передача м'яча.</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в) в. п. – те саме.</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Бокова передача м’яча «вісімкою».</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г) в. п. – те саме.</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Передачі м’яча знизу вгору та зверху вниз.</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д) в. п. – стоячи спиною один до одного, </w:t>
            </w:r>
            <w:r>
              <w:rPr>
                <w:rFonts w:ascii="Times New Roman" w:hAnsi="Times New Roman"/>
                <w:sz w:val="26"/>
                <w:szCs w:val="26"/>
                <w:lang w:val="uk-UA"/>
              </w:rPr>
              <w:lastRenderedPageBreak/>
              <w:t xml:space="preserve">м'яч затиснутий на рівні </w:t>
            </w:r>
            <w:proofErr w:type="spellStart"/>
            <w:r>
              <w:rPr>
                <w:rFonts w:ascii="Times New Roman" w:hAnsi="Times New Roman"/>
                <w:sz w:val="26"/>
                <w:szCs w:val="26"/>
                <w:lang w:val="uk-UA"/>
              </w:rPr>
              <w:t>поперека</w:t>
            </w:r>
            <w:proofErr w:type="spellEnd"/>
            <w:r>
              <w:rPr>
                <w:rFonts w:ascii="Times New Roman" w:hAnsi="Times New Roman"/>
                <w:sz w:val="26"/>
                <w:szCs w:val="26"/>
                <w:lang w:val="uk-UA"/>
              </w:rPr>
              <w:t>.</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Присідання з м'ячем.</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е) в. п. – стоячи один напроти одного, тримаючись за м’яч на рівні грудей.</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1-4 – 4 стрибки на місці;</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5-8 – 4 стрибки в праву сторону;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9-12 – 4 стрибки в ліву сторону.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є) ходьба на місці </w:t>
            </w:r>
          </w:p>
        </w:tc>
        <w:tc>
          <w:tcPr>
            <w:tcW w:w="851" w:type="dxa"/>
            <w:tcBorders>
              <w:top w:val="single" w:sz="4" w:space="0" w:color="000000"/>
              <w:left w:val="single" w:sz="4" w:space="0" w:color="000000"/>
              <w:bottom w:val="single" w:sz="4" w:space="0" w:color="000000"/>
              <w:right w:val="nil"/>
            </w:tcBorders>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3-4 хв.</w:t>
            </w:r>
          </w:p>
          <w:p w:rsidR="00640135" w:rsidRDefault="00640135">
            <w:pPr>
              <w:spacing w:after="0"/>
              <w:ind w:left="34" w:right="-4"/>
              <w:jc w:val="both"/>
              <w:rPr>
                <w:rFonts w:ascii="Times New Roman" w:hAnsi="Times New Roman"/>
                <w:sz w:val="26"/>
                <w:szCs w:val="26"/>
                <w:lang w:val="uk-UA"/>
              </w:rPr>
            </w:pPr>
            <w:r>
              <w:rPr>
                <w:rFonts w:ascii="Times New Roman" w:hAnsi="Times New Roman"/>
                <w:sz w:val="26"/>
                <w:szCs w:val="26"/>
                <w:lang w:val="uk-UA"/>
              </w:rPr>
              <w:t xml:space="preserve">4-6 р </w:t>
            </w: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34"/>
              <w:jc w:val="both"/>
              <w:rPr>
                <w:rFonts w:ascii="Times New Roman" w:hAnsi="Times New Roman"/>
                <w:sz w:val="26"/>
                <w:szCs w:val="26"/>
                <w:lang w:val="uk-UA"/>
              </w:rPr>
            </w:pPr>
            <w:r>
              <w:rPr>
                <w:rFonts w:ascii="Times New Roman" w:hAnsi="Times New Roman"/>
                <w:sz w:val="26"/>
                <w:szCs w:val="26"/>
                <w:lang w:val="uk-UA"/>
              </w:rPr>
              <w:t>6-8 р</w:t>
            </w: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34"/>
              <w:jc w:val="both"/>
              <w:rPr>
                <w:rFonts w:ascii="Times New Roman" w:hAnsi="Times New Roman"/>
                <w:sz w:val="26"/>
                <w:szCs w:val="26"/>
                <w:lang w:val="uk-UA"/>
              </w:rPr>
            </w:pPr>
            <w:r>
              <w:rPr>
                <w:rFonts w:ascii="Times New Roman" w:hAnsi="Times New Roman"/>
                <w:sz w:val="26"/>
                <w:szCs w:val="26"/>
                <w:lang w:val="uk-UA"/>
              </w:rPr>
              <w:t>6-8 р</w:t>
            </w: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108"/>
              <w:jc w:val="both"/>
              <w:rPr>
                <w:rFonts w:ascii="Times New Roman" w:hAnsi="Times New Roman"/>
                <w:sz w:val="26"/>
                <w:szCs w:val="26"/>
                <w:lang w:val="uk-UA"/>
              </w:rPr>
            </w:pPr>
            <w:r>
              <w:rPr>
                <w:rFonts w:ascii="Times New Roman" w:hAnsi="Times New Roman"/>
                <w:sz w:val="26"/>
                <w:szCs w:val="26"/>
                <w:lang w:val="uk-UA"/>
              </w:rPr>
              <w:t>6-8 р</w:t>
            </w: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108"/>
              <w:jc w:val="both"/>
              <w:rPr>
                <w:rFonts w:ascii="Times New Roman" w:hAnsi="Times New Roman"/>
                <w:sz w:val="26"/>
                <w:szCs w:val="26"/>
                <w:lang w:val="uk-UA"/>
              </w:rPr>
            </w:pPr>
            <w:r>
              <w:rPr>
                <w:rFonts w:ascii="Times New Roman" w:hAnsi="Times New Roman"/>
                <w:sz w:val="26"/>
                <w:szCs w:val="26"/>
                <w:lang w:val="uk-UA"/>
              </w:rPr>
              <w:t>6-8 р</w:t>
            </w: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hanging="2"/>
              <w:jc w:val="both"/>
              <w:rPr>
                <w:rFonts w:ascii="Times New Roman" w:hAnsi="Times New Roman"/>
                <w:sz w:val="26"/>
                <w:szCs w:val="26"/>
                <w:lang w:val="uk-UA"/>
              </w:rPr>
            </w:pPr>
            <w:r>
              <w:rPr>
                <w:rFonts w:ascii="Times New Roman" w:hAnsi="Times New Roman"/>
                <w:sz w:val="26"/>
                <w:szCs w:val="26"/>
                <w:lang w:val="uk-UA"/>
              </w:rPr>
              <w:t xml:space="preserve">  36 стрибків</w:t>
            </w:r>
          </w:p>
          <w:p w:rsidR="00640135" w:rsidRDefault="00640135">
            <w:pPr>
              <w:spacing w:after="0"/>
              <w:ind w:left="142" w:hanging="2"/>
              <w:jc w:val="both"/>
              <w:rPr>
                <w:rFonts w:ascii="Times New Roman" w:hAnsi="Times New Roman"/>
                <w:sz w:val="26"/>
                <w:szCs w:val="26"/>
                <w:lang w:val="uk-UA"/>
              </w:rPr>
            </w:pPr>
          </w:p>
          <w:p w:rsidR="00640135" w:rsidRDefault="00640135">
            <w:pPr>
              <w:spacing w:after="0"/>
              <w:ind w:left="142" w:hanging="2"/>
              <w:jc w:val="center"/>
              <w:rPr>
                <w:rFonts w:ascii="Times New Roman" w:hAnsi="Times New Roman"/>
                <w:sz w:val="26"/>
                <w:szCs w:val="26"/>
                <w:lang w:val="uk-UA"/>
              </w:rPr>
            </w:pPr>
            <w:r>
              <w:rPr>
                <w:rFonts w:ascii="Times New Roman" w:hAnsi="Times New Roman"/>
                <w:sz w:val="26"/>
                <w:szCs w:val="26"/>
                <w:lang w:val="uk-UA"/>
              </w:rPr>
              <w:t xml:space="preserve">20 </w:t>
            </w:r>
            <w:proofErr w:type="spellStart"/>
            <w:r>
              <w:rPr>
                <w:rFonts w:ascii="Times New Roman" w:hAnsi="Times New Roman"/>
                <w:sz w:val="26"/>
                <w:szCs w:val="26"/>
                <w:lang w:val="uk-UA"/>
              </w:rPr>
              <w:t>сек</w:t>
            </w:r>
            <w:proofErr w:type="spellEnd"/>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lastRenderedPageBreak/>
              <w:t>Стежити за чіткістю виконання</w:t>
            </w:r>
          </w:p>
          <w:p w:rsidR="00640135" w:rsidRDefault="00640135">
            <w:pPr>
              <w:spacing w:after="0"/>
              <w:ind w:left="142" w:hanging="2"/>
              <w:rPr>
                <w:rFonts w:ascii="Times New Roman" w:hAnsi="Times New Roman"/>
                <w:sz w:val="26"/>
                <w:szCs w:val="26"/>
                <w:lang w:val="uk-UA"/>
              </w:rPr>
            </w:pPr>
            <w:r>
              <w:rPr>
                <w:noProof/>
                <w:lang w:eastAsia="ru-RU"/>
              </w:rPr>
              <w:drawing>
                <wp:anchor distT="0" distB="0" distL="0" distR="0" simplePos="0" relativeHeight="251658240" behindDoc="0" locked="0" layoutInCell="1" allowOverlap="1">
                  <wp:simplePos x="0" y="0"/>
                  <wp:positionH relativeFrom="column">
                    <wp:align>center</wp:align>
                  </wp:positionH>
                  <wp:positionV relativeFrom="paragraph">
                    <wp:posOffset>0</wp:posOffset>
                  </wp:positionV>
                  <wp:extent cx="1892300" cy="1418590"/>
                  <wp:effectExtent l="19050" t="0" r="0" b="0"/>
                  <wp:wrapTopAndBottom/>
                  <wp:docPr id="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cstate="print"/>
                          <a:srcRect/>
                          <a:stretch>
                            <a:fillRect/>
                          </a:stretch>
                        </pic:blipFill>
                        <pic:spPr bwMode="auto">
                          <a:xfrm>
                            <a:off x="0" y="0"/>
                            <a:ext cx="1892300" cy="1418590"/>
                          </a:xfrm>
                          <a:prstGeom prst="rect">
                            <a:avLst/>
                          </a:prstGeom>
                          <a:solidFill>
                            <a:srgbClr val="FFFFFF"/>
                          </a:solidFill>
                        </pic:spPr>
                      </pic:pic>
                    </a:graphicData>
                  </a:graphic>
                </wp:anchor>
              </w:drawing>
            </w: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Ступні з місця не зрушувати</w:t>
            </w:r>
          </w:p>
          <w:p w:rsidR="00640135" w:rsidRDefault="00640135">
            <w:pPr>
              <w:spacing w:after="0"/>
              <w:ind w:left="142" w:hanging="2"/>
              <w:rPr>
                <w:rFonts w:ascii="Times New Roman" w:hAnsi="Times New Roman"/>
                <w:sz w:val="26"/>
                <w:szCs w:val="26"/>
                <w:lang w:val="uk-UA"/>
              </w:rPr>
            </w:pPr>
            <w:r>
              <w:rPr>
                <w:noProof/>
                <w:lang w:eastAsia="ru-RU"/>
              </w:rPr>
              <w:lastRenderedPageBreak/>
              <w:drawing>
                <wp:anchor distT="0" distB="0" distL="0" distR="0" simplePos="0" relativeHeight="251658240" behindDoc="0" locked="0" layoutInCell="1" allowOverlap="1">
                  <wp:simplePos x="0" y="0"/>
                  <wp:positionH relativeFrom="column">
                    <wp:align>center</wp:align>
                  </wp:positionH>
                  <wp:positionV relativeFrom="paragraph">
                    <wp:posOffset>154940</wp:posOffset>
                  </wp:positionV>
                  <wp:extent cx="1880235" cy="1462405"/>
                  <wp:effectExtent l="19050" t="0" r="5715" b="0"/>
                  <wp:wrapTopAndBottom/>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cstate="print"/>
                          <a:srcRect/>
                          <a:stretch>
                            <a:fillRect/>
                          </a:stretch>
                        </pic:blipFill>
                        <pic:spPr bwMode="auto">
                          <a:xfrm>
                            <a:off x="0" y="0"/>
                            <a:ext cx="1880235" cy="1462405"/>
                          </a:xfrm>
                          <a:prstGeom prst="rect">
                            <a:avLst/>
                          </a:prstGeom>
                          <a:solidFill>
                            <a:srgbClr val="FFFFFF"/>
                          </a:solidFill>
                        </pic:spPr>
                      </pic:pic>
                    </a:graphicData>
                  </a:graphic>
                </wp:anchor>
              </w:drawing>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14.</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 xml:space="preserve">Вимірювання ЧСС </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center"/>
              <w:rPr>
                <w:rFonts w:ascii="Times New Roman" w:hAnsi="Times New Roman"/>
                <w:sz w:val="26"/>
                <w:szCs w:val="26"/>
                <w:lang w:val="uk-UA"/>
              </w:rPr>
            </w:pPr>
            <w:r>
              <w:rPr>
                <w:rFonts w:ascii="Times New Roman" w:hAnsi="Times New Roman"/>
                <w:sz w:val="26"/>
                <w:szCs w:val="26"/>
                <w:lang w:val="uk-UA"/>
              </w:rPr>
              <w:t xml:space="preserve">30 </w:t>
            </w:r>
            <w:proofErr w:type="spellStart"/>
            <w:r>
              <w:rPr>
                <w:rFonts w:ascii="Times New Roman" w:hAnsi="Times New Roman"/>
                <w:sz w:val="26"/>
                <w:szCs w:val="26"/>
                <w:lang w:val="uk-UA"/>
              </w:rPr>
              <w:t>сек</w:t>
            </w:r>
            <w:proofErr w:type="spellEnd"/>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 xml:space="preserve">Задати режим роботи для медичних груп – 120-130 та 140-150 </w:t>
            </w:r>
            <w:proofErr w:type="spellStart"/>
            <w:r>
              <w:rPr>
                <w:rFonts w:ascii="Times New Roman" w:hAnsi="Times New Roman"/>
                <w:sz w:val="26"/>
                <w:szCs w:val="26"/>
                <w:lang w:val="uk-UA"/>
              </w:rPr>
              <w:t>уд</w:t>
            </w:r>
            <w:proofErr w:type="spellEnd"/>
            <w:r>
              <w:rPr>
                <w:rFonts w:ascii="Times New Roman" w:hAnsi="Times New Roman"/>
                <w:sz w:val="26"/>
                <w:szCs w:val="26"/>
                <w:lang w:val="uk-UA"/>
              </w:rPr>
              <w:t>/</w:t>
            </w:r>
            <w:proofErr w:type="spellStart"/>
            <w:r>
              <w:rPr>
                <w:rFonts w:ascii="Times New Roman" w:hAnsi="Times New Roman"/>
                <w:sz w:val="26"/>
                <w:szCs w:val="26"/>
                <w:lang w:val="uk-UA"/>
              </w:rPr>
              <w:t>хв</w:t>
            </w:r>
            <w:proofErr w:type="spellEnd"/>
          </w:p>
        </w:tc>
      </w:tr>
      <w:tr w:rsidR="00640135" w:rsidTr="00640135">
        <w:tc>
          <w:tcPr>
            <w:tcW w:w="9862" w:type="dxa"/>
            <w:gridSpan w:val="4"/>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rPr>
                <w:rFonts w:ascii="Times New Roman" w:hAnsi="Times New Roman"/>
                <w:b/>
                <w:i/>
                <w:sz w:val="26"/>
                <w:szCs w:val="26"/>
                <w:lang w:val="uk-UA"/>
              </w:rPr>
            </w:pPr>
          </w:p>
          <w:p w:rsidR="00640135" w:rsidRDefault="00640135">
            <w:pPr>
              <w:snapToGrid w:val="0"/>
              <w:spacing w:after="0"/>
              <w:ind w:left="142" w:hanging="2"/>
              <w:jc w:val="center"/>
              <w:rPr>
                <w:rFonts w:ascii="Times New Roman" w:hAnsi="Times New Roman"/>
                <w:b/>
                <w:i/>
                <w:sz w:val="26"/>
                <w:szCs w:val="26"/>
                <w:lang w:val="uk-UA"/>
              </w:rPr>
            </w:pPr>
            <w:r>
              <w:rPr>
                <w:rFonts w:ascii="Times New Roman" w:hAnsi="Times New Roman"/>
                <w:b/>
                <w:i/>
                <w:sz w:val="26"/>
                <w:szCs w:val="26"/>
                <w:lang w:val="uk-UA"/>
              </w:rPr>
              <w:t xml:space="preserve">ІІ. Основна частина (24 </w:t>
            </w:r>
            <w:proofErr w:type="spellStart"/>
            <w:r>
              <w:rPr>
                <w:rFonts w:ascii="Times New Roman" w:hAnsi="Times New Roman"/>
                <w:b/>
                <w:i/>
                <w:sz w:val="26"/>
                <w:szCs w:val="26"/>
                <w:lang w:val="uk-UA"/>
              </w:rPr>
              <w:t>хв</w:t>
            </w:r>
            <w:proofErr w:type="spellEnd"/>
            <w:r>
              <w:rPr>
                <w:rFonts w:ascii="Times New Roman" w:hAnsi="Times New Roman"/>
                <w:b/>
                <w:i/>
                <w:sz w:val="26"/>
                <w:szCs w:val="26"/>
                <w:lang w:val="uk-UA"/>
              </w:rPr>
              <w:t>)</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1.</w:t>
            </w:r>
          </w:p>
        </w:tc>
        <w:tc>
          <w:tcPr>
            <w:tcW w:w="5158" w:type="dxa"/>
            <w:tcBorders>
              <w:top w:val="single" w:sz="4" w:space="0" w:color="000000"/>
              <w:left w:val="single" w:sz="4" w:space="0" w:color="000000"/>
              <w:bottom w:val="single" w:sz="4" w:space="0" w:color="000000"/>
              <w:right w:val="nil"/>
            </w:tcBorders>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Передачі м'яча внутрішньою стороною ступні крізь умовні ворота:</w:t>
            </w:r>
          </w:p>
          <w:p w:rsidR="00640135" w:rsidRDefault="00640135" w:rsidP="00D272C5">
            <w:pPr>
              <w:pStyle w:val="1"/>
              <w:numPr>
                <w:ilvl w:val="0"/>
                <w:numId w:val="2"/>
              </w:numPr>
              <w:spacing w:after="0" w:line="240" w:lineRule="auto"/>
              <w:ind w:left="142" w:hanging="2"/>
              <w:rPr>
                <w:rFonts w:ascii="Times New Roman" w:hAnsi="Times New Roman"/>
                <w:sz w:val="26"/>
                <w:szCs w:val="26"/>
              </w:rPr>
            </w:pPr>
            <w:r>
              <w:rPr>
                <w:rFonts w:ascii="Times New Roman" w:hAnsi="Times New Roman"/>
                <w:sz w:val="26"/>
                <w:szCs w:val="26"/>
              </w:rPr>
              <w:t>із зупинкою м'яча підошвою;</w:t>
            </w: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rsidP="00D272C5">
            <w:pPr>
              <w:pStyle w:val="1"/>
              <w:numPr>
                <w:ilvl w:val="0"/>
                <w:numId w:val="2"/>
              </w:numPr>
              <w:spacing w:after="0" w:line="240" w:lineRule="auto"/>
              <w:ind w:left="142" w:hanging="2"/>
              <w:rPr>
                <w:rFonts w:ascii="Times New Roman" w:hAnsi="Times New Roman"/>
                <w:sz w:val="26"/>
                <w:szCs w:val="26"/>
              </w:rPr>
            </w:pPr>
            <w:r>
              <w:rPr>
                <w:rFonts w:ascii="Times New Roman" w:hAnsi="Times New Roman"/>
                <w:sz w:val="26"/>
                <w:szCs w:val="26"/>
              </w:rPr>
              <w:t>в один дотик;</w:t>
            </w: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rsidP="00D272C5">
            <w:pPr>
              <w:pStyle w:val="1"/>
              <w:numPr>
                <w:ilvl w:val="0"/>
                <w:numId w:val="2"/>
              </w:numPr>
              <w:spacing w:after="0" w:line="240" w:lineRule="auto"/>
              <w:ind w:left="142" w:hanging="2"/>
              <w:rPr>
                <w:rFonts w:ascii="Times New Roman" w:hAnsi="Times New Roman"/>
                <w:sz w:val="26"/>
                <w:szCs w:val="26"/>
              </w:rPr>
            </w:pPr>
            <w:r>
              <w:rPr>
                <w:rFonts w:ascii="Times New Roman" w:hAnsi="Times New Roman"/>
                <w:sz w:val="26"/>
                <w:szCs w:val="26"/>
              </w:rPr>
              <w:t>в ускладнених умовах: виконати передачу, зробити стрибки туди-назад через гімнастичну лаву і знову виконати передачу;</w:t>
            </w: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pPr>
              <w:pStyle w:val="1"/>
              <w:spacing w:after="0" w:line="240" w:lineRule="auto"/>
              <w:ind w:left="142" w:hanging="2"/>
              <w:rPr>
                <w:rFonts w:ascii="Times New Roman" w:hAnsi="Times New Roman"/>
                <w:sz w:val="26"/>
                <w:szCs w:val="26"/>
              </w:rPr>
            </w:pPr>
          </w:p>
          <w:p w:rsidR="00640135" w:rsidRDefault="00640135" w:rsidP="00D272C5">
            <w:pPr>
              <w:numPr>
                <w:ilvl w:val="0"/>
                <w:numId w:val="2"/>
              </w:numPr>
              <w:suppressAutoHyphens/>
              <w:spacing w:before="280" w:after="0" w:line="240" w:lineRule="auto"/>
              <w:ind w:left="142" w:hanging="2"/>
              <w:rPr>
                <w:rFonts w:ascii="Times New Roman" w:hAnsi="Times New Roman"/>
                <w:sz w:val="26"/>
                <w:szCs w:val="26"/>
                <w:lang w:val="uk-UA"/>
              </w:rPr>
            </w:pPr>
            <w:r>
              <w:rPr>
                <w:rFonts w:ascii="Times New Roman" w:hAnsi="Times New Roman"/>
                <w:sz w:val="26"/>
                <w:szCs w:val="26"/>
                <w:lang w:val="uk-UA"/>
              </w:rPr>
              <w:t xml:space="preserve">передачі одночасно двома м'ячами </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center"/>
              <w:rPr>
                <w:rFonts w:ascii="Times New Roman" w:hAnsi="Times New Roman"/>
                <w:sz w:val="26"/>
                <w:szCs w:val="26"/>
                <w:lang w:val="uk-UA"/>
              </w:rPr>
            </w:pPr>
            <w:r>
              <w:rPr>
                <w:rFonts w:ascii="Times New Roman" w:hAnsi="Times New Roman"/>
                <w:sz w:val="26"/>
                <w:szCs w:val="26"/>
                <w:lang w:val="uk-UA"/>
              </w:rPr>
              <w:lastRenderedPageBreak/>
              <w:t xml:space="preserve">5 </w:t>
            </w:r>
            <w:proofErr w:type="spellStart"/>
            <w:r>
              <w:rPr>
                <w:rFonts w:ascii="Times New Roman" w:hAnsi="Times New Roman"/>
                <w:sz w:val="26"/>
                <w:szCs w:val="26"/>
                <w:lang w:val="uk-UA"/>
              </w:rPr>
              <w:t>хв</w:t>
            </w:r>
            <w:proofErr w:type="spellEnd"/>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widowControl w:val="0"/>
              <w:autoSpaceDE w:val="0"/>
              <w:snapToGrid w:val="0"/>
              <w:spacing w:after="0" w:line="240" w:lineRule="auto"/>
              <w:ind w:hanging="2"/>
              <w:rPr>
                <w:rFonts w:ascii="Times New Roman" w:hAnsi="Times New Roman"/>
                <w:sz w:val="26"/>
                <w:szCs w:val="26"/>
                <w:lang w:val="uk-UA"/>
              </w:rPr>
            </w:pPr>
            <w:r>
              <w:rPr>
                <w:rFonts w:ascii="Times New Roman" w:hAnsi="Times New Roman"/>
                <w:noProof/>
                <w:sz w:val="24"/>
                <w:szCs w:val="24"/>
                <w:lang w:eastAsia="ru-RU"/>
              </w:rPr>
              <w:drawing>
                <wp:inline distT="0" distB="0" distL="0" distR="0">
                  <wp:extent cx="1781175" cy="1276350"/>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srcRect/>
                          <a:stretch>
                            <a:fillRect/>
                          </a:stretch>
                        </pic:blipFill>
                        <pic:spPr bwMode="auto">
                          <a:xfrm>
                            <a:off x="0" y="0"/>
                            <a:ext cx="1781175" cy="1276350"/>
                          </a:xfrm>
                          <a:prstGeom prst="rect">
                            <a:avLst/>
                          </a:prstGeom>
                          <a:solidFill>
                            <a:srgbClr val="FFFFFF"/>
                          </a:solidFill>
                          <a:ln w="9525">
                            <a:noFill/>
                            <a:miter lim="800000"/>
                            <a:headEnd/>
                            <a:tailEnd/>
                          </a:ln>
                        </pic:spPr>
                      </pic:pic>
                    </a:graphicData>
                  </a:graphic>
                </wp:inline>
              </w:drawing>
            </w:r>
            <w:r>
              <w:rPr>
                <w:rFonts w:ascii="Times New Roman" w:hAnsi="Times New Roman"/>
                <w:noProof/>
                <w:sz w:val="24"/>
                <w:szCs w:val="24"/>
                <w:lang w:eastAsia="ru-RU"/>
              </w:rPr>
              <w:drawing>
                <wp:inline distT="0" distB="0" distL="0" distR="0">
                  <wp:extent cx="981075" cy="14192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cstate="print"/>
                          <a:srcRect/>
                          <a:stretch>
                            <a:fillRect/>
                          </a:stretch>
                        </pic:blipFill>
                        <pic:spPr bwMode="auto">
                          <a:xfrm>
                            <a:off x="0" y="0"/>
                            <a:ext cx="981075" cy="1419225"/>
                          </a:xfrm>
                          <a:prstGeom prst="rect">
                            <a:avLst/>
                          </a:prstGeom>
                          <a:solidFill>
                            <a:srgbClr val="FFFFFF"/>
                          </a:solidFill>
                          <a:ln w="9525">
                            <a:noFill/>
                            <a:miter lim="800000"/>
                            <a:headEnd/>
                            <a:tailEnd/>
                          </a:ln>
                        </pic:spPr>
                      </pic:pic>
                    </a:graphicData>
                  </a:graphic>
                </wp:inline>
              </w:drawing>
            </w: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Відстань до </w:t>
            </w:r>
            <w:smartTag w:uri="urn:schemas-microsoft-com:office:smarttags" w:element="metricconverter">
              <w:smartTagPr>
                <w:attr w:name="ProductID" w:val="5 м"/>
              </w:smartTagPr>
              <w:r>
                <w:rPr>
                  <w:rFonts w:ascii="Times New Roman" w:hAnsi="Times New Roman"/>
                  <w:sz w:val="26"/>
                  <w:szCs w:val="26"/>
                  <w:lang w:val="uk-UA"/>
                </w:rPr>
                <w:t>5 м</w:t>
              </w:r>
            </w:smartTag>
            <w:r>
              <w:rPr>
                <w:rFonts w:ascii="Times New Roman" w:hAnsi="Times New Roman"/>
                <w:sz w:val="26"/>
                <w:szCs w:val="26"/>
                <w:lang w:val="uk-UA"/>
              </w:rPr>
              <w:t>. При ударі стопа розвертається назовні, п'ята під час зупинки повинна бути нижча за носок.</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Стежити за правильною постановкою ступні.</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Для більш підготовлених учнів.</w:t>
            </w: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Прийняти фішки. Для </w:t>
            </w:r>
            <w:r>
              <w:rPr>
                <w:rFonts w:ascii="Times New Roman" w:hAnsi="Times New Roman"/>
                <w:sz w:val="26"/>
                <w:szCs w:val="26"/>
                <w:lang w:val="uk-UA"/>
              </w:rPr>
              <w:lastRenderedPageBreak/>
              <w:t>найбільш підготовлених учнів. Інші виконують завдання полегшених рівнів</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2.</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Гра «М'яч – ведучому».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Виконується в чотирьох колонах: дівчата на одній половині, хлопці на іншій.</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За 4-</w:t>
            </w:r>
            <w:smartTag w:uri="urn:schemas-microsoft-com:office:smarttags" w:element="metricconverter">
              <w:smartTagPr>
                <w:attr w:name="ProductID" w:val="5 м"/>
              </w:smartTagPr>
              <w:r>
                <w:rPr>
                  <w:rFonts w:ascii="Times New Roman" w:hAnsi="Times New Roman"/>
                  <w:sz w:val="26"/>
                  <w:szCs w:val="26"/>
                  <w:lang w:val="uk-UA"/>
                </w:rPr>
                <w:t>5 м</w:t>
              </w:r>
            </w:smartTag>
            <w:r>
              <w:rPr>
                <w:rFonts w:ascii="Times New Roman" w:hAnsi="Times New Roman"/>
                <w:sz w:val="26"/>
                <w:szCs w:val="26"/>
                <w:lang w:val="uk-UA"/>
              </w:rPr>
              <w:t xml:space="preserve"> від колони – ведучий. Зробивши передачу ведучому, побігти в кінець своєї колони</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center"/>
              <w:rPr>
                <w:rFonts w:ascii="Times New Roman" w:hAnsi="Times New Roman"/>
                <w:sz w:val="26"/>
                <w:szCs w:val="26"/>
                <w:lang w:val="uk-UA"/>
              </w:rPr>
            </w:pPr>
            <w:r>
              <w:rPr>
                <w:rFonts w:ascii="Times New Roman" w:hAnsi="Times New Roman"/>
                <w:sz w:val="26"/>
                <w:szCs w:val="26"/>
                <w:lang w:val="uk-UA"/>
              </w:rPr>
              <w:t xml:space="preserve">4 </w:t>
            </w:r>
            <w:proofErr w:type="spellStart"/>
            <w:r>
              <w:rPr>
                <w:rFonts w:ascii="Times New Roman" w:hAnsi="Times New Roman"/>
                <w:sz w:val="26"/>
                <w:szCs w:val="26"/>
                <w:lang w:val="uk-UA"/>
              </w:rPr>
              <w:t>хв</w:t>
            </w:r>
            <w:proofErr w:type="spellEnd"/>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ind w:left="142"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Змагальний метод</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3.</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Вимірювання ЧСС</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center"/>
              <w:rPr>
                <w:rFonts w:ascii="Times New Roman" w:hAnsi="Times New Roman"/>
                <w:sz w:val="26"/>
                <w:szCs w:val="26"/>
                <w:lang w:val="uk-UA"/>
              </w:rPr>
            </w:pPr>
            <w:r>
              <w:rPr>
                <w:rFonts w:ascii="Times New Roman" w:hAnsi="Times New Roman"/>
                <w:sz w:val="26"/>
                <w:szCs w:val="26"/>
                <w:lang w:val="uk-UA"/>
              </w:rPr>
              <w:t xml:space="preserve">30 </w:t>
            </w:r>
            <w:proofErr w:type="spellStart"/>
            <w:r>
              <w:rPr>
                <w:rFonts w:ascii="Times New Roman" w:hAnsi="Times New Roman"/>
                <w:sz w:val="26"/>
                <w:szCs w:val="26"/>
                <w:lang w:val="uk-UA"/>
              </w:rPr>
              <w:t>сек</w:t>
            </w:r>
            <w:proofErr w:type="spellEnd"/>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Зробити висновки.</w:t>
            </w:r>
          </w:p>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 xml:space="preserve"> ЧСС – до 150 ударів.</w:t>
            </w:r>
          </w:p>
        </w:tc>
      </w:tr>
      <w:tr w:rsidR="00640135" w:rsidRP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4.</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Різновиди ведення м'яча:</w:t>
            </w:r>
          </w:p>
          <w:p w:rsidR="00640135" w:rsidRDefault="00640135" w:rsidP="00D272C5">
            <w:pPr>
              <w:pStyle w:val="1"/>
              <w:numPr>
                <w:ilvl w:val="0"/>
                <w:numId w:val="3"/>
              </w:numPr>
              <w:spacing w:after="0" w:line="240" w:lineRule="auto"/>
              <w:ind w:left="142" w:hanging="2"/>
              <w:rPr>
                <w:rFonts w:ascii="Times New Roman" w:hAnsi="Times New Roman"/>
                <w:sz w:val="26"/>
                <w:szCs w:val="26"/>
              </w:rPr>
            </w:pPr>
            <w:r>
              <w:rPr>
                <w:rFonts w:ascii="Times New Roman" w:hAnsi="Times New Roman"/>
                <w:sz w:val="26"/>
                <w:szCs w:val="26"/>
              </w:rPr>
              <w:t>довільне ведення з зупинкою м’яча, наступивши на нього за сигналом в ходьбі, під час бігу. Після зупинки виконати передачу партнеру;</w:t>
            </w:r>
          </w:p>
          <w:p w:rsidR="00640135" w:rsidRDefault="00640135" w:rsidP="00D272C5">
            <w:pPr>
              <w:numPr>
                <w:ilvl w:val="0"/>
                <w:numId w:val="3"/>
              </w:numPr>
              <w:suppressAutoHyphens/>
              <w:spacing w:before="280" w:after="0" w:line="240" w:lineRule="auto"/>
              <w:ind w:left="142" w:hanging="2"/>
              <w:rPr>
                <w:rFonts w:ascii="Times New Roman" w:hAnsi="Times New Roman"/>
                <w:sz w:val="26"/>
                <w:szCs w:val="26"/>
                <w:lang w:val="uk-UA"/>
              </w:rPr>
            </w:pPr>
            <w:r>
              <w:rPr>
                <w:rFonts w:ascii="Times New Roman" w:hAnsi="Times New Roman"/>
                <w:sz w:val="26"/>
                <w:szCs w:val="26"/>
                <w:lang w:val="uk-UA"/>
              </w:rPr>
              <w:t>фігурне ведення «вісімкою».</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center"/>
              <w:rPr>
                <w:rFonts w:ascii="Times New Roman" w:hAnsi="Times New Roman"/>
                <w:sz w:val="26"/>
                <w:szCs w:val="26"/>
                <w:lang w:val="uk-UA"/>
              </w:rPr>
            </w:pPr>
            <w:r>
              <w:rPr>
                <w:rFonts w:ascii="Times New Roman" w:hAnsi="Times New Roman"/>
                <w:sz w:val="26"/>
                <w:szCs w:val="26"/>
                <w:lang w:val="uk-UA"/>
              </w:rPr>
              <w:t xml:space="preserve">4 </w:t>
            </w:r>
            <w:proofErr w:type="spellStart"/>
            <w:r>
              <w:rPr>
                <w:rFonts w:ascii="Times New Roman" w:hAnsi="Times New Roman"/>
                <w:sz w:val="26"/>
                <w:szCs w:val="26"/>
                <w:lang w:val="uk-UA"/>
              </w:rPr>
              <w:t>хв</w:t>
            </w:r>
            <w:proofErr w:type="spellEnd"/>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widowControl w:val="0"/>
              <w:autoSpaceDE w:val="0"/>
              <w:snapToGrid w:val="0"/>
              <w:spacing w:after="0" w:line="240" w:lineRule="auto"/>
              <w:ind w:hanging="2"/>
              <w:rPr>
                <w:rFonts w:ascii="Times New Roman" w:hAnsi="Times New Roman"/>
                <w:sz w:val="26"/>
                <w:szCs w:val="26"/>
                <w:lang w:val="uk-UA"/>
              </w:rPr>
            </w:pPr>
          </w:p>
          <w:p w:rsidR="00640135" w:rsidRDefault="00640135">
            <w:pPr>
              <w:spacing w:after="0"/>
              <w:ind w:left="142" w:hanging="2"/>
              <w:rPr>
                <w:rFonts w:ascii="Times New Roman" w:hAnsi="Times New Roman"/>
                <w:sz w:val="26"/>
                <w:szCs w:val="26"/>
                <w:lang w:val="uk-UA"/>
              </w:rPr>
            </w:pPr>
          </w:p>
          <w:p w:rsidR="00640135" w:rsidRDefault="00640135">
            <w:pPr>
              <w:pStyle w:val="a3"/>
              <w:rPr>
                <w:sz w:val="26"/>
                <w:szCs w:val="26"/>
                <w:lang w:val="uk-UA"/>
              </w:rPr>
            </w:pPr>
            <w:r>
              <w:rPr>
                <w:noProof/>
                <w:sz w:val="26"/>
                <w:szCs w:val="26"/>
              </w:rPr>
              <w:drawing>
                <wp:inline distT="0" distB="0" distL="0" distR="0">
                  <wp:extent cx="1857375" cy="1714500"/>
                  <wp:effectExtent l="19050" t="0" r="9525" b="0"/>
                  <wp:docPr id="8" name="Рисунок 40" descr="правила гр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правила гри.jpg"/>
                          <pic:cNvPicPr>
                            <a:picLocks noChangeAspect="1" noChangeArrowheads="1"/>
                          </pic:cNvPicPr>
                        </pic:nvPicPr>
                        <pic:blipFill>
                          <a:blip r:embed="rId17" cstate="print"/>
                          <a:srcRect/>
                          <a:stretch>
                            <a:fillRect/>
                          </a:stretch>
                        </pic:blipFill>
                        <pic:spPr bwMode="auto">
                          <a:xfrm>
                            <a:off x="0" y="0"/>
                            <a:ext cx="1857375" cy="1714500"/>
                          </a:xfrm>
                          <a:prstGeom prst="rect">
                            <a:avLst/>
                          </a:prstGeom>
                          <a:noFill/>
                          <a:ln w="9525">
                            <a:noFill/>
                            <a:miter lim="800000"/>
                            <a:headEnd/>
                            <a:tailEnd/>
                          </a:ln>
                        </pic:spPr>
                      </pic:pic>
                    </a:graphicData>
                  </a:graphic>
                </wp:inline>
              </w:drawing>
            </w:r>
          </w:p>
          <w:p w:rsidR="00640135" w:rsidRDefault="00640135">
            <w:pPr>
              <w:pStyle w:val="a3"/>
              <w:rPr>
                <w:sz w:val="26"/>
                <w:szCs w:val="26"/>
                <w:lang w:val="uk-UA"/>
              </w:rPr>
            </w:pPr>
          </w:p>
          <w:p w:rsidR="00640135" w:rsidRDefault="00640135">
            <w:pPr>
              <w:pStyle w:val="a3"/>
              <w:rPr>
                <w:sz w:val="26"/>
                <w:szCs w:val="26"/>
                <w:lang w:val="uk-UA"/>
              </w:rPr>
            </w:pPr>
            <w:r>
              <w:rPr>
                <w:noProof/>
              </w:rPr>
              <w:drawing>
                <wp:inline distT="0" distB="0" distL="0" distR="0">
                  <wp:extent cx="1781175" cy="866775"/>
                  <wp:effectExtent l="19050" t="0" r="9525" b="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cstate="print"/>
                          <a:srcRect/>
                          <a:stretch>
                            <a:fillRect/>
                          </a:stretch>
                        </pic:blipFill>
                        <pic:spPr bwMode="auto">
                          <a:xfrm>
                            <a:off x="0" y="0"/>
                            <a:ext cx="1781175" cy="866775"/>
                          </a:xfrm>
                          <a:prstGeom prst="rect">
                            <a:avLst/>
                          </a:prstGeom>
                          <a:solidFill>
                            <a:srgbClr val="FFFFFF"/>
                          </a:solidFill>
                          <a:ln w="9525">
                            <a:noFill/>
                            <a:miter lim="800000"/>
                            <a:headEnd/>
                            <a:tailEnd/>
                          </a:ln>
                        </pic:spPr>
                      </pic:pic>
                    </a:graphicData>
                  </a:graphic>
                </wp:inline>
              </w:drawing>
            </w:r>
          </w:p>
          <w:p w:rsidR="00640135" w:rsidRDefault="00640135">
            <w:pPr>
              <w:pStyle w:val="a3"/>
              <w:rPr>
                <w:sz w:val="26"/>
                <w:szCs w:val="26"/>
                <w:lang w:val="uk-UA"/>
              </w:rPr>
            </w:pPr>
          </w:p>
          <w:p w:rsidR="00640135" w:rsidRDefault="00640135">
            <w:pPr>
              <w:pStyle w:val="a3"/>
              <w:rPr>
                <w:lang w:val="uk-UA"/>
              </w:rPr>
            </w:pPr>
            <w:r>
              <w:rPr>
                <w:sz w:val="26"/>
                <w:szCs w:val="26"/>
                <w:lang w:val="uk-UA"/>
              </w:rPr>
              <w:t xml:space="preserve">Менш підготовлені учні працюють з </w:t>
            </w:r>
            <w:proofErr w:type="spellStart"/>
            <w:r>
              <w:rPr>
                <w:sz w:val="26"/>
                <w:szCs w:val="26"/>
                <w:lang w:val="uk-UA"/>
              </w:rPr>
              <w:t>напівздутими</w:t>
            </w:r>
            <w:proofErr w:type="spellEnd"/>
            <w:r>
              <w:rPr>
                <w:sz w:val="26"/>
                <w:szCs w:val="26"/>
                <w:lang w:val="uk-UA"/>
              </w:rPr>
              <w:t xml:space="preserve"> м'ячами </w:t>
            </w:r>
            <w:r>
              <w:rPr>
                <w:lang w:val="uk-UA"/>
              </w:rPr>
              <w:t>.</w:t>
            </w:r>
          </w:p>
          <w:p w:rsidR="00640135" w:rsidRDefault="00640135">
            <w:pPr>
              <w:pStyle w:val="a3"/>
              <w:rPr>
                <w:sz w:val="26"/>
                <w:szCs w:val="26"/>
                <w:lang w:val="uk-UA"/>
              </w:rPr>
            </w:pPr>
            <w:r>
              <w:rPr>
                <w:noProof/>
              </w:rPr>
              <w:lastRenderedPageBreak/>
              <w:drawing>
                <wp:anchor distT="0" distB="0" distL="0" distR="0" simplePos="0" relativeHeight="251658240" behindDoc="0" locked="0" layoutInCell="1" allowOverlap="1">
                  <wp:simplePos x="0" y="0"/>
                  <wp:positionH relativeFrom="column">
                    <wp:align>center</wp:align>
                  </wp:positionH>
                  <wp:positionV relativeFrom="paragraph">
                    <wp:posOffset>95250</wp:posOffset>
                  </wp:positionV>
                  <wp:extent cx="1357630" cy="1941195"/>
                  <wp:effectExtent l="19050" t="0" r="0" b="0"/>
                  <wp:wrapTopAndBottom/>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9" cstate="print"/>
                          <a:srcRect/>
                          <a:stretch>
                            <a:fillRect/>
                          </a:stretch>
                        </pic:blipFill>
                        <pic:spPr bwMode="auto">
                          <a:xfrm>
                            <a:off x="0" y="0"/>
                            <a:ext cx="1357630" cy="1941195"/>
                          </a:xfrm>
                          <a:prstGeom prst="rect">
                            <a:avLst/>
                          </a:prstGeom>
                          <a:solidFill>
                            <a:srgbClr val="FFFFFF"/>
                          </a:solidFill>
                        </pic:spPr>
                      </pic:pic>
                    </a:graphicData>
                  </a:graphic>
                </wp:anchor>
              </w:drawing>
            </w:r>
            <w:r>
              <w:rPr>
                <w:sz w:val="26"/>
                <w:szCs w:val="26"/>
                <w:lang w:val="uk-UA"/>
              </w:rPr>
              <w:t xml:space="preserve"> </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5.</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Удари по нерухомому м'ячу внутрішньою частиною ступні на точність:</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а) по воротах (з орієнтуванням на оцінювання, 5 спроб – залікові) (хлопці);</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б) гра «Збий кеглі» (дівчата)</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5хв</w:t>
            </w:r>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pacing w:after="0"/>
              <w:ind w:hanging="2"/>
              <w:rPr>
                <w:rFonts w:ascii="Times New Roman" w:hAnsi="Times New Roman"/>
                <w:sz w:val="26"/>
                <w:szCs w:val="26"/>
                <w:lang w:val="uk-UA"/>
              </w:rPr>
            </w:pPr>
            <w:r>
              <w:rPr>
                <w:rFonts w:ascii="Times New Roman" w:hAnsi="Times New Roman"/>
                <w:sz w:val="26"/>
                <w:szCs w:val="26"/>
                <w:lang w:val="uk-UA"/>
              </w:rPr>
              <w:t xml:space="preserve">На двоє воріт. На воротах – дзвіночки. 4-3-2-1 влучання. Результати заносяться до протоколу </w:t>
            </w:r>
          </w:p>
          <w:p w:rsidR="00640135" w:rsidRDefault="00640135">
            <w:pPr>
              <w:spacing w:after="0"/>
              <w:ind w:left="142" w:hanging="2"/>
              <w:rPr>
                <w:rFonts w:ascii="Times New Roman" w:hAnsi="Times New Roman"/>
                <w:sz w:val="26"/>
                <w:szCs w:val="26"/>
                <w:lang w:val="uk-UA"/>
              </w:rPr>
            </w:pP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6.</w:t>
            </w:r>
          </w:p>
        </w:tc>
        <w:tc>
          <w:tcPr>
            <w:tcW w:w="5158" w:type="dxa"/>
            <w:tcBorders>
              <w:top w:val="single" w:sz="4" w:space="0" w:color="000000"/>
              <w:left w:val="single" w:sz="4" w:space="0" w:color="000000"/>
              <w:bottom w:val="single" w:sz="4" w:space="0" w:color="000000"/>
              <w:right w:val="nil"/>
            </w:tcBorders>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 xml:space="preserve">      а) Розповідь про « Євро -2012»</w:t>
            </w:r>
          </w:p>
          <w:p w:rsidR="00640135" w:rsidRDefault="00640135">
            <w:pPr>
              <w:pStyle w:val="a4"/>
              <w:rPr>
                <w:sz w:val="26"/>
                <w:szCs w:val="26"/>
                <w:lang w:val="uk-UA"/>
              </w:rPr>
            </w:pPr>
            <w:r>
              <w:rPr>
                <w:sz w:val="26"/>
                <w:szCs w:val="26"/>
                <w:lang w:val="uk-UA"/>
              </w:rPr>
              <w:t xml:space="preserve">Євро 2012  це величезна подія для нашого народу. Цей рік буде приймати наша країна багато іноземців, які приїдуть на честь проведення футбольного турніру. Він стане 14 –м чемпіонатом Європи, який проводиться один раз в  чотири роки .Фінальну частину турніру приймають разом Україна і Польща, </w:t>
            </w:r>
            <w:proofErr w:type="spellStart"/>
            <w:r>
              <w:rPr>
                <w:sz w:val="26"/>
                <w:szCs w:val="26"/>
                <w:lang w:val="uk-UA"/>
              </w:rPr>
              <w:t>ввін</w:t>
            </w:r>
            <w:proofErr w:type="spellEnd"/>
            <w:r>
              <w:rPr>
                <w:sz w:val="26"/>
                <w:szCs w:val="26"/>
                <w:lang w:val="uk-UA"/>
              </w:rPr>
              <w:t xml:space="preserve"> почнеться 8 червня і закінчиться 1 липня 2012 </w:t>
            </w:r>
            <w:proofErr w:type="spellStart"/>
            <w:r>
              <w:rPr>
                <w:sz w:val="26"/>
                <w:szCs w:val="26"/>
                <w:lang w:val="uk-UA"/>
              </w:rPr>
              <w:t>року.Це</w:t>
            </w:r>
            <w:proofErr w:type="spellEnd"/>
            <w:r>
              <w:rPr>
                <w:sz w:val="26"/>
                <w:szCs w:val="26"/>
                <w:lang w:val="uk-UA"/>
              </w:rPr>
              <w:t xml:space="preserve"> буде третій турнір в історії європейських національних футбольних  матчах, господарями  якого будуть дві країни. </w:t>
            </w:r>
          </w:p>
          <w:p w:rsidR="00640135" w:rsidRDefault="00640135">
            <w:pPr>
              <w:pStyle w:val="a4"/>
              <w:rPr>
                <w:sz w:val="26"/>
                <w:szCs w:val="26"/>
                <w:lang w:val="uk-UA"/>
              </w:rPr>
            </w:pPr>
            <w:r>
              <w:rPr>
                <w:noProof/>
                <w:sz w:val="26"/>
                <w:szCs w:val="26"/>
                <w:lang w:eastAsia="ru-RU"/>
              </w:rPr>
              <w:drawing>
                <wp:inline distT="0" distB="0" distL="0" distR="0">
                  <wp:extent cx="1219200" cy="1190625"/>
                  <wp:effectExtent l="19050" t="0" r="0" b="0"/>
                  <wp:docPr id="10" name="Рисунок 10" descr="евро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евро3.jpg"/>
                          <pic:cNvPicPr>
                            <a:picLocks noChangeAspect="1" noChangeArrowheads="1"/>
                          </pic:cNvPicPr>
                        </pic:nvPicPr>
                        <pic:blipFill>
                          <a:blip r:embed="rId20" cstate="print"/>
                          <a:srcRect/>
                          <a:stretch>
                            <a:fillRect/>
                          </a:stretch>
                        </pic:blipFill>
                        <pic:spPr bwMode="auto">
                          <a:xfrm>
                            <a:off x="0" y="0"/>
                            <a:ext cx="1219200" cy="1190625"/>
                          </a:xfrm>
                          <a:prstGeom prst="rect">
                            <a:avLst/>
                          </a:prstGeom>
                          <a:noFill/>
                          <a:ln w="9525">
                            <a:noFill/>
                            <a:miter lim="800000"/>
                            <a:headEnd/>
                            <a:tailEnd/>
                          </a:ln>
                        </pic:spPr>
                      </pic:pic>
                    </a:graphicData>
                  </a:graphic>
                </wp:inline>
              </w:drawing>
            </w:r>
            <w:r>
              <w:rPr>
                <w:sz w:val="26"/>
                <w:szCs w:val="26"/>
                <w:lang w:val="uk-UA"/>
              </w:rPr>
              <w:t xml:space="preserve">    </w:t>
            </w:r>
            <w:r>
              <w:rPr>
                <w:noProof/>
                <w:sz w:val="26"/>
                <w:szCs w:val="26"/>
                <w:lang w:eastAsia="ru-RU"/>
              </w:rPr>
              <w:drawing>
                <wp:inline distT="0" distB="0" distL="0" distR="0">
                  <wp:extent cx="1590675" cy="1238250"/>
                  <wp:effectExtent l="19050" t="0" r="9525" b="0"/>
                  <wp:docPr id="11" name="Рисунок 7" descr="евр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евро1.jpg"/>
                          <pic:cNvPicPr>
                            <a:picLocks noChangeAspect="1" noChangeArrowheads="1"/>
                          </pic:cNvPicPr>
                        </pic:nvPicPr>
                        <pic:blipFill>
                          <a:blip r:embed="rId21" cstate="print"/>
                          <a:srcRect/>
                          <a:stretch>
                            <a:fillRect/>
                          </a:stretch>
                        </pic:blipFill>
                        <pic:spPr bwMode="auto">
                          <a:xfrm>
                            <a:off x="0" y="0"/>
                            <a:ext cx="1590675" cy="1238250"/>
                          </a:xfrm>
                          <a:prstGeom prst="rect">
                            <a:avLst/>
                          </a:prstGeom>
                          <a:noFill/>
                          <a:ln w="9525">
                            <a:noFill/>
                            <a:miter lim="800000"/>
                            <a:headEnd/>
                            <a:tailEnd/>
                          </a:ln>
                        </pic:spPr>
                      </pic:pic>
                    </a:graphicData>
                  </a:graphic>
                </wp:inline>
              </w:drawing>
            </w:r>
          </w:p>
          <w:p w:rsidR="00640135" w:rsidRDefault="00640135">
            <w:pPr>
              <w:pStyle w:val="a4"/>
              <w:rPr>
                <w:sz w:val="26"/>
                <w:szCs w:val="26"/>
                <w:lang w:val="uk-UA"/>
              </w:rPr>
            </w:pPr>
          </w:p>
          <w:p w:rsidR="00640135" w:rsidRDefault="00640135">
            <w:pPr>
              <w:pStyle w:val="a4"/>
              <w:jc w:val="center"/>
              <w:rPr>
                <w:sz w:val="26"/>
                <w:szCs w:val="26"/>
                <w:lang w:val="uk-UA"/>
              </w:rPr>
            </w:pPr>
            <w:r>
              <w:rPr>
                <w:noProof/>
                <w:sz w:val="26"/>
                <w:szCs w:val="26"/>
                <w:lang w:eastAsia="ru-RU"/>
              </w:rPr>
              <w:lastRenderedPageBreak/>
              <w:drawing>
                <wp:inline distT="0" distB="0" distL="0" distR="0">
                  <wp:extent cx="1676400" cy="1847850"/>
                  <wp:effectExtent l="19050" t="0" r="0" b="0"/>
                  <wp:docPr id="12" name="Рисунок 9" descr="Ев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Евро.jpg"/>
                          <pic:cNvPicPr>
                            <a:picLocks noChangeAspect="1" noChangeArrowheads="1"/>
                          </pic:cNvPicPr>
                        </pic:nvPicPr>
                        <pic:blipFill>
                          <a:blip r:embed="rId22" cstate="print"/>
                          <a:srcRect/>
                          <a:stretch>
                            <a:fillRect/>
                          </a:stretch>
                        </pic:blipFill>
                        <pic:spPr bwMode="auto">
                          <a:xfrm>
                            <a:off x="0" y="0"/>
                            <a:ext cx="1676400" cy="1847850"/>
                          </a:xfrm>
                          <a:prstGeom prst="rect">
                            <a:avLst/>
                          </a:prstGeom>
                          <a:noFill/>
                          <a:ln w="9525">
                            <a:noFill/>
                            <a:miter lim="800000"/>
                            <a:headEnd/>
                            <a:tailEnd/>
                          </a:ln>
                        </pic:spPr>
                      </pic:pic>
                    </a:graphicData>
                  </a:graphic>
                </wp:inline>
              </w:drawing>
            </w:r>
          </w:p>
          <w:p w:rsidR="00640135" w:rsidRDefault="00640135">
            <w:pPr>
              <w:pStyle w:val="a4"/>
              <w:rPr>
                <w:sz w:val="26"/>
                <w:szCs w:val="26"/>
                <w:lang w:val="uk-UA"/>
              </w:rPr>
            </w:pPr>
            <w:r>
              <w:rPr>
                <w:sz w:val="26"/>
                <w:szCs w:val="26"/>
                <w:lang w:val="uk-UA"/>
              </w:rPr>
              <w:t xml:space="preserve">    </w:t>
            </w:r>
          </w:p>
          <w:p w:rsidR="00640135" w:rsidRDefault="00640135">
            <w:pPr>
              <w:snapToGrid w:val="0"/>
              <w:spacing w:after="0"/>
              <w:ind w:left="142" w:hanging="2"/>
              <w:rPr>
                <w:rFonts w:ascii="Times New Roman" w:hAnsi="Times New Roman"/>
                <w:sz w:val="28"/>
                <w:szCs w:val="28"/>
                <w:lang w:val="uk-UA"/>
              </w:rPr>
            </w:pPr>
            <w:r>
              <w:rPr>
                <w:rFonts w:ascii="Times New Roman" w:hAnsi="Times New Roman"/>
                <w:sz w:val="28"/>
                <w:szCs w:val="28"/>
                <w:lang w:val="uk-UA"/>
              </w:rPr>
              <w:t>б)Футбольна естафета «Євро-2012.</w:t>
            </w:r>
          </w:p>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8"/>
                <w:szCs w:val="28"/>
                <w:lang w:val="uk-UA"/>
              </w:rPr>
              <w:t xml:space="preserve">            « Від</w:t>
            </w:r>
            <w:r>
              <w:rPr>
                <w:rFonts w:ascii="Times New Roman" w:hAnsi="Times New Roman"/>
                <w:sz w:val="26"/>
                <w:szCs w:val="26"/>
                <w:lang w:val="uk-UA"/>
              </w:rPr>
              <w:t xml:space="preserve"> міста до міста»:</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 xml:space="preserve">• ведення футбольного м’яча з наступним </w:t>
            </w:r>
            <w:proofErr w:type="spellStart"/>
            <w:r>
              <w:rPr>
                <w:rFonts w:ascii="Times New Roman" w:hAnsi="Times New Roman"/>
                <w:sz w:val="26"/>
                <w:szCs w:val="26"/>
                <w:lang w:val="uk-UA"/>
              </w:rPr>
              <w:t>обведенням</w:t>
            </w:r>
            <w:proofErr w:type="spellEnd"/>
            <w:r>
              <w:rPr>
                <w:rFonts w:ascii="Times New Roman" w:hAnsi="Times New Roman"/>
                <w:sz w:val="26"/>
                <w:szCs w:val="26"/>
                <w:lang w:val="uk-UA"/>
              </w:rPr>
              <w:t xml:space="preserve"> «своєї» фішки з назвою одного з міст «Євро-2012»</w:t>
            </w:r>
          </w:p>
          <w:p w:rsidR="00640135" w:rsidRDefault="00640135">
            <w:pPr>
              <w:spacing w:after="0"/>
              <w:ind w:left="142" w:hanging="2"/>
              <w:rPr>
                <w:rFonts w:ascii="Times New Roman" w:hAnsi="Times New Roman"/>
                <w:sz w:val="26"/>
                <w:szCs w:val="26"/>
                <w:lang w:val="uk-UA"/>
              </w:rPr>
            </w:pP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 xml:space="preserve">6 </w:t>
            </w:r>
            <w:proofErr w:type="spellStart"/>
            <w:r>
              <w:rPr>
                <w:rFonts w:ascii="Times New Roman" w:hAnsi="Times New Roman"/>
                <w:sz w:val="26"/>
                <w:szCs w:val="26"/>
                <w:lang w:val="uk-UA"/>
              </w:rPr>
              <w:t>хв</w:t>
            </w:r>
            <w:proofErr w:type="spellEnd"/>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Менш підготовлені учні біжать коротші етапи</w:t>
            </w:r>
          </w:p>
          <w:p w:rsidR="00640135" w:rsidRDefault="00640135">
            <w:pPr>
              <w:snapToGrid w:val="0"/>
              <w:spacing w:after="0"/>
              <w:ind w:hanging="2"/>
              <w:rPr>
                <w:rFonts w:ascii="Times New Roman" w:hAnsi="Times New Roman"/>
                <w:sz w:val="26"/>
                <w:szCs w:val="26"/>
                <w:lang w:val="uk-UA"/>
              </w:rPr>
            </w:pPr>
          </w:p>
          <w:p w:rsidR="00640135" w:rsidRDefault="00640135">
            <w:pPr>
              <w:snapToGrid w:val="0"/>
              <w:spacing w:after="0"/>
              <w:rPr>
                <w:rFonts w:ascii="Times New Roman" w:hAnsi="Times New Roman"/>
                <w:sz w:val="26"/>
                <w:szCs w:val="26"/>
                <w:lang w:val="uk-UA"/>
              </w:rPr>
            </w:pPr>
            <w:r>
              <w:rPr>
                <w:noProof/>
                <w:lang w:eastAsia="ru-RU"/>
              </w:rPr>
              <w:drawing>
                <wp:anchor distT="0" distB="0" distL="0" distR="0" simplePos="0" relativeHeight="251658240" behindDoc="0" locked="0" layoutInCell="1" allowOverlap="1">
                  <wp:simplePos x="0" y="0"/>
                  <wp:positionH relativeFrom="column">
                    <wp:align>center</wp:align>
                  </wp:positionH>
                  <wp:positionV relativeFrom="paragraph">
                    <wp:posOffset>0</wp:posOffset>
                  </wp:positionV>
                  <wp:extent cx="1880235" cy="1409700"/>
                  <wp:effectExtent l="19050" t="0" r="5715" b="0"/>
                  <wp:wrapTopAndBottom/>
                  <wp:docPr id="1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3" cstate="print"/>
                          <a:srcRect/>
                          <a:stretch>
                            <a:fillRect/>
                          </a:stretch>
                        </pic:blipFill>
                        <pic:spPr bwMode="auto">
                          <a:xfrm>
                            <a:off x="0" y="0"/>
                            <a:ext cx="1880235" cy="1409700"/>
                          </a:xfrm>
                          <a:prstGeom prst="rect">
                            <a:avLst/>
                          </a:prstGeom>
                          <a:solidFill>
                            <a:srgbClr val="FFFFFF"/>
                          </a:solidFill>
                        </pic:spPr>
                      </pic:pic>
                    </a:graphicData>
                  </a:graphic>
                </wp:anchor>
              </w:drawing>
            </w:r>
          </w:p>
        </w:tc>
      </w:tr>
      <w:tr w:rsidR="00640135" w:rsidTr="00640135">
        <w:tc>
          <w:tcPr>
            <w:tcW w:w="9862" w:type="dxa"/>
            <w:gridSpan w:val="4"/>
            <w:tcBorders>
              <w:top w:val="single" w:sz="4" w:space="0" w:color="000000"/>
              <w:left w:val="single" w:sz="4" w:space="0" w:color="000000"/>
              <w:bottom w:val="single" w:sz="4" w:space="0" w:color="000000"/>
              <w:right w:val="single" w:sz="4" w:space="0" w:color="000000"/>
            </w:tcBorders>
            <w:hideMark/>
          </w:tcPr>
          <w:p w:rsidR="00640135" w:rsidRDefault="00640135">
            <w:pPr>
              <w:spacing w:after="0"/>
              <w:ind w:left="142" w:hanging="2"/>
              <w:jc w:val="center"/>
              <w:rPr>
                <w:rFonts w:ascii="Times New Roman" w:hAnsi="Times New Roman"/>
                <w:b/>
                <w:i/>
                <w:sz w:val="26"/>
                <w:szCs w:val="26"/>
                <w:lang w:val="uk-UA"/>
              </w:rPr>
            </w:pPr>
            <w:r>
              <w:rPr>
                <w:rFonts w:ascii="Times New Roman" w:hAnsi="Times New Roman"/>
                <w:b/>
                <w:i/>
                <w:sz w:val="26"/>
                <w:szCs w:val="26"/>
                <w:lang w:val="uk-UA"/>
              </w:rPr>
              <w:lastRenderedPageBreak/>
              <w:t xml:space="preserve">ІІІ. Заключна частина (3-4 </w:t>
            </w:r>
            <w:proofErr w:type="spellStart"/>
            <w:r>
              <w:rPr>
                <w:rFonts w:ascii="Times New Roman" w:hAnsi="Times New Roman"/>
                <w:b/>
                <w:i/>
                <w:sz w:val="26"/>
                <w:szCs w:val="26"/>
                <w:lang w:val="uk-UA"/>
              </w:rPr>
              <w:t>хв</w:t>
            </w:r>
            <w:proofErr w:type="spellEnd"/>
            <w:r>
              <w:rPr>
                <w:rFonts w:ascii="Times New Roman" w:hAnsi="Times New Roman"/>
                <w:b/>
                <w:i/>
                <w:sz w:val="26"/>
                <w:szCs w:val="26"/>
                <w:lang w:val="uk-UA"/>
              </w:rPr>
              <w:t>)</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1.</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Шикування в дві шеренги, обличчям один до одного.</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center"/>
              <w:rPr>
                <w:rFonts w:ascii="Times New Roman" w:hAnsi="Times New Roman"/>
                <w:sz w:val="26"/>
                <w:szCs w:val="26"/>
                <w:lang w:val="uk-UA"/>
              </w:rPr>
            </w:pPr>
            <w:r>
              <w:rPr>
                <w:rFonts w:ascii="Times New Roman" w:hAnsi="Times New Roman"/>
                <w:sz w:val="26"/>
                <w:szCs w:val="26"/>
                <w:lang w:val="uk-UA"/>
              </w:rPr>
              <w:t xml:space="preserve">30 </w:t>
            </w:r>
            <w:proofErr w:type="spellStart"/>
            <w:r>
              <w:rPr>
                <w:rFonts w:ascii="Times New Roman" w:hAnsi="Times New Roman"/>
                <w:sz w:val="26"/>
                <w:szCs w:val="26"/>
                <w:lang w:val="uk-UA"/>
              </w:rPr>
              <w:t>сек</w:t>
            </w:r>
            <w:proofErr w:type="spellEnd"/>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Як при виконанні вправ з м'ячами.</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2.</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Вправи на утримання рівноваги (балансу):</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а) в парах. Стоячи один напроти одного на одній нозі, взятись за руки. За сигналом намагатись вивести з рівноваги партнера;</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б) те ж завдання, але учні зчіплюються ступнями махових ніг;</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в) самостійно. Зробивши стрибок, заплющити очі, порахувавши до п'яти, утримувати рівновагу</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center"/>
              <w:rPr>
                <w:rFonts w:ascii="Times New Roman" w:hAnsi="Times New Roman"/>
                <w:sz w:val="26"/>
                <w:szCs w:val="26"/>
                <w:lang w:val="uk-UA"/>
              </w:rPr>
            </w:pPr>
            <w:r>
              <w:rPr>
                <w:rFonts w:ascii="Times New Roman" w:hAnsi="Times New Roman"/>
                <w:sz w:val="26"/>
                <w:szCs w:val="26"/>
                <w:lang w:val="uk-UA"/>
              </w:rPr>
              <w:t xml:space="preserve">1 </w:t>
            </w:r>
            <w:proofErr w:type="spellStart"/>
            <w:r>
              <w:rPr>
                <w:rFonts w:ascii="Times New Roman" w:hAnsi="Times New Roman"/>
                <w:sz w:val="26"/>
                <w:szCs w:val="26"/>
                <w:lang w:val="uk-UA"/>
              </w:rPr>
              <w:t>хв</w:t>
            </w:r>
            <w:proofErr w:type="spellEnd"/>
            <w:r>
              <w:rPr>
                <w:rFonts w:ascii="Times New Roman" w:hAnsi="Times New Roman"/>
                <w:sz w:val="26"/>
                <w:szCs w:val="26"/>
                <w:lang w:val="uk-UA"/>
              </w:rPr>
              <w:t xml:space="preserve"> 30 </w:t>
            </w:r>
            <w:proofErr w:type="spellStart"/>
            <w:r>
              <w:rPr>
                <w:rFonts w:ascii="Times New Roman" w:hAnsi="Times New Roman"/>
                <w:sz w:val="26"/>
                <w:szCs w:val="26"/>
                <w:lang w:val="uk-UA"/>
              </w:rPr>
              <w:t>сек</w:t>
            </w:r>
            <w:proofErr w:type="spellEnd"/>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 xml:space="preserve">Акцентувати увагу на важливості цього компоненту під час гри. Адже більшість </w:t>
            </w:r>
            <w:proofErr w:type="spellStart"/>
            <w:r>
              <w:rPr>
                <w:rFonts w:ascii="Times New Roman" w:hAnsi="Times New Roman"/>
                <w:sz w:val="26"/>
                <w:szCs w:val="26"/>
                <w:lang w:val="uk-UA"/>
              </w:rPr>
              <w:t>фінтів</w:t>
            </w:r>
            <w:proofErr w:type="spellEnd"/>
            <w:r>
              <w:rPr>
                <w:rFonts w:ascii="Times New Roman" w:hAnsi="Times New Roman"/>
                <w:sz w:val="26"/>
                <w:szCs w:val="26"/>
                <w:lang w:val="uk-UA"/>
              </w:rPr>
              <w:t xml:space="preserve"> засновано на тому, щоб хоч на мить вивести суперника з рівноваги, отримати перевагу та залишити його позаду </w:t>
            </w:r>
          </w:p>
          <w:p w:rsidR="00640135" w:rsidRDefault="00640135">
            <w:pPr>
              <w:snapToGrid w:val="0"/>
              <w:spacing w:after="0"/>
              <w:ind w:left="142" w:hanging="2"/>
              <w:rPr>
                <w:rFonts w:ascii="Times New Roman" w:hAnsi="Times New Roman"/>
                <w:sz w:val="26"/>
                <w:szCs w:val="26"/>
                <w:lang w:val="uk-UA"/>
              </w:rPr>
            </w:pP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3.</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Шикування в одну шеренгу на швидкість</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 xml:space="preserve">20 </w:t>
            </w:r>
            <w:proofErr w:type="spellStart"/>
            <w:r>
              <w:rPr>
                <w:rFonts w:ascii="Times New Roman" w:hAnsi="Times New Roman"/>
                <w:sz w:val="26"/>
                <w:szCs w:val="26"/>
                <w:lang w:val="uk-UA"/>
              </w:rPr>
              <w:t>сек</w:t>
            </w:r>
            <w:proofErr w:type="spellEnd"/>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hanging="2"/>
              <w:rPr>
                <w:rFonts w:ascii="Times New Roman" w:hAnsi="Times New Roman"/>
                <w:sz w:val="26"/>
                <w:szCs w:val="26"/>
                <w:lang w:val="uk-UA"/>
              </w:rPr>
            </w:pPr>
            <w:r>
              <w:rPr>
                <w:noProof/>
                <w:lang w:eastAsia="ru-RU"/>
              </w:rPr>
              <w:drawing>
                <wp:anchor distT="0" distB="0" distL="0" distR="0" simplePos="0" relativeHeight="251658240" behindDoc="0" locked="0" layoutInCell="1" allowOverlap="1">
                  <wp:simplePos x="0" y="0"/>
                  <wp:positionH relativeFrom="column">
                    <wp:align>center</wp:align>
                  </wp:positionH>
                  <wp:positionV relativeFrom="paragraph">
                    <wp:posOffset>0</wp:posOffset>
                  </wp:positionV>
                  <wp:extent cx="1880235" cy="1409700"/>
                  <wp:effectExtent l="19050" t="0" r="5715" b="0"/>
                  <wp:wrapTopAndBottom/>
                  <wp:docPr id="1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4" cstate="print"/>
                          <a:srcRect/>
                          <a:stretch>
                            <a:fillRect/>
                          </a:stretch>
                        </pic:blipFill>
                        <pic:spPr bwMode="auto">
                          <a:xfrm>
                            <a:off x="0" y="0"/>
                            <a:ext cx="1880235" cy="1409700"/>
                          </a:xfrm>
                          <a:prstGeom prst="rect">
                            <a:avLst/>
                          </a:prstGeom>
                          <a:solidFill>
                            <a:srgbClr val="FFFFFF"/>
                          </a:solidFill>
                        </pic:spPr>
                      </pic:pic>
                    </a:graphicData>
                  </a:graphic>
                </wp:anchor>
              </w:drawing>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4.</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Підбиття підсумків уроку</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 xml:space="preserve">30 </w:t>
            </w:r>
            <w:proofErr w:type="spellStart"/>
            <w:r>
              <w:rPr>
                <w:rFonts w:ascii="Times New Roman" w:hAnsi="Times New Roman"/>
                <w:sz w:val="26"/>
                <w:szCs w:val="26"/>
                <w:lang w:val="uk-UA"/>
              </w:rPr>
              <w:t>сек</w:t>
            </w:r>
            <w:proofErr w:type="spellEnd"/>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Відзначити кращих</w:t>
            </w:r>
          </w:p>
          <w:p w:rsidR="00640135" w:rsidRDefault="00640135">
            <w:pPr>
              <w:snapToGrid w:val="0"/>
              <w:spacing w:after="0"/>
              <w:ind w:left="142" w:hanging="2"/>
              <w:rPr>
                <w:rFonts w:ascii="Times New Roman" w:hAnsi="Times New Roman"/>
                <w:sz w:val="26"/>
                <w:szCs w:val="26"/>
                <w:lang w:val="uk-UA"/>
              </w:rPr>
            </w:pPr>
          </w:p>
          <w:p w:rsidR="00640135" w:rsidRDefault="00640135">
            <w:pPr>
              <w:snapToGrid w:val="0"/>
              <w:spacing w:after="0"/>
              <w:ind w:left="142" w:hanging="2"/>
              <w:rPr>
                <w:rFonts w:ascii="Times New Roman" w:hAnsi="Times New Roman"/>
                <w:sz w:val="26"/>
                <w:szCs w:val="26"/>
                <w:lang w:val="uk-UA"/>
              </w:rPr>
            </w:pP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 xml:space="preserve">5. </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 xml:space="preserve">Вимірювання ЧСС </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30 сек.</w:t>
            </w:r>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Визначити ступінь відновлення</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6.</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Домашнє завдання: жонглювання м'ячем та вправи, вивчені на уроках</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30 сек.</w:t>
            </w:r>
          </w:p>
        </w:tc>
        <w:tc>
          <w:tcPr>
            <w:tcW w:w="3178" w:type="dxa"/>
            <w:tcBorders>
              <w:top w:val="single" w:sz="4" w:space="0" w:color="000000"/>
              <w:left w:val="single" w:sz="4" w:space="0" w:color="000000"/>
              <w:bottom w:val="single" w:sz="4" w:space="0" w:color="000000"/>
              <w:right w:val="single" w:sz="4" w:space="0" w:color="000000"/>
            </w:tcBorders>
            <w:hideMark/>
          </w:tcPr>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 xml:space="preserve">Перевірити ступінь розуміння учнями </w:t>
            </w:r>
            <w:r>
              <w:rPr>
                <w:rFonts w:ascii="Times New Roman" w:hAnsi="Times New Roman"/>
                <w:sz w:val="26"/>
                <w:szCs w:val="26"/>
                <w:lang w:val="uk-UA"/>
              </w:rPr>
              <w:lastRenderedPageBreak/>
              <w:t>домашнього завдання</w:t>
            </w:r>
          </w:p>
        </w:tc>
      </w:tr>
      <w:tr w:rsidR="00640135" w:rsidTr="00640135">
        <w:tc>
          <w:tcPr>
            <w:tcW w:w="675"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lastRenderedPageBreak/>
              <w:t>7.</w:t>
            </w:r>
          </w:p>
        </w:tc>
        <w:tc>
          <w:tcPr>
            <w:tcW w:w="5158"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rPr>
                <w:rFonts w:ascii="Times New Roman" w:hAnsi="Times New Roman"/>
                <w:i/>
                <w:sz w:val="26"/>
                <w:szCs w:val="26"/>
                <w:lang w:val="uk-UA"/>
              </w:rPr>
            </w:pPr>
            <w:r>
              <w:rPr>
                <w:rFonts w:ascii="Times New Roman" w:hAnsi="Times New Roman"/>
                <w:i/>
                <w:sz w:val="26"/>
                <w:szCs w:val="26"/>
                <w:u w:val="single"/>
                <w:lang w:val="uk-UA"/>
              </w:rPr>
              <w:t>Вчитель:</w:t>
            </w:r>
            <w:r>
              <w:rPr>
                <w:rFonts w:ascii="Times New Roman" w:hAnsi="Times New Roman"/>
                <w:i/>
                <w:sz w:val="26"/>
                <w:szCs w:val="26"/>
                <w:lang w:val="uk-UA"/>
              </w:rPr>
              <w:t xml:space="preserve"> –</w:t>
            </w:r>
            <w:r>
              <w:rPr>
                <w:i/>
                <w:sz w:val="26"/>
                <w:szCs w:val="26"/>
                <w:lang w:val="uk-UA"/>
              </w:rPr>
              <w:t xml:space="preserve"> </w:t>
            </w:r>
            <w:r>
              <w:rPr>
                <w:rFonts w:ascii="Times New Roman" w:hAnsi="Times New Roman"/>
                <w:i/>
                <w:sz w:val="26"/>
                <w:szCs w:val="26"/>
                <w:lang w:val="uk-UA"/>
              </w:rPr>
              <w:t xml:space="preserve"> - Попрацювали дуже плідно?...</w:t>
            </w:r>
          </w:p>
          <w:p w:rsidR="00640135" w:rsidRDefault="00640135">
            <w:pPr>
              <w:spacing w:after="0"/>
              <w:ind w:left="142" w:hanging="2"/>
              <w:rPr>
                <w:rFonts w:ascii="Times New Roman" w:hAnsi="Times New Roman"/>
                <w:i/>
                <w:sz w:val="26"/>
                <w:szCs w:val="26"/>
                <w:lang w:val="uk-UA"/>
              </w:rPr>
            </w:pPr>
            <w:r>
              <w:rPr>
                <w:rFonts w:ascii="Times New Roman" w:hAnsi="Times New Roman"/>
                <w:i/>
                <w:sz w:val="26"/>
                <w:szCs w:val="26"/>
                <w:lang w:val="uk-UA"/>
              </w:rPr>
              <w:t xml:space="preserve"> - В футбол пограли на ура?...</w:t>
            </w:r>
          </w:p>
          <w:p w:rsidR="00640135" w:rsidRDefault="00640135">
            <w:pPr>
              <w:spacing w:after="0"/>
              <w:ind w:left="142" w:hanging="2"/>
              <w:rPr>
                <w:rFonts w:ascii="Times New Roman" w:hAnsi="Times New Roman"/>
                <w:i/>
                <w:sz w:val="26"/>
                <w:szCs w:val="26"/>
                <w:lang w:val="uk-UA"/>
              </w:rPr>
            </w:pPr>
            <w:r>
              <w:rPr>
                <w:rFonts w:ascii="Times New Roman" w:hAnsi="Times New Roman"/>
                <w:i/>
                <w:sz w:val="26"/>
                <w:szCs w:val="26"/>
                <w:lang w:val="uk-UA"/>
              </w:rPr>
              <w:t xml:space="preserve"> - Оцінку ставлю всім «відмінно»?</w:t>
            </w:r>
          </w:p>
          <w:p w:rsidR="00640135" w:rsidRDefault="00640135">
            <w:pPr>
              <w:spacing w:after="0"/>
              <w:ind w:left="142" w:hanging="2"/>
              <w:rPr>
                <w:rFonts w:ascii="Times New Roman" w:hAnsi="Times New Roman"/>
                <w:i/>
                <w:sz w:val="26"/>
                <w:szCs w:val="26"/>
                <w:lang w:val="uk-UA"/>
              </w:rPr>
            </w:pPr>
            <w:r>
              <w:rPr>
                <w:rFonts w:ascii="Times New Roman" w:hAnsi="Times New Roman"/>
                <w:i/>
                <w:sz w:val="26"/>
                <w:szCs w:val="26"/>
                <w:lang w:val="uk-UA"/>
              </w:rPr>
              <w:t xml:space="preserve"> - В футбол щоб грали ви щодня!</w:t>
            </w:r>
          </w:p>
          <w:p w:rsidR="00640135" w:rsidRDefault="00640135">
            <w:pPr>
              <w:spacing w:after="0"/>
              <w:ind w:left="142" w:hanging="2"/>
              <w:rPr>
                <w:rFonts w:ascii="Times New Roman" w:hAnsi="Times New Roman"/>
                <w:i/>
                <w:sz w:val="26"/>
                <w:szCs w:val="26"/>
                <w:lang w:val="uk-UA"/>
              </w:rPr>
            </w:pPr>
            <w:r>
              <w:rPr>
                <w:rFonts w:ascii="Times New Roman" w:hAnsi="Times New Roman"/>
                <w:i/>
                <w:sz w:val="26"/>
                <w:szCs w:val="26"/>
                <w:lang w:val="uk-UA"/>
              </w:rPr>
              <w:t xml:space="preserve"> - До побачення?...</w:t>
            </w:r>
          </w:p>
          <w:p w:rsidR="00640135" w:rsidRDefault="00640135">
            <w:pPr>
              <w:spacing w:after="0"/>
              <w:ind w:left="142" w:hanging="2"/>
              <w:rPr>
                <w:rFonts w:ascii="Times New Roman" w:hAnsi="Times New Roman"/>
                <w:i/>
                <w:sz w:val="26"/>
                <w:szCs w:val="26"/>
                <w:lang w:val="uk-UA"/>
              </w:rPr>
            </w:pPr>
            <w:r>
              <w:rPr>
                <w:rFonts w:ascii="Times New Roman" w:hAnsi="Times New Roman"/>
                <w:i/>
                <w:sz w:val="26"/>
                <w:szCs w:val="26"/>
                <w:lang w:val="uk-UA"/>
              </w:rPr>
              <w:t>Не забувайте, любі друзі, рухів значення.</w:t>
            </w:r>
          </w:p>
          <w:p w:rsidR="00640135" w:rsidRDefault="00640135">
            <w:pPr>
              <w:spacing w:after="0"/>
              <w:ind w:left="142" w:hanging="2"/>
              <w:rPr>
                <w:rFonts w:ascii="Times New Roman" w:hAnsi="Times New Roman"/>
                <w:sz w:val="26"/>
                <w:szCs w:val="26"/>
                <w:lang w:val="uk-UA"/>
              </w:rPr>
            </w:pPr>
            <w:r>
              <w:rPr>
                <w:rFonts w:ascii="Times New Roman" w:hAnsi="Times New Roman"/>
                <w:sz w:val="26"/>
                <w:szCs w:val="26"/>
                <w:lang w:val="uk-UA"/>
              </w:rPr>
              <w:t>Прощання і організований вихід із залу</w:t>
            </w:r>
          </w:p>
        </w:tc>
        <w:tc>
          <w:tcPr>
            <w:tcW w:w="851" w:type="dxa"/>
            <w:tcBorders>
              <w:top w:val="single" w:sz="4" w:space="0" w:color="000000"/>
              <w:left w:val="single" w:sz="4" w:space="0" w:color="000000"/>
              <w:bottom w:val="single" w:sz="4" w:space="0" w:color="000000"/>
              <w:right w:val="nil"/>
            </w:tcBorders>
            <w:hideMark/>
          </w:tcPr>
          <w:p w:rsidR="00640135" w:rsidRDefault="00640135">
            <w:pPr>
              <w:snapToGrid w:val="0"/>
              <w:spacing w:after="0"/>
              <w:ind w:left="142" w:hanging="2"/>
              <w:jc w:val="both"/>
              <w:rPr>
                <w:rFonts w:ascii="Times New Roman" w:hAnsi="Times New Roman"/>
                <w:sz w:val="26"/>
                <w:szCs w:val="26"/>
                <w:lang w:val="uk-UA"/>
              </w:rPr>
            </w:pPr>
            <w:r>
              <w:rPr>
                <w:rFonts w:ascii="Times New Roman" w:hAnsi="Times New Roman"/>
                <w:sz w:val="26"/>
                <w:szCs w:val="26"/>
                <w:lang w:val="uk-UA"/>
              </w:rPr>
              <w:t>30 сек.</w:t>
            </w:r>
          </w:p>
        </w:tc>
        <w:tc>
          <w:tcPr>
            <w:tcW w:w="3178" w:type="dxa"/>
            <w:tcBorders>
              <w:top w:val="single" w:sz="4" w:space="0" w:color="000000"/>
              <w:left w:val="single" w:sz="4" w:space="0" w:color="000000"/>
              <w:bottom w:val="single" w:sz="4" w:space="0" w:color="000000"/>
              <w:right w:val="single" w:sz="4" w:space="0" w:color="000000"/>
            </w:tcBorders>
          </w:tcPr>
          <w:p w:rsidR="00640135" w:rsidRDefault="00640135">
            <w:pPr>
              <w:snapToGrid w:val="0"/>
              <w:spacing w:after="0"/>
              <w:ind w:left="142" w:hanging="2"/>
              <w:rPr>
                <w:rFonts w:ascii="Times New Roman" w:hAnsi="Times New Roman"/>
                <w:sz w:val="26"/>
                <w:szCs w:val="26"/>
                <w:lang w:val="uk-UA"/>
              </w:rPr>
            </w:pPr>
          </w:p>
          <w:p w:rsidR="00640135" w:rsidRDefault="00640135">
            <w:pPr>
              <w:snapToGrid w:val="0"/>
              <w:spacing w:after="0"/>
              <w:ind w:left="142" w:hanging="2"/>
              <w:rPr>
                <w:rFonts w:ascii="Times New Roman" w:hAnsi="Times New Roman"/>
                <w:sz w:val="26"/>
                <w:szCs w:val="26"/>
                <w:lang w:val="uk-UA"/>
              </w:rPr>
            </w:pPr>
          </w:p>
          <w:p w:rsidR="00640135" w:rsidRDefault="00640135">
            <w:pPr>
              <w:snapToGrid w:val="0"/>
              <w:spacing w:after="0"/>
              <w:ind w:left="142" w:hanging="2"/>
              <w:rPr>
                <w:rFonts w:ascii="Times New Roman" w:hAnsi="Times New Roman"/>
                <w:sz w:val="26"/>
                <w:szCs w:val="26"/>
                <w:lang w:val="uk-UA"/>
              </w:rPr>
            </w:pPr>
          </w:p>
          <w:p w:rsidR="00640135" w:rsidRDefault="00640135">
            <w:pPr>
              <w:snapToGrid w:val="0"/>
              <w:spacing w:after="0"/>
              <w:ind w:left="142" w:hanging="2"/>
              <w:rPr>
                <w:rFonts w:ascii="Times New Roman" w:hAnsi="Times New Roman"/>
                <w:sz w:val="26"/>
                <w:szCs w:val="26"/>
                <w:lang w:val="uk-UA"/>
              </w:rPr>
            </w:pPr>
          </w:p>
          <w:p w:rsidR="00640135" w:rsidRDefault="00640135">
            <w:pPr>
              <w:snapToGrid w:val="0"/>
              <w:spacing w:after="0"/>
              <w:ind w:left="142" w:hanging="2"/>
              <w:rPr>
                <w:rFonts w:ascii="Times New Roman" w:hAnsi="Times New Roman"/>
                <w:sz w:val="26"/>
                <w:szCs w:val="26"/>
                <w:lang w:val="uk-UA"/>
              </w:rPr>
            </w:pPr>
          </w:p>
          <w:p w:rsidR="00640135" w:rsidRDefault="00640135">
            <w:pPr>
              <w:snapToGrid w:val="0"/>
              <w:spacing w:after="0"/>
              <w:ind w:left="142" w:hanging="2"/>
              <w:rPr>
                <w:rFonts w:ascii="Times New Roman" w:hAnsi="Times New Roman"/>
                <w:sz w:val="26"/>
                <w:szCs w:val="26"/>
                <w:lang w:val="uk-UA"/>
              </w:rPr>
            </w:pPr>
          </w:p>
          <w:p w:rsidR="00640135" w:rsidRDefault="00640135">
            <w:pPr>
              <w:snapToGrid w:val="0"/>
              <w:spacing w:after="0"/>
              <w:ind w:left="142" w:hanging="2"/>
              <w:rPr>
                <w:rFonts w:ascii="Times New Roman" w:hAnsi="Times New Roman"/>
                <w:sz w:val="26"/>
                <w:szCs w:val="26"/>
                <w:lang w:val="uk-UA"/>
              </w:rPr>
            </w:pPr>
            <w:r>
              <w:rPr>
                <w:rFonts w:ascii="Times New Roman" w:hAnsi="Times New Roman"/>
                <w:sz w:val="26"/>
                <w:szCs w:val="26"/>
                <w:lang w:val="uk-UA"/>
              </w:rPr>
              <w:t>В колону по одному</w:t>
            </w:r>
          </w:p>
        </w:tc>
      </w:tr>
    </w:tbl>
    <w:p w:rsidR="00640135" w:rsidRDefault="00640135" w:rsidP="00640135">
      <w:pPr>
        <w:spacing w:after="0" w:line="240" w:lineRule="auto"/>
        <w:jc w:val="both"/>
        <w:rPr>
          <w:rFonts w:ascii="Times New Roman" w:hAnsi="Times New Roman"/>
          <w:sz w:val="26"/>
          <w:szCs w:val="26"/>
          <w:lang w:val="uk-UA"/>
        </w:rPr>
      </w:pPr>
    </w:p>
    <w:p w:rsidR="00640135" w:rsidRDefault="00640135" w:rsidP="00640135">
      <w:pPr>
        <w:spacing w:after="0" w:line="240" w:lineRule="auto"/>
        <w:jc w:val="both"/>
        <w:rPr>
          <w:rFonts w:ascii="Times New Roman" w:hAnsi="Times New Roman"/>
          <w:sz w:val="26"/>
          <w:szCs w:val="26"/>
          <w:lang w:val="uk-UA"/>
        </w:rPr>
      </w:pPr>
    </w:p>
    <w:p w:rsidR="00640135" w:rsidRDefault="00640135" w:rsidP="00640135">
      <w:pPr>
        <w:spacing w:after="0" w:line="240" w:lineRule="auto"/>
        <w:jc w:val="both"/>
        <w:rPr>
          <w:rFonts w:ascii="Times New Roman" w:hAnsi="Times New Roman"/>
          <w:sz w:val="26"/>
          <w:szCs w:val="26"/>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p w:rsidR="00640135" w:rsidRDefault="00640135" w:rsidP="00640135">
      <w:pPr>
        <w:pStyle w:val="a4"/>
        <w:jc w:val="center"/>
        <w:rPr>
          <w:lang w:val="uk-UA"/>
        </w:rPr>
      </w:pPr>
    </w:p>
    <w:sectPr w:rsidR="00640135" w:rsidSect="004C23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nsid w:val="00000003"/>
    <w:multiLevelType w:val="singleLevel"/>
    <w:tmpl w:val="00000003"/>
    <w:name w:val="WW8Num3"/>
    <w:lvl w:ilvl="0">
      <w:start w:val="1"/>
      <w:numFmt w:val="bullet"/>
      <w:lvlText w:val=""/>
      <w:lvlJc w:val="left"/>
      <w:pPr>
        <w:tabs>
          <w:tab w:val="num" w:pos="0"/>
        </w:tabs>
        <w:ind w:left="720" w:hanging="360"/>
      </w:pPr>
      <w:rPr>
        <w:rFonts w:ascii="Symbol" w:hAnsi="Symbol"/>
      </w:rPr>
    </w:lvl>
  </w:abstractNum>
  <w:abstractNum w:abstractNumId="2">
    <w:nsid w:val="2A250930"/>
    <w:multiLevelType w:val="hybridMultilevel"/>
    <w:tmpl w:val="003093D2"/>
    <w:lvl w:ilvl="0" w:tplc="3EBADECE">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num>
  <w:num w:numId="3">
    <w:abstractNumId w:val="1"/>
    <w:lvlOverride w:ilv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40135"/>
    <w:rsid w:val="004C2353"/>
    <w:rsid w:val="006401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13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0135"/>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99"/>
    <w:qFormat/>
    <w:rsid w:val="00640135"/>
    <w:pPr>
      <w:spacing w:after="0" w:line="240" w:lineRule="auto"/>
    </w:pPr>
    <w:rPr>
      <w:rFonts w:ascii="Calibri" w:eastAsia="Calibri" w:hAnsi="Calibri" w:cs="Times New Roman"/>
    </w:rPr>
  </w:style>
  <w:style w:type="paragraph" w:customStyle="1" w:styleId="1">
    <w:name w:val="Абзац списка1"/>
    <w:basedOn w:val="a"/>
    <w:uiPriority w:val="99"/>
    <w:rsid w:val="00640135"/>
    <w:pPr>
      <w:suppressAutoHyphens/>
      <w:ind w:left="720"/>
    </w:pPr>
    <w:rPr>
      <w:rFonts w:eastAsia="Times New Roman" w:cs="Calibri"/>
      <w:lang w:val="uk-UA" w:eastAsia="ar-SA"/>
    </w:rPr>
  </w:style>
  <w:style w:type="paragraph" w:styleId="a5">
    <w:name w:val="Balloon Text"/>
    <w:basedOn w:val="a"/>
    <w:link w:val="a6"/>
    <w:uiPriority w:val="99"/>
    <w:semiHidden/>
    <w:unhideWhenUsed/>
    <w:rsid w:val="0064013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40135"/>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236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1224</Words>
  <Characters>6981</Characters>
  <Application>Microsoft Office Word</Application>
  <DocSecurity>0</DocSecurity>
  <Lines>58</Lines>
  <Paragraphs>16</Paragraphs>
  <ScaleCrop>false</ScaleCrop>
  <Company>Microsoft</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2013-01-10T11:00:00Z</dcterms:created>
  <dcterms:modified xsi:type="dcterms:W3CDTF">2013-01-10T11:00:00Z</dcterms:modified>
</cp:coreProperties>
</file>