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074" w:rsidRDefault="00760074" w:rsidP="00463F47">
      <w:pPr>
        <w:jc w:val="both"/>
        <w:rPr>
          <w:b/>
          <w:sz w:val="38"/>
          <w:lang w:val="uk-UA"/>
        </w:rPr>
      </w:pPr>
    </w:p>
    <w:p w:rsidR="00760074" w:rsidRDefault="00760074" w:rsidP="00463F47">
      <w:pPr>
        <w:jc w:val="both"/>
        <w:rPr>
          <w:b/>
          <w:sz w:val="38"/>
          <w:lang w:val="uk-UA"/>
        </w:rPr>
      </w:pPr>
    </w:p>
    <w:p w:rsidR="00760074" w:rsidRDefault="00760074" w:rsidP="00463F47">
      <w:pPr>
        <w:jc w:val="both"/>
        <w:rPr>
          <w:b/>
          <w:sz w:val="38"/>
          <w:lang w:val="uk-UA"/>
        </w:rPr>
      </w:pPr>
    </w:p>
    <w:p w:rsidR="00760074" w:rsidRDefault="00760074" w:rsidP="00463F47">
      <w:pPr>
        <w:jc w:val="both"/>
        <w:rPr>
          <w:b/>
          <w:sz w:val="38"/>
          <w:lang w:val="uk-UA"/>
        </w:rPr>
      </w:pPr>
    </w:p>
    <w:p w:rsidR="00760074" w:rsidRDefault="00760074" w:rsidP="00463F47">
      <w:pPr>
        <w:jc w:val="both"/>
        <w:rPr>
          <w:b/>
          <w:sz w:val="38"/>
          <w:lang w:val="uk-UA"/>
        </w:rPr>
      </w:pPr>
    </w:p>
    <w:p w:rsidR="00760074" w:rsidRDefault="00760074" w:rsidP="00463F47">
      <w:pPr>
        <w:jc w:val="both"/>
        <w:rPr>
          <w:b/>
          <w:sz w:val="38"/>
          <w:lang w:val="uk-UA"/>
        </w:rPr>
      </w:pPr>
    </w:p>
    <w:p w:rsidR="00760074" w:rsidRDefault="00760074" w:rsidP="00463F47">
      <w:pPr>
        <w:jc w:val="both"/>
        <w:rPr>
          <w:b/>
          <w:sz w:val="38"/>
          <w:lang w:val="uk-UA"/>
        </w:rPr>
      </w:pPr>
    </w:p>
    <w:p w:rsidR="00760074" w:rsidRDefault="00760074" w:rsidP="00463F47">
      <w:pPr>
        <w:jc w:val="both"/>
        <w:rPr>
          <w:b/>
          <w:sz w:val="38"/>
          <w:lang w:val="uk-UA"/>
        </w:rPr>
      </w:pPr>
    </w:p>
    <w:p w:rsidR="00760074" w:rsidRDefault="00760074" w:rsidP="00463F47">
      <w:pPr>
        <w:jc w:val="both"/>
        <w:rPr>
          <w:b/>
          <w:sz w:val="38"/>
          <w:lang w:val="uk-UA"/>
        </w:rPr>
      </w:pPr>
    </w:p>
    <w:p w:rsidR="00760074" w:rsidRDefault="00760074" w:rsidP="00463F47">
      <w:pPr>
        <w:jc w:val="both"/>
        <w:rPr>
          <w:b/>
          <w:sz w:val="38"/>
          <w:lang w:val="uk-UA"/>
        </w:rPr>
      </w:pPr>
    </w:p>
    <w:p w:rsidR="00760074" w:rsidRDefault="00760074" w:rsidP="00463F47">
      <w:pPr>
        <w:jc w:val="both"/>
        <w:rPr>
          <w:b/>
          <w:sz w:val="38"/>
          <w:lang w:val="uk-UA"/>
        </w:rPr>
      </w:pPr>
    </w:p>
    <w:p w:rsidR="00760074" w:rsidRPr="00760074" w:rsidRDefault="00760074" w:rsidP="00760074">
      <w:pPr>
        <w:jc w:val="center"/>
        <w:rPr>
          <w:rFonts w:ascii="Monotype Corsiva" w:hAnsi="Monotype Corsiva"/>
          <w:sz w:val="96"/>
          <w:szCs w:val="96"/>
          <w:lang w:val="uk-UA"/>
        </w:rPr>
      </w:pPr>
      <w:r w:rsidRPr="00760074">
        <w:rPr>
          <w:rFonts w:ascii="Monotype Corsiva" w:hAnsi="Monotype Corsiva"/>
          <w:sz w:val="96"/>
          <w:szCs w:val="96"/>
          <w:lang w:val="uk-UA"/>
        </w:rPr>
        <w:t>Урок з образотворчого мистецтва</w:t>
      </w:r>
    </w:p>
    <w:p w:rsidR="00760074" w:rsidRDefault="00760074" w:rsidP="00463F47">
      <w:pPr>
        <w:jc w:val="both"/>
        <w:rPr>
          <w:rFonts w:ascii="Monotype Corsiva" w:hAnsi="Monotype Corsiva"/>
          <w:sz w:val="96"/>
          <w:szCs w:val="96"/>
          <w:lang w:val="uk-UA"/>
        </w:rPr>
      </w:pPr>
    </w:p>
    <w:p w:rsidR="00760074" w:rsidRDefault="00760074" w:rsidP="00A41C1E">
      <w:pPr>
        <w:jc w:val="center"/>
        <w:rPr>
          <w:rFonts w:ascii="Arial Black" w:hAnsi="Arial Black"/>
          <w:b/>
          <w:sz w:val="40"/>
          <w:szCs w:val="40"/>
          <w:lang w:val="uk-UA"/>
        </w:rPr>
      </w:pPr>
      <w:r>
        <w:rPr>
          <w:rFonts w:ascii="Arial Black" w:hAnsi="Arial Black"/>
          <w:b/>
          <w:sz w:val="40"/>
          <w:szCs w:val="40"/>
          <w:lang w:val="uk-UA"/>
        </w:rPr>
        <w:t>«Тихесенький вечір на землю спадає…»</w:t>
      </w:r>
    </w:p>
    <w:p w:rsidR="00760074" w:rsidRDefault="00760074" w:rsidP="00760074">
      <w:pPr>
        <w:jc w:val="right"/>
        <w:rPr>
          <w:rFonts w:ascii="Arial Black" w:hAnsi="Arial Black"/>
          <w:b/>
          <w:sz w:val="40"/>
          <w:szCs w:val="40"/>
          <w:lang w:val="uk-UA"/>
        </w:rPr>
      </w:pPr>
    </w:p>
    <w:p w:rsidR="00760074" w:rsidRDefault="00760074" w:rsidP="00760074">
      <w:pPr>
        <w:jc w:val="right"/>
        <w:rPr>
          <w:rFonts w:ascii="Arial Black" w:hAnsi="Arial Black"/>
          <w:b/>
          <w:sz w:val="40"/>
          <w:szCs w:val="40"/>
          <w:lang w:val="uk-UA"/>
        </w:rPr>
      </w:pPr>
    </w:p>
    <w:p w:rsidR="00760074" w:rsidRDefault="00760074" w:rsidP="00760074">
      <w:pPr>
        <w:jc w:val="right"/>
        <w:rPr>
          <w:rFonts w:ascii="Arial Black" w:hAnsi="Arial Black"/>
          <w:b/>
          <w:sz w:val="40"/>
          <w:szCs w:val="40"/>
          <w:lang w:val="uk-UA"/>
        </w:rPr>
      </w:pPr>
    </w:p>
    <w:p w:rsidR="00E1071B" w:rsidRDefault="00760074" w:rsidP="00760074">
      <w:pPr>
        <w:jc w:val="right"/>
        <w:rPr>
          <w:rFonts w:ascii="Comic Sans MS" w:hAnsi="Comic Sans MS"/>
          <w:sz w:val="40"/>
          <w:szCs w:val="40"/>
          <w:lang w:val="uk-UA"/>
        </w:rPr>
      </w:pPr>
      <w:r w:rsidRPr="00760074">
        <w:rPr>
          <w:rFonts w:ascii="Comic Sans MS" w:hAnsi="Comic Sans MS"/>
          <w:sz w:val="40"/>
          <w:szCs w:val="40"/>
          <w:lang w:val="uk-UA"/>
        </w:rPr>
        <w:t xml:space="preserve">Вчитель </w:t>
      </w:r>
      <w:r w:rsidR="00E1071B">
        <w:rPr>
          <w:rFonts w:ascii="Comic Sans MS" w:hAnsi="Comic Sans MS"/>
          <w:sz w:val="40"/>
          <w:szCs w:val="40"/>
          <w:lang w:val="uk-UA"/>
        </w:rPr>
        <w:t>образотворчого мистецтва</w:t>
      </w:r>
    </w:p>
    <w:p w:rsidR="00760074" w:rsidRDefault="00760074" w:rsidP="00760074">
      <w:pPr>
        <w:jc w:val="right"/>
        <w:rPr>
          <w:rFonts w:ascii="Comic Sans MS" w:hAnsi="Comic Sans MS"/>
          <w:sz w:val="40"/>
          <w:szCs w:val="40"/>
          <w:lang w:val="uk-UA"/>
        </w:rPr>
      </w:pPr>
      <w:proofErr w:type="spellStart"/>
      <w:r w:rsidRPr="00760074">
        <w:rPr>
          <w:rFonts w:ascii="Comic Sans MS" w:hAnsi="Comic Sans MS"/>
          <w:sz w:val="40"/>
          <w:szCs w:val="40"/>
          <w:lang w:val="uk-UA"/>
        </w:rPr>
        <w:t>Великомедведівської</w:t>
      </w:r>
      <w:proofErr w:type="spellEnd"/>
    </w:p>
    <w:p w:rsidR="00760074" w:rsidRPr="00760074" w:rsidRDefault="00760074" w:rsidP="00760074">
      <w:pPr>
        <w:jc w:val="right"/>
        <w:rPr>
          <w:rFonts w:ascii="Comic Sans MS" w:hAnsi="Comic Sans MS"/>
          <w:sz w:val="40"/>
          <w:szCs w:val="40"/>
          <w:lang w:val="uk-UA"/>
        </w:rPr>
      </w:pPr>
      <w:r w:rsidRPr="00760074">
        <w:rPr>
          <w:rFonts w:ascii="Comic Sans MS" w:hAnsi="Comic Sans MS"/>
          <w:sz w:val="40"/>
          <w:szCs w:val="40"/>
          <w:lang w:val="uk-UA"/>
        </w:rPr>
        <w:t xml:space="preserve"> ЗОШ І-ІІ ступенів</w:t>
      </w:r>
    </w:p>
    <w:p w:rsidR="00760074" w:rsidRPr="00760074" w:rsidRDefault="00760074" w:rsidP="00760074">
      <w:pPr>
        <w:jc w:val="right"/>
        <w:rPr>
          <w:rFonts w:ascii="Arial Black" w:hAnsi="Arial Black"/>
          <w:b/>
          <w:sz w:val="40"/>
          <w:szCs w:val="40"/>
          <w:lang w:val="uk-UA"/>
        </w:rPr>
      </w:pPr>
      <w:proofErr w:type="spellStart"/>
      <w:r w:rsidRPr="00760074">
        <w:rPr>
          <w:rFonts w:ascii="Comic Sans MS" w:hAnsi="Comic Sans MS"/>
          <w:sz w:val="40"/>
          <w:szCs w:val="40"/>
          <w:lang w:val="uk-UA"/>
        </w:rPr>
        <w:t>Струнь</w:t>
      </w:r>
      <w:proofErr w:type="spellEnd"/>
      <w:r w:rsidRPr="00760074">
        <w:rPr>
          <w:rFonts w:ascii="Comic Sans MS" w:hAnsi="Comic Sans MS"/>
          <w:sz w:val="40"/>
          <w:szCs w:val="40"/>
          <w:lang w:val="uk-UA"/>
        </w:rPr>
        <w:t xml:space="preserve"> Світлана Іванівна</w:t>
      </w:r>
    </w:p>
    <w:p w:rsidR="00760074" w:rsidRDefault="00760074" w:rsidP="00463F47">
      <w:pPr>
        <w:jc w:val="both"/>
        <w:rPr>
          <w:rFonts w:ascii="Monotype Corsiva" w:hAnsi="Monotype Corsiva"/>
          <w:sz w:val="96"/>
          <w:szCs w:val="96"/>
          <w:lang w:val="uk-UA"/>
        </w:rPr>
      </w:pPr>
    </w:p>
    <w:p w:rsidR="00760074" w:rsidRDefault="00760074" w:rsidP="00463F47">
      <w:pPr>
        <w:jc w:val="both"/>
        <w:rPr>
          <w:b/>
          <w:sz w:val="38"/>
          <w:lang w:val="uk-UA"/>
        </w:rPr>
      </w:pPr>
    </w:p>
    <w:p w:rsidR="00463F47" w:rsidRPr="000B1DD3" w:rsidRDefault="00463F47" w:rsidP="00463F47">
      <w:pPr>
        <w:jc w:val="both"/>
        <w:rPr>
          <w:sz w:val="44"/>
          <w:szCs w:val="44"/>
          <w:lang w:val="uk-UA"/>
        </w:rPr>
      </w:pPr>
      <w:r w:rsidRPr="001900D7">
        <w:rPr>
          <w:b/>
          <w:sz w:val="38"/>
          <w:lang w:val="uk-UA"/>
        </w:rPr>
        <w:t>Тема:</w:t>
      </w:r>
      <w:r w:rsidRPr="001900D7">
        <w:rPr>
          <w:sz w:val="30"/>
          <w:lang w:val="uk-UA"/>
        </w:rPr>
        <w:t xml:space="preserve"> </w:t>
      </w:r>
      <w:proofErr w:type="spellStart"/>
      <w:r w:rsidRPr="00A10B26">
        <w:rPr>
          <w:sz w:val="38"/>
          <w:lang w:val="uk-UA"/>
        </w:rPr>
        <w:t>“</w:t>
      </w:r>
      <w:r w:rsidRPr="000B1DD3">
        <w:rPr>
          <w:sz w:val="44"/>
          <w:szCs w:val="44"/>
          <w:lang w:val="uk-UA"/>
        </w:rPr>
        <w:t>Тихесенький</w:t>
      </w:r>
      <w:proofErr w:type="spellEnd"/>
      <w:r w:rsidRPr="000B1DD3">
        <w:rPr>
          <w:sz w:val="44"/>
          <w:szCs w:val="44"/>
          <w:lang w:val="uk-UA"/>
        </w:rPr>
        <w:t xml:space="preserve"> вечір на землю спадає…”</w:t>
      </w:r>
    </w:p>
    <w:p w:rsidR="00463F47" w:rsidRPr="00C92BBC" w:rsidRDefault="00463F47" w:rsidP="00C92BBC">
      <w:pPr>
        <w:rPr>
          <w:b/>
          <w:sz w:val="32"/>
          <w:szCs w:val="32"/>
          <w:lang w:val="uk-UA"/>
        </w:rPr>
      </w:pPr>
      <w:r w:rsidRPr="00C92BBC">
        <w:rPr>
          <w:b/>
          <w:sz w:val="32"/>
          <w:szCs w:val="32"/>
          <w:lang w:val="uk-UA"/>
        </w:rPr>
        <w:lastRenderedPageBreak/>
        <w:t>Мета:</w:t>
      </w:r>
    </w:p>
    <w:p w:rsidR="00463F47" w:rsidRPr="00C92BBC" w:rsidRDefault="00463F47" w:rsidP="00C92BBC">
      <w:pPr>
        <w:numPr>
          <w:ilvl w:val="1"/>
          <w:numId w:val="1"/>
        </w:numPr>
        <w:rPr>
          <w:sz w:val="32"/>
          <w:szCs w:val="32"/>
          <w:lang w:val="uk-UA"/>
        </w:rPr>
      </w:pPr>
      <w:r w:rsidRPr="00C92BBC">
        <w:rPr>
          <w:b/>
          <w:i/>
          <w:sz w:val="32"/>
          <w:szCs w:val="32"/>
          <w:lang w:val="uk-UA"/>
        </w:rPr>
        <w:t>художньо-творча</w:t>
      </w:r>
      <w:r w:rsidRPr="00C92BBC">
        <w:rPr>
          <w:sz w:val="32"/>
          <w:szCs w:val="32"/>
          <w:lang w:val="uk-UA"/>
        </w:rPr>
        <w:t xml:space="preserve">: розвивати уяву, уміння бачити в різноманітних лініях задуману композицію; вчити дітей прийомам і методам художнього відтворення образів навколишнього середовища, користуючись технікою </w:t>
      </w:r>
      <w:proofErr w:type="spellStart"/>
      <w:r w:rsidRPr="00C92BBC">
        <w:rPr>
          <w:sz w:val="32"/>
          <w:szCs w:val="32"/>
          <w:lang w:val="uk-UA"/>
        </w:rPr>
        <w:t>“гратографія”</w:t>
      </w:r>
      <w:proofErr w:type="spellEnd"/>
      <w:r w:rsidRPr="00C92BBC">
        <w:rPr>
          <w:sz w:val="32"/>
          <w:szCs w:val="32"/>
          <w:lang w:val="uk-UA"/>
        </w:rPr>
        <w:t>;</w:t>
      </w:r>
    </w:p>
    <w:p w:rsidR="00463F47" w:rsidRPr="00C92BBC" w:rsidRDefault="00463F47" w:rsidP="00C92BBC">
      <w:pPr>
        <w:rPr>
          <w:sz w:val="32"/>
          <w:szCs w:val="32"/>
          <w:lang w:val="uk-UA"/>
        </w:rPr>
      </w:pPr>
    </w:p>
    <w:p w:rsidR="00463F47" w:rsidRPr="00C92BBC" w:rsidRDefault="00463F47" w:rsidP="00C92BBC">
      <w:pPr>
        <w:numPr>
          <w:ilvl w:val="1"/>
          <w:numId w:val="1"/>
        </w:numPr>
        <w:rPr>
          <w:sz w:val="32"/>
          <w:szCs w:val="32"/>
          <w:lang w:val="uk-UA"/>
        </w:rPr>
      </w:pPr>
      <w:r w:rsidRPr="00C92BBC">
        <w:rPr>
          <w:b/>
          <w:i/>
          <w:sz w:val="32"/>
          <w:szCs w:val="32"/>
          <w:lang w:val="uk-UA"/>
        </w:rPr>
        <w:t>освітня</w:t>
      </w:r>
      <w:r w:rsidRPr="00C92BBC">
        <w:rPr>
          <w:sz w:val="32"/>
          <w:szCs w:val="32"/>
          <w:lang w:val="uk-UA"/>
        </w:rPr>
        <w:t>: розвивати вміння спостерігати за природою, її змінами;</w:t>
      </w:r>
    </w:p>
    <w:p w:rsidR="00463F47" w:rsidRPr="00C92BBC" w:rsidRDefault="00463F47" w:rsidP="00C92BBC">
      <w:pPr>
        <w:rPr>
          <w:sz w:val="32"/>
          <w:szCs w:val="32"/>
          <w:lang w:val="uk-UA"/>
        </w:rPr>
      </w:pPr>
    </w:p>
    <w:p w:rsidR="00463F47" w:rsidRPr="00C92BBC" w:rsidRDefault="00463F47" w:rsidP="00C92BBC">
      <w:pPr>
        <w:numPr>
          <w:ilvl w:val="1"/>
          <w:numId w:val="1"/>
        </w:numPr>
        <w:rPr>
          <w:sz w:val="32"/>
          <w:szCs w:val="32"/>
          <w:lang w:val="uk-UA"/>
        </w:rPr>
      </w:pPr>
      <w:r w:rsidRPr="00C92BBC">
        <w:rPr>
          <w:b/>
          <w:i/>
          <w:sz w:val="32"/>
          <w:szCs w:val="32"/>
          <w:lang w:val="uk-UA"/>
        </w:rPr>
        <w:t>виховна</w:t>
      </w:r>
      <w:r w:rsidRPr="00C92BBC">
        <w:rPr>
          <w:sz w:val="32"/>
          <w:szCs w:val="32"/>
          <w:lang w:val="uk-UA"/>
        </w:rPr>
        <w:t>: виховувати любов до природи, бережливе ставлення до неї, відчуття краси оточуючого світу, бажання допомогти один одному, повагу до старших.</w:t>
      </w:r>
    </w:p>
    <w:p w:rsidR="00463F47" w:rsidRPr="00C92BBC" w:rsidRDefault="00463F47" w:rsidP="00C92BBC">
      <w:pPr>
        <w:rPr>
          <w:sz w:val="32"/>
          <w:szCs w:val="32"/>
          <w:lang w:val="uk-UA"/>
        </w:rPr>
      </w:pPr>
    </w:p>
    <w:p w:rsidR="00463F47" w:rsidRPr="00C92BBC" w:rsidRDefault="00463F47" w:rsidP="00C92BBC">
      <w:pPr>
        <w:rPr>
          <w:sz w:val="32"/>
          <w:szCs w:val="32"/>
          <w:lang w:val="uk-UA"/>
        </w:rPr>
      </w:pPr>
      <w:r w:rsidRPr="00C92BBC">
        <w:rPr>
          <w:b/>
          <w:sz w:val="32"/>
          <w:szCs w:val="32"/>
          <w:lang w:val="uk-UA"/>
        </w:rPr>
        <w:t>Домінуюче завдання</w:t>
      </w:r>
      <w:r w:rsidRPr="00C92BBC">
        <w:rPr>
          <w:sz w:val="32"/>
          <w:szCs w:val="32"/>
          <w:lang w:val="uk-UA"/>
        </w:rPr>
        <w:t>: вірна передача форм, вміння виділяти головне.</w:t>
      </w:r>
    </w:p>
    <w:p w:rsidR="00463F47" w:rsidRPr="00C92BBC" w:rsidRDefault="00463F47" w:rsidP="00C92BBC">
      <w:pPr>
        <w:rPr>
          <w:sz w:val="32"/>
          <w:szCs w:val="32"/>
          <w:lang w:val="uk-UA"/>
        </w:rPr>
      </w:pPr>
    </w:p>
    <w:p w:rsidR="00463F47" w:rsidRPr="00C92BBC" w:rsidRDefault="00463F47" w:rsidP="00C92BBC">
      <w:pPr>
        <w:rPr>
          <w:b/>
          <w:sz w:val="32"/>
          <w:szCs w:val="32"/>
          <w:lang w:val="uk-UA"/>
        </w:rPr>
      </w:pPr>
      <w:r w:rsidRPr="00C92BBC">
        <w:rPr>
          <w:b/>
          <w:sz w:val="32"/>
          <w:szCs w:val="32"/>
          <w:lang w:val="uk-UA"/>
        </w:rPr>
        <w:t>Прилади і матеріали:</w:t>
      </w:r>
    </w:p>
    <w:p w:rsidR="00463F47" w:rsidRPr="00C92BBC" w:rsidRDefault="00463F47" w:rsidP="00C92BBC">
      <w:pPr>
        <w:rPr>
          <w:b/>
          <w:sz w:val="32"/>
          <w:szCs w:val="32"/>
          <w:lang w:val="uk-UA"/>
        </w:rPr>
      </w:pPr>
    </w:p>
    <w:p w:rsidR="00463F47" w:rsidRPr="00C92BBC" w:rsidRDefault="00463F47" w:rsidP="00C92BBC">
      <w:pPr>
        <w:numPr>
          <w:ilvl w:val="1"/>
          <w:numId w:val="1"/>
        </w:numPr>
        <w:rPr>
          <w:sz w:val="32"/>
          <w:szCs w:val="32"/>
          <w:lang w:val="uk-UA"/>
        </w:rPr>
      </w:pPr>
      <w:r w:rsidRPr="00C92BBC">
        <w:rPr>
          <w:b/>
          <w:i/>
          <w:sz w:val="32"/>
          <w:szCs w:val="32"/>
          <w:lang w:val="uk-UA"/>
        </w:rPr>
        <w:t>для вчителя</w:t>
      </w:r>
      <w:r w:rsidRPr="00C92BBC">
        <w:rPr>
          <w:sz w:val="32"/>
          <w:szCs w:val="32"/>
          <w:lang w:val="uk-UA"/>
        </w:rPr>
        <w:t xml:space="preserve">: репродукції:  Г. </w:t>
      </w:r>
      <w:proofErr w:type="spellStart"/>
      <w:r w:rsidRPr="00C92BBC">
        <w:rPr>
          <w:sz w:val="32"/>
          <w:szCs w:val="32"/>
          <w:lang w:val="uk-UA"/>
        </w:rPr>
        <w:t>Світлицький</w:t>
      </w:r>
      <w:proofErr w:type="spellEnd"/>
      <w:r w:rsidRPr="00C92BBC">
        <w:rPr>
          <w:sz w:val="32"/>
          <w:szCs w:val="32"/>
          <w:lang w:val="uk-UA"/>
        </w:rPr>
        <w:t xml:space="preserve"> </w:t>
      </w:r>
      <w:proofErr w:type="spellStart"/>
      <w:r w:rsidRPr="00C92BBC">
        <w:rPr>
          <w:sz w:val="32"/>
          <w:szCs w:val="32"/>
          <w:lang w:val="uk-UA"/>
        </w:rPr>
        <w:t>“Хата</w:t>
      </w:r>
      <w:proofErr w:type="spellEnd"/>
      <w:r w:rsidRPr="00C92BBC">
        <w:rPr>
          <w:sz w:val="32"/>
          <w:szCs w:val="32"/>
          <w:lang w:val="uk-UA"/>
        </w:rPr>
        <w:t xml:space="preserve"> в місячну </w:t>
      </w:r>
      <w:proofErr w:type="spellStart"/>
      <w:r w:rsidRPr="00C92BBC">
        <w:rPr>
          <w:sz w:val="32"/>
          <w:szCs w:val="32"/>
          <w:lang w:val="uk-UA"/>
        </w:rPr>
        <w:t>ніч”</w:t>
      </w:r>
      <w:proofErr w:type="spellEnd"/>
      <w:r w:rsidRPr="00C92BBC">
        <w:rPr>
          <w:sz w:val="32"/>
          <w:szCs w:val="32"/>
          <w:lang w:val="uk-UA"/>
        </w:rPr>
        <w:t xml:space="preserve">, А. Куїнджі </w:t>
      </w:r>
      <w:proofErr w:type="spellStart"/>
      <w:r w:rsidRPr="00C92BBC">
        <w:rPr>
          <w:sz w:val="32"/>
          <w:szCs w:val="32"/>
          <w:lang w:val="uk-UA"/>
        </w:rPr>
        <w:t>“Місячна</w:t>
      </w:r>
      <w:proofErr w:type="spellEnd"/>
      <w:r w:rsidRPr="00C92BBC">
        <w:rPr>
          <w:sz w:val="32"/>
          <w:szCs w:val="32"/>
          <w:lang w:val="uk-UA"/>
        </w:rPr>
        <w:t xml:space="preserve"> ніч на </w:t>
      </w:r>
      <w:proofErr w:type="spellStart"/>
      <w:r w:rsidRPr="00C92BBC">
        <w:rPr>
          <w:sz w:val="32"/>
          <w:szCs w:val="32"/>
          <w:lang w:val="uk-UA"/>
        </w:rPr>
        <w:t>Дніпрі”</w:t>
      </w:r>
      <w:proofErr w:type="spellEnd"/>
      <w:r w:rsidRPr="00C92BBC">
        <w:rPr>
          <w:sz w:val="32"/>
          <w:szCs w:val="32"/>
          <w:lang w:val="uk-UA"/>
        </w:rPr>
        <w:t xml:space="preserve">, І. </w:t>
      </w:r>
      <w:proofErr w:type="spellStart"/>
      <w:r w:rsidRPr="00C92BBC">
        <w:rPr>
          <w:sz w:val="32"/>
          <w:szCs w:val="32"/>
          <w:lang w:val="uk-UA"/>
        </w:rPr>
        <w:t>Похитонов</w:t>
      </w:r>
      <w:proofErr w:type="spellEnd"/>
      <w:r w:rsidRPr="00C92BBC">
        <w:rPr>
          <w:sz w:val="32"/>
          <w:szCs w:val="32"/>
          <w:lang w:val="uk-UA"/>
        </w:rPr>
        <w:t xml:space="preserve"> </w:t>
      </w:r>
      <w:proofErr w:type="spellStart"/>
      <w:r w:rsidRPr="00C92BBC">
        <w:rPr>
          <w:sz w:val="32"/>
          <w:szCs w:val="32"/>
          <w:lang w:val="uk-UA"/>
        </w:rPr>
        <w:t>“Лютнева</w:t>
      </w:r>
      <w:proofErr w:type="spellEnd"/>
      <w:r w:rsidRPr="00C92BBC">
        <w:rPr>
          <w:sz w:val="32"/>
          <w:szCs w:val="32"/>
          <w:lang w:val="uk-UA"/>
        </w:rPr>
        <w:t xml:space="preserve"> </w:t>
      </w:r>
      <w:proofErr w:type="spellStart"/>
      <w:r w:rsidRPr="00C92BBC">
        <w:rPr>
          <w:sz w:val="32"/>
          <w:szCs w:val="32"/>
          <w:lang w:val="uk-UA"/>
        </w:rPr>
        <w:t>блакить”</w:t>
      </w:r>
      <w:proofErr w:type="spellEnd"/>
      <w:r w:rsidRPr="00C92BBC">
        <w:rPr>
          <w:sz w:val="32"/>
          <w:szCs w:val="32"/>
          <w:lang w:val="uk-UA"/>
        </w:rPr>
        <w:t>;  загадки,  вірші,  слайди.</w:t>
      </w:r>
    </w:p>
    <w:p w:rsidR="00463F47" w:rsidRPr="00C92BBC" w:rsidRDefault="00463F47" w:rsidP="00C92BBC">
      <w:pPr>
        <w:rPr>
          <w:sz w:val="32"/>
          <w:szCs w:val="32"/>
          <w:lang w:val="uk-UA"/>
        </w:rPr>
      </w:pPr>
    </w:p>
    <w:p w:rsidR="00463F47" w:rsidRPr="00C92BBC" w:rsidRDefault="00463F47" w:rsidP="00C92BBC">
      <w:pPr>
        <w:numPr>
          <w:ilvl w:val="1"/>
          <w:numId w:val="1"/>
        </w:numPr>
        <w:rPr>
          <w:sz w:val="32"/>
          <w:szCs w:val="32"/>
          <w:lang w:val="uk-UA"/>
        </w:rPr>
      </w:pPr>
      <w:r w:rsidRPr="00C92BBC">
        <w:rPr>
          <w:b/>
          <w:i/>
          <w:sz w:val="32"/>
          <w:szCs w:val="32"/>
          <w:lang w:val="uk-UA"/>
        </w:rPr>
        <w:t>для учнів:</w:t>
      </w:r>
      <w:r w:rsidRPr="00C92BBC">
        <w:rPr>
          <w:sz w:val="32"/>
          <w:szCs w:val="32"/>
          <w:lang w:val="uk-UA"/>
        </w:rPr>
        <w:t xml:space="preserve"> аркуш паперу (картону),  свічка,  чорна туш,  пензлик,  мило,  голка (</w:t>
      </w:r>
      <w:proofErr w:type="spellStart"/>
      <w:r w:rsidRPr="00C92BBC">
        <w:rPr>
          <w:sz w:val="32"/>
          <w:szCs w:val="32"/>
          <w:lang w:val="uk-UA"/>
        </w:rPr>
        <w:t>шпичка</w:t>
      </w:r>
      <w:proofErr w:type="spellEnd"/>
      <w:r w:rsidRPr="00C92BBC">
        <w:rPr>
          <w:sz w:val="32"/>
          <w:szCs w:val="32"/>
          <w:lang w:val="uk-UA"/>
        </w:rPr>
        <w:t>).</w:t>
      </w:r>
    </w:p>
    <w:p w:rsidR="00463F47" w:rsidRPr="00C92BBC" w:rsidRDefault="00463F47" w:rsidP="00C92BBC">
      <w:pPr>
        <w:rPr>
          <w:sz w:val="32"/>
          <w:szCs w:val="32"/>
          <w:lang w:val="uk-UA"/>
        </w:rPr>
      </w:pPr>
    </w:p>
    <w:p w:rsidR="00463F47" w:rsidRPr="00C92BBC" w:rsidRDefault="00463F47" w:rsidP="00C92BBC">
      <w:pPr>
        <w:rPr>
          <w:sz w:val="32"/>
          <w:szCs w:val="32"/>
          <w:lang w:val="uk-UA"/>
        </w:rPr>
      </w:pPr>
      <w:r w:rsidRPr="00C92BBC">
        <w:rPr>
          <w:b/>
          <w:sz w:val="32"/>
          <w:szCs w:val="32"/>
          <w:lang w:val="uk-UA"/>
        </w:rPr>
        <w:t>Терміни і поняття</w:t>
      </w:r>
      <w:r w:rsidRPr="00C92BBC">
        <w:rPr>
          <w:sz w:val="32"/>
          <w:szCs w:val="32"/>
          <w:lang w:val="uk-UA"/>
        </w:rPr>
        <w:t xml:space="preserve">: </w:t>
      </w:r>
      <w:proofErr w:type="spellStart"/>
      <w:r w:rsidRPr="00C92BBC">
        <w:rPr>
          <w:sz w:val="32"/>
          <w:szCs w:val="32"/>
          <w:lang w:val="uk-UA"/>
        </w:rPr>
        <w:t>гратографія</w:t>
      </w:r>
      <w:proofErr w:type="spellEnd"/>
      <w:r w:rsidRPr="00C92BBC">
        <w:rPr>
          <w:sz w:val="32"/>
          <w:szCs w:val="32"/>
          <w:lang w:val="uk-UA"/>
        </w:rPr>
        <w:t>.</w:t>
      </w:r>
    </w:p>
    <w:p w:rsidR="00463F47" w:rsidRPr="00C92BBC" w:rsidRDefault="00463F47" w:rsidP="00C92BBC">
      <w:pPr>
        <w:rPr>
          <w:sz w:val="32"/>
          <w:szCs w:val="32"/>
          <w:lang w:val="uk-UA"/>
        </w:rPr>
      </w:pPr>
    </w:p>
    <w:p w:rsidR="00463F47" w:rsidRPr="00C92BBC" w:rsidRDefault="00463F47" w:rsidP="00C92BBC">
      <w:pPr>
        <w:rPr>
          <w:sz w:val="32"/>
          <w:szCs w:val="32"/>
          <w:lang w:val="uk-UA"/>
        </w:rPr>
      </w:pPr>
      <w:r w:rsidRPr="00C92BBC">
        <w:rPr>
          <w:b/>
          <w:sz w:val="32"/>
          <w:szCs w:val="32"/>
          <w:lang w:val="uk-UA"/>
        </w:rPr>
        <w:t>Очікуваний результат</w:t>
      </w:r>
      <w:r w:rsidRPr="00C92BBC">
        <w:rPr>
          <w:sz w:val="32"/>
          <w:szCs w:val="32"/>
          <w:lang w:val="uk-UA"/>
        </w:rPr>
        <w:t xml:space="preserve">: зображення зимового вечора в техніці </w:t>
      </w:r>
      <w:proofErr w:type="spellStart"/>
      <w:r w:rsidRPr="00C92BBC">
        <w:rPr>
          <w:sz w:val="32"/>
          <w:szCs w:val="32"/>
          <w:lang w:val="uk-UA"/>
        </w:rPr>
        <w:t>“гратографія”</w:t>
      </w:r>
      <w:proofErr w:type="spellEnd"/>
      <w:r w:rsidRPr="00C92BBC">
        <w:rPr>
          <w:sz w:val="32"/>
          <w:szCs w:val="32"/>
          <w:lang w:val="uk-UA"/>
        </w:rPr>
        <w:t xml:space="preserve"> </w:t>
      </w:r>
      <w:r w:rsidR="00C92BBC" w:rsidRPr="00C92BBC">
        <w:rPr>
          <w:sz w:val="32"/>
          <w:szCs w:val="32"/>
          <w:lang w:val="uk-UA"/>
        </w:rPr>
        <w:t>.</w:t>
      </w:r>
    </w:p>
    <w:p w:rsidR="00463F47" w:rsidRPr="00C92BBC" w:rsidRDefault="00463F47" w:rsidP="00C92BBC">
      <w:pPr>
        <w:jc w:val="center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>ХІД УРОКУ</w:t>
      </w:r>
    </w:p>
    <w:p w:rsidR="00463F47" w:rsidRPr="00C92BBC" w:rsidRDefault="00463F47" w:rsidP="00C92BBC">
      <w:pPr>
        <w:rPr>
          <w:b/>
          <w:sz w:val="32"/>
          <w:szCs w:val="32"/>
          <w:lang w:val="uk-UA"/>
        </w:rPr>
      </w:pPr>
      <w:r w:rsidRPr="00C92BBC">
        <w:rPr>
          <w:b/>
          <w:sz w:val="32"/>
          <w:szCs w:val="32"/>
          <w:lang w:val="uk-UA"/>
        </w:rPr>
        <w:t>І. Організаційна частина.</w:t>
      </w:r>
    </w:p>
    <w:p w:rsidR="00463F47" w:rsidRPr="00C92BBC" w:rsidRDefault="00463F47" w:rsidP="00C92BBC">
      <w:pPr>
        <w:rPr>
          <w:b/>
          <w:sz w:val="32"/>
          <w:szCs w:val="32"/>
          <w:lang w:val="uk-UA"/>
        </w:rPr>
      </w:pPr>
      <w:r w:rsidRPr="00C92BBC">
        <w:rPr>
          <w:b/>
          <w:sz w:val="32"/>
          <w:szCs w:val="32"/>
          <w:lang w:val="uk-UA"/>
        </w:rPr>
        <w:t>ІІ. Теоретична частина.</w:t>
      </w:r>
    </w:p>
    <w:p w:rsidR="00463F47" w:rsidRPr="00C92BBC" w:rsidRDefault="00463F47" w:rsidP="00C92BBC">
      <w:pPr>
        <w:numPr>
          <w:ilvl w:val="0"/>
          <w:numId w:val="2"/>
        </w:numPr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>Актуалізація опорних знань.</w:t>
      </w:r>
    </w:p>
    <w:p w:rsidR="00463F47" w:rsidRPr="00C92BBC" w:rsidRDefault="00463F47" w:rsidP="00C92BBC">
      <w:pPr>
        <w:numPr>
          <w:ilvl w:val="0"/>
          <w:numId w:val="2"/>
        </w:numPr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>Оголошення теми та завдань уроку.</w:t>
      </w:r>
    </w:p>
    <w:p w:rsidR="00463F47" w:rsidRPr="00C92BBC" w:rsidRDefault="00463F47" w:rsidP="00C92BBC">
      <w:pPr>
        <w:numPr>
          <w:ilvl w:val="0"/>
          <w:numId w:val="2"/>
        </w:numPr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>Розповідь вчителя.</w:t>
      </w:r>
    </w:p>
    <w:p w:rsidR="00463F47" w:rsidRPr="00C92BBC" w:rsidRDefault="00463F47" w:rsidP="00C92BBC">
      <w:pPr>
        <w:ind w:left="720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 xml:space="preserve">Письменники, композитори, поети, художники зображують у своїх творах вечорову природу. Вечір — пора, коли люди підводять підсумки виконаної роботи  за день і складають </w:t>
      </w:r>
      <w:r w:rsidRPr="00C92BBC">
        <w:rPr>
          <w:sz w:val="32"/>
          <w:szCs w:val="32"/>
          <w:lang w:val="uk-UA"/>
        </w:rPr>
        <w:lastRenderedPageBreak/>
        <w:t>плани на з</w:t>
      </w:r>
      <w:r w:rsidR="00C92BBC">
        <w:rPr>
          <w:sz w:val="32"/>
          <w:szCs w:val="32"/>
          <w:lang w:val="uk-UA"/>
        </w:rPr>
        <w:t>автра. Вони відпочивають, щоб у</w:t>
      </w:r>
      <w:r w:rsidRPr="00C92BBC">
        <w:rPr>
          <w:sz w:val="32"/>
          <w:szCs w:val="32"/>
          <w:lang w:val="uk-UA"/>
        </w:rPr>
        <w:t>ранці знову бути бадьорими й з новими силами взятися до роботи. Вечір надихає своїм спокоєм, красою останніх променів сонця, яке сідає за обрій. День закінчується, природа відпочиває.</w:t>
      </w:r>
    </w:p>
    <w:p w:rsidR="00463F47" w:rsidRDefault="00463F47" w:rsidP="00C92BBC">
      <w:pPr>
        <w:numPr>
          <w:ilvl w:val="0"/>
          <w:numId w:val="2"/>
        </w:numPr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>Перегляд демонстраційного матеріалу( процесі вчитель аналізує.)</w:t>
      </w:r>
    </w:p>
    <w:p w:rsidR="00463F47" w:rsidRPr="00C92BBC" w:rsidRDefault="00C92BBC" w:rsidP="00C92BBC">
      <w:pPr>
        <w:numPr>
          <w:ilvl w:val="0"/>
          <w:numId w:val="2"/>
        </w:numPr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 xml:space="preserve"> Поетична хвилинка.</w:t>
      </w:r>
    </w:p>
    <w:p w:rsidR="00463F47" w:rsidRPr="00C92BBC" w:rsidRDefault="00463F47" w:rsidP="00C92BBC">
      <w:pPr>
        <w:ind w:left="720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 xml:space="preserve">Вірш: </w:t>
      </w:r>
      <w:proofErr w:type="spellStart"/>
      <w:r w:rsidRPr="00C92BBC">
        <w:rPr>
          <w:sz w:val="32"/>
          <w:szCs w:val="32"/>
          <w:lang w:val="uk-UA"/>
        </w:rPr>
        <w:t>“Ніч”</w:t>
      </w:r>
      <w:proofErr w:type="spellEnd"/>
      <w:r w:rsidRPr="00C92BBC">
        <w:rPr>
          <w:sz w:val="32"/>
          <w:szCs w:val="32"/>
          <w:lang w:val="uk-UA"/>
        </w:rPr>
        <w:t>,</w:t>
      </w:r>
    </w:p>
    <w:p w:rsidR="00463F47" w:rsidRPr="00C92BBC" w:rsidRDefault="00463F47" w:rsidP="00C92BBC">
      <w:pPr>
        <w:ind w:left="2040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>Чорне-чорне полотно</w:t>
      </w:r>
    </w:p>
    <w:p w:rsidR="00463F47" w:rsidRPr="00C92BBC" w:rsidRDefault="00463F47" w:rsidP="00C92BBC">
      <w:pPr>
        <w:ind w:left="2040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>Заглядає у вікно,</w:t>
      </w:r>
    </w:p>
    <w:p w:rsidR="00463F47" w:rsidRPr="00C92BBC" w:rsidRDefault="00463F47" w:rsidP="00C92BBC">
      <w:pPr>
        <w:ind w:left="2040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>А на ньому зірочки</w:t>
      </w:r>
    </w:p>
    <w:p w:rsidR="00463F47" w:rsidRPr="00C92BBC" w:rsidRDefault="00463F47" w:rsidP="00C92BBC">
      <w:pPr>
        <w:ind w:left="2040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>Як маленькі дірочки.</w:t>
      </w:r>
    </w:p>
    <w:p w:rsidR="00463F47" w:rsidRPr="00C92BBC" w:rsidRDefault="00463F47" w:rsidP="00C92BBC">
      <w:pPr>
        <w:ind w:left="2040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>Срібний місяць випливає,</w:t>
      </w:r>
    </w:p>
    <w:p w:rsidR="00463F47" w:rsidRPr="00C92BBC" w:rsidRDefault="00463F47" w:rsidP="00C92BBC">
      <w:pPr>
        <w:ind w:left="2040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 xml:space="preserve">Ніч прийшла, я </w:t>
      </w:r>
      <w:proofErr w:type="spellStart"/>
      <w:r w:rsidRPr="00C92BBC">
        <w:rPr>
          <w:sz w:val="32"/>
          <w:szCs w:val="32"/>
          <w:lang w:val="uk-UA"/>
        </w:rPr>
        <w:t>спать</w:t>
      </w:r>
      <w:proofErr w:type="spellEnd"/>
      <w:r w:rsidRPr="00C92BBC">
        <w:rPr>
          <w:sz w:val="32"/>
          <w:szCs w:val="32"/>
          <w:lang w:val="uk-UA"/>
        </w:rPr>
        <w:t xml:space="preserve"> лягаю.</w:t>
      </w:r>
    </w:p>
    <w:p w:rsidR="00463F47" w:rsidRPr="00C92BBC" w:rsidRDefault="00463F47" w:rsidP="00C92BBC">
      <w:pPr>
        <w:ind w:left="2040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 xml:space="preserve">Час прийшов </w:t>
      </w:r>
      <w:proofErr w:type="spellStart"/>
      <w:r w:rsidRPr="00C92BBC">
        <w:rPr>
          <w:sz w:val="32"/>
          <w:szCs w:val="32"/>
          <w:lang w:val="uk-UA"/>
        </w:rPr>
        <w:t>відпочивать</w:t>
      </w:r>
      <w:proofErr w:type="spellEnd"/>
      <w:r w:rsidRPr="00C92BBC">
        <w:rPr>
          <w:sz w:val="32"/>
          <w:szCs w:val="32"/>
          <w:lang w:val="uk-UA"/>
        </w:rPr>
        <w:t>,</w:t>
      </w:r>
    </w:p>
    <w:p w:rsidR="00463F47" w:rsidRPr="00C92BBC" w:rsidRDefault="00463F47" w:rsidP="00C92BBC">
      <w:pPr>
        <w:ind w:left="2040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>Уночі всі міцно сплять:</w:t>
      </w:r>
    </w:p>
    <w:p w:rsidR="00463F47" w:rsidRPr="00C92BBC" w:rsidRDefault="00463F47" w:rsidP="00C92BBC">
      <w:pPr>
        <w:ind w:left="2040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>Мишенята й лисенята,</w:t>
      </w:r>
    </w:p>
    <w:p w:rsidR="00463F47" w:rsidRPr="00C92BBC" w:rsidRDefault="00463F47" w:rsidP="00C92BBC">
      <w:pPr>
        <w:ind w:left="2040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>Зайчики і ведмежата</w:t>
      </w:r>
    </w:p>
    <w:p w:rsidR="00463F47" w:rsidRPr="00C92BBC" w:rsidRDefault="00463F47" w:rsidP="00C92BBC">
      <w:pPr>
        <w:ind w:left="2040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>У гущаві лісовій</w:t>
      </w:r>
    </w:p>
    <w:p w:rsidR="00463F47" w:rsidRPr="00C92BBC" w:rsidRDefault="00463F47" w:rsidP="00C92BBC">
      <w:pPr>
        <w:ind w:left="2040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>Спи і ти, хороший мій.</w:t>
      </w:r>
    </w:p>
    <w:p w:rsidR="00463F47" w:rsidRPr="00C92BBC" w:rsidRDefault="00C92BBC" w:rsidP="00C92BBC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                                                </w:t>
      </w:r>
      <w:r w:rsidR="00463F47" w:rsidRPr="00C92BBC">
        <w:rPr>
          <w:sz w:val="32"/>
          <w:szCs w:val="32"/>
          <w:lang w:val="uk-UA"/>
        </w:rPr>
        <w:t xml:space="preserve">В. </w:t>
      </w:r>
      <w:proofErr w:type="spellStart"/>
      <w:r w:rsidR="00463F47" w:rsidRPr="00C92BBC">
        <w:rPr>
          <w:sz w:val="32"/>
          <w:szCs w:val="32"/>
          <w:lang w:val="uk-UA"/>
        </w:rPr>
        <w:t>Паронова</w:t>
      </w:r>
      <w:proofErr w:type="spellEnd"/>
    </w:p>
    <w:p w:rsidR="00463F47" w:rsidRPr="00C92BBC" w:rsidRDefault="00463F47" w:rsidP="00C92BBC">
      <w:pPr>
        <w:ind w:left="720"/>
        <w:rPr>
          <w:b/>
          <w:sz w:val="32"/>
          <w:szCs w:val="32"/>
          <w:lang w:val="uk-UA"/>
        </w:rPr>
      </w:pPr>
      <w:r w:rsidRPr="00C92BBC">
        <w:rPr>
          <w:b/>
          <w:sz w:val="32"/>
          <w:szCs w:val="32"/>
          <w:lang w:val="uk-UA"/>
        </w:rPr>
        <w:t>Загадки:</w:t>
      </w:r>
    </w:p>
    <w:p w:rsidR="00463F47" w:rsidRPr="00C92BBC" w:rsidRDefault="00463F47" w:rsidP="00C92BBC">
      <w:pPr>
        <w:numPr>
          <w:ilvl w:val="0"/>
          <w:numId w:val="3"/>
        </w:numPr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>Сніг на полях, лід на річках, хуга гуляє, коли це буває? (</w:t>
      </w:r>
      <w:r w:rsidRPr="00C92BBC">
        <w:rPr>
          <w:i/>
          <w:sz w:val="32"/>
          <w:szCs w:val="32"/>
          <w:lang w:val="uk-UA"/>
        </w:rPr>
        <w:t>взимку</w:t>
      </w:r>
      <w:r w:rsidRPr="00C92BBC">
        <w:rPr>
          <w:sz w:val="32"/>
          <w:szCs w:val="32"/>
          <w:lang w:val="uk-UA"/>
        </w:rPr>
        <w:t>).</w:t>
      </w:r>
    </w:p>
    <w:p w:rsidR="00463F47" w:rsidRPr="00C92BBC" w:rsidRDefault="00463F47" w:rsidP="00C92BBC">
      <w:pPr>
        <w:numPr>
          <w:ilvl w:val="0"/>
          <w:numId w:val="3"/>
        </w:numPr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>Я падаю на ваші хати, я білий-білий, волохатий, я припадаю вам до ніг і називаюсь просто… (</w:t>
      </w:r>
      <w:r w:rsidRPr="00C92BBC">
        <w:rPr>
          <w:i/>
          <w:sz w:val="32"/>
          <w:szCs w:val="32"/>
          <w:lang w:val="uk-UA"/>
        </w:rPr>
        <w:t>сніг</w:t>
      </w:r>
      <w:r w:rsidRPr="00C92BBC">
        <w:rPr>
          <w:sz w:val="32"/>
          <w:szCs w:val="32"/>
          <w:lang w:val="uk-UA"/>
        </w:rPr>
        <w:t>).</w:t>
      </w:r>
    </w:p>
    <w:p w:rsidR="00463F47" w:rsidRPr="00C92BBC" w:rsidRDefault="00463F47" w:rsidP="00C92BBC">
      <w:pPr>
        <w:rPr>
          <w:b/>
          <w:sz w:val="32"/>
          <w:szCs w:val="32"/>
          <w:lang w:val="uk-UA"/>
        </w:rPr>
      </w:pPr>
      <w:r w:rsidRPr="00C92BBC">
        <w:rPr>
          <w:b/>
          <w:sz w:val="32"/>
          <w:szCs w:val="32"/>
          <w:lang w:val="uk-UA"/>
        </w:rPr>
        <w:t>ІІІ. Підготовка до виконання практичного завдання.</w:t>
      </w:r>
    </w:p>
    <w:p w:rsidR="00463F47" w:rsidRPr="00C92BBC" w:rsidRDefault="00463F47" w:rsidP="00C92BBC">
      <w:pPr>
        <w:ind w:firstLine="600"/>
        <w:rPr>
          <w:sz w:val="32"/>
          <w:szCs w:val="32"/>
          <w:lang w:val="uk-UA"/>
        </w:rPr>
      </w:pPr>
      <w:r w:rsidRPr="00C92BBC">
        <w:rPr>
          <w:i/>
          <w:sz w:val="32"/>
          <w:szCs w:val="32"/>
          <w:lang w:val="uk-UA"/>
        </w:rPr>
        <w:t>Вчитель</w:t>
      </w:r>
      <w:r w:rsidRPr="00C92BBC">
        <w:rPr>
          <w:sz w:val="32"/>
          <w:szCs w:val="32"/>
          <w:lang w:val="uk-UA"/>
        </w:rPr>
        <w:t xml:space="preserve">. Одним із видів образотворчого мистецтва є графіка. У перекладі з грецької цей термін означає </w:t>
      </w:r>
      <w:proofErr w:type="spellStart"/>
      <w:r w:rsidRPr="00C92BBC">
        <w:rPr>
          <w:sz w:val="32"/>
          <w:szCs w:val="32"/>
          <w:lang w:val="uk-UA"/>
        </w:rPr>
        <w:t>“</w:t>
      </w:r>
      <w:r w:rsidRPr="00C92BBC">
        <w:rPr>
          <w:i/>
          <w:sz w:val="32"/>
          <w:szCs w:val="32"/>
          <w:lang w:val="uk-UA"/>
        </w:rPr>
        <w:t>пишу</w:t>
      </w:r>
      <w:r w:rsidRPr="00C92BBC">
        <w:rPr>
          <w:sz w:val="32"/>
          <w:szCs w:val="32"/>
          <w:lang w:val="uk-UA"/>
        </w:rPr>
        <w:t>”</w:t>
      </w:r>
      <w:proofErr w:type="spellEnd"/>
      <w:r w:rsidRPr="00C92BBC">
        <w:rPr>
          <w:sz w:val="32"/>
          <w:szCs w:val="32"/>
          <w:lang w:val="uk-UA"/>
        </w:rPr>
        <w:t xml:space="preserve">, </w:t>
      </w:r>
      <w:proofErr w:type="spellStart"/>
      <w:r w:rsidRPr="00C92BBC">
        <w:rPr>
          <w:sz w:val="32"/>
          <w:szCs w:val="32"/>
          <w:lang w:val="uk-UA"/>
        </w:rPr>
        <w:t>“</w:t>
      </w:r>
      <w:r w:rsidRPr="00C92BBC">
        <w:rPr>
          <w:i/>
          <w:sz w:val="32"/>
          <w:szCs w:val="32"/>
          <w:lang w:val="uk-UA"/>
        </w:rPr>
        <w:t>креслю</w:t>
      </w:r>
      <w:r w:rsidRPr="00C92BBC">
        <w:rPr>
          <w:sz w:val="32"/>
          <w:szCs w:val="32"/>
          <w:lang w:val="uk-UA"/>
        </w:rPr>
        <w:t>”</w:t>
      </w:r>
      <w:proofErr w:type="spellEnd"/>
      <w:r w:rsidRPr="00C92BBC">
        <w:rPr>
          <w:sz w:val="32"/>
          <w:szCs w:val="32"/>
          <w:lang w:val="uk-UA"/>
        </w:rPr>
        <w:t xml:space="preserve">. Графіка включає малюнок, виконаний олівцем на папері. Термін </w:t>
      </w:r>
      <w:proofErr w:type="spellStart"/>
      <w:r w:rsidRPr="00C92BBC">
        <w:rPr>
          <w:sz w:val="32"/>
          <w:szCs w:val="32"/>
          <w:lang w:val="uk-UA"/>
        </w:rPr>
        <w:t>“графіка”</w:t>
      </w:r>
      <w:proofErr w:type="spellEnd"/>
      <w:r w:rsidRPr="00C92BBC">
        <w:rPr>
          <w:sz w:val="32"/>
          <w:szCs w:val="32"/>
          <w:lang w:val="uk-UA"/>
        </w:rPr>
        <w:t xml:space="preserve"> спочатку використовувався лише щодо письма чи каліграфії. Графіка є одним із найстаріших видів образотворчого мистецтва — пригадайте накреслені рисунки первісної людини. Згодом, у процесі історичного розвитку, в графіку почав проникати колір, і вже до неї ви відносимо рисунок, виконаний кольоровою крейдою, пастеллю.</w:t>
      </w:r>
    </w:p>
    <w:p w:rsidR="00463F47" w:rsidRPr="00C92BBC" w:rsidRDefault="00463F47" w:rsidP="00C92BBC">
      <w:pPr>
        <w:ind w:firstLine="600"/>
        <w:rPr>
          <w:sz w:val="32"/>
          <w:szCs w:val="32"/>
          <w:lang w:val="uk-UA"/>
        </w:rPr>
      </w:pPr>
    </w:p>
    <w:p w:rsidR="00463F47" w:rsidRPr="00C92BBC" w:rsidRDefault="00463F47" w:rsidP="00C92BBC">
      <w:pPr>
        <w:ind w:firstLine="600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 xml:space="preserve">Сьогодні ми будемо працювати в техніці </w:t>
      </w:r>
      <w:proofErr w:type="spellStart"/>
      <w:r w:rsidRPr="00C92BBC">
        <w:rPr>
          <w:sz w:val="32"/>
          <w:szCs w:val="32"/>
          <w:lang w:val="uk-UA"/>
        </w:rPr>
        <w:t>“гратографія”</w:t>
      </w:r>
      <w:proofErr w:type="spellEnd"/>
      <w:r w:rsidRPr="00C92BBC">
        <w:rPr>
          <w:sz w:val="32"/>
          <w:szCs w:val="32"/>
          <w:lang w:val="uk-UA"/>
        </w:rPr>
        <w:t xml:space="preserve">, що означає —  </w:t>
      </w:r>
      <w:proofErr w:type="spellStart"/>
      <w:r w:rsidRPr="00C92BBC">
        <w:rPr>
          <w:sz w:val="32"/>
          <w:szCs w:val="32"/>
          <w:lang w:val="uk-UA"/>
        </w:rPr>
        <w:t>“скобління</w:t>
      </w:r>
      <w:proofErr w:type="spellEnd"/>
      <w:r w:rsidRPr="00C92BBC">
        <w:rPr>
          <w:sz w:val="32"/>
          <w:szCs w:val="32"/>
          <w:lang w:val="uk-UA"/>
        </w:rPr>
        <w:t xml:space="preserve"> по </w:t>
      </w:r>
      <w:proofErr w:type="spellStart"/>
      <w:r w:rsidRPr="00C92BBC">
        <w:rPr>
          <w:sz w:val="32"/>
          <w:szCs w:val="32"/>
          <w:lang w:val="uk-UA"/>
        </w:rPr>
        <w:t>парафіну”</w:t>
      </w:r>
      <w:proofErr w:type="spellEnd"/>
      <w:r w:rsidRPr="00C92BBC">
        <w:rPr>
          <w:sz w:val="32"/>
          <w:szCs w:val="32"/>
          <w:lang w:val="uk-UA"/>
        </w:rPr>
        <w:t xml:space="preserve">. Ця техніка здавна </w:t>
      </w:r>
      <w:r w:rsidRPr="00C92BBC">
        <w:rPr>
          <w:sz w:val="32"/>
          <w:szCs w:val="32"/>
          <w:lang w:val="uk-UA"/>
        </w:rPr>
        <w:lastRenderedPageBreak/>
        <w:t xml:space="preserve">використовувалась в Україні і в Росії, і називалася </w:t>
      </w:r>
      <w:proofErr w:type="spellStart"/>
      <w:r w:rsidRPr="00C92BBC">
        <w:rPr>
          <w:sz w:val="32"/>
          <w:szCs w:val="32"/>
          <w:lang w:val="uk-UA"/>
        </w:rPr>
        <w:t>“малювання</w:t>
      </w:r>
      <w:proofErr w:type="spellEnd"/>
      <w:r w:rsidRPr="00C92BBC">
        <w:rPr>
          <w:sz w:val="32"/>
          <w:szCs w:val="32"/>
          <w:lang w:val="uk-UA"/>
        </w:rPr>
        <w:t xml:space="preserve"> по восковій </w:t>
      </w:r>
      <w:proofErr w:type="spellStart"/>
      <w:r w:rsidRPr="00C92BBC">
        <w:rPr>
          <w:sz w:val="32"/>
          <w:szCs w:val="32"/>
          <w:lang w:val="uk-UA"/>
        </w:rPr>
        <w:t>підкладці”</w:t>
      </w:r>
      <w:proofErr w:type="spellEnd"/>
      <w:r w:rsidRPr="00C92BBC">
        <w:rPr>
          <w:sz w:val="32"/>
          <w:szCs w:val="32"/>
          <w:lang w:val="uk-UA"/>
        </w:rPr>
        <w:t>. Суть його полягає в ось такому:</w:t>
      </w:r>
    </w:p>
    <w:p w:rsidR="00463F47" w:rsidRPr="00C92BBC" w:rsidRDefault="00463F47" w:rsidP="00C92BBC">
      <w:pPr>
        <w:ind w:firstLine="600"/>
        <w:rPr>
          <w:sz w:val="32"/>
          <w:szCs w:val="32"/>
          <w:lang w:val="uk-UA"/>
        </w:rPr>
      </w:pPr>
    </w:p>
    <w:p w:rsidR="00C92BBC" w:rsidRPr="00C92BBC" w:rsidRDefault="00C92BBC" w:rsidP="00C92BBC">
      <w:pPr>
        <w:numPr>
          <w:ilvl w:val="0"/>
          <w:numId w:val="4"/>
        </w:numPr>
        <w:tabs>
          <w:tab w:val="clear" w:pos="1755"/>
          <w:tab w:val="num" w:pos="960"/>
        </w:tabs>
        <w:ind w:left="960" w:hanging="360"/>
        <w:jc w:val="both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 xml:space="preserve">Білий гладкий картон ретельно натерти по всій площині парафіном (свічкою). </w:t>
      </w:r>
    </w:p>
    <w:p w:rsidR="00C92BBC" w:rsidRPr="00C92BBC" w:rsidRDefault="00C92BBC" w:rsidP="00C92BBC">
      <w:pPr>
        <w:numPr>
          <w:ilvl w:val="0"/>
          <w:numId w:val="4"/>
        </w:numPr>
        <w:tabs>
          <w:tab w:val="clear" w:pos="1755"/>
          <w:tab w:val="num" w:pos="960"/>
        </w:tabs>
        <w:ind w:left="960" w:hanging="360"/>
        <w:jc w:val="both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 xml:space="preserve">Зафарбувати тушшю, в яку додали декілька крапель шампуню або мильного розчину. </w:t>
      </w:r>
    </w:p>
    <w:p w:rsidR="00C92BBC" w:rsidRPr="00C92BBC" w:rsidRDefault="00C92BBC" w:rsidP="00C92BBC">
      <w:pPr>
        <w:numPr>
          <w:ilvl w:val="0"/>
          <w:numId w:val="4"/>
        </w:numPr>
        <w:tabs>
          <w:tab w:val="clear" w:pos="1755"/>
          <w:tab w:val="num" w:pos="960"/>
        </w:tabs>
        <w:ind w:left="960" w:hanging="360"/>
        <w:jc w:val="both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 xml:space="preserve">Зачекати поки висохне. </w:t>
      </w:r>
    </w:p>
    <w:p w:rsidR="00C92BBC" w:rsidRPr="00C92BBC" w:rsidRDefault="00C92BBC" w:rsidP="00C92BBC">
      <w:pPr>
        <w:numPr>
          <w:ilvl w:val="0"/>
          <w:numId w:val="4"/>
        </w:numPr>
        <w:tabs>
          <w:tab w:val="clear" w:pos="1755"/>
          <w:tab w:val="num" w:pos="960"/>
        </w:tabs>
        <w:ind w:left="960" w:hanging="360"/>
        <w:jc w:val="both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 xml:space="preserve">Голкою або </w:t>
      </w:r>
      <w:proofErr w:type="spellStart"/>
      <w:r w:rsidRPr="00C92BBC">
        <w:rPr>
          <w:sz w:val="32"/>
          <w:szCs w:val="32"/>
          <w:lang w:val="uk-UA"/>
        </w:rPr>
        <w:t>шпичкою</w:t>
      </w:r>
      <w:proofErr w:type="spellEnd"/>
      <w:r w:rsidRPr="00C92BBC">
        <w:rPr>
          <w:sz w:val="32"/>
          <w:szCs w:val="32"/>
          <w:lang w:val="uk-UA"/>
        </w:rPr>
        <w:t xml:space="preserve"> продряпати задуманий малюнок.</w:t>
      </w:r>
    </w:p>
    <w:p w:rsidR="00C92BBC" w:rsidRPr="00C92BBC" w:rsidRDefault="00C92BBC" w:rsidP="00C92BBC">
      <w:pPr>
        <w:rPr>
          <w:sz w:val="32"/>
          <w:szCs w:val="32"/>
          <w:lang w:val="uk-UA"/>
        </w:rPr>
      </w:pPr>
    </w:p>
    <w:p w:rsidR="00C92BBC" w:rsidRPr="00C92BBC" w:rsidRDefault="00C92BBC" w:rsidP="00C92BBC">
      <w:pPr>
        <w:rPr>
          <w:sz w:val="32"/>
          <w:szCs w:val="32"/>
          <w:lang w:val="uk-UA"/>
        </w:rPr>
      </w:pPr>
    </w:p>
    <w:p w:rsidR="00463F47" w:rsidRPr="00C92BBC" w:rsidRDefault="00463F47" w:rsidP="00C92BBC">
      <w:pPr>
        <w:rPr>
          <w:b/>
          <w:sz w:val="32"/>
          <w:szCs w:val="32"/>
          <w:lang w:val="uk-UA"/>
        </w:rPr>
      </w:pPr>
      <w:r w:rsidRPr="00C92BBC">
        <w:rPr>
          <w:b/>
          <w:sz w:val="32"/>
          <w:szCs w:val="32"/>
          <w:lang w:val="en-US"/>
        </w:rPr>
        <w:t>IV</w:t>
      </w:r>
      <w:r w:rsidRPr="00C92BBC">
        <w:rPr>
          <w:b/>
          <w:sz w:val="32"/>
          <w:szCs w:val="32"/>
        </w:rPr>
        <w:t xml:space="preserve">. Постановка практичного </w:t>
      </w:r>
      <w:r w:rsidRPr="00C92BBC">
        <w:rPr>
          <w:b/>
          <w:sz w:val="32"/>
          <w:szCs w:val="32"/>
          <w:lang w:val="uk-UA"/>
        </w:rPr>
        <w:t>завдання</w:t>
      </w:r>
      <w:r w:rsidRPr="00C92BBC">
        <w:rPr>
          <w:b/>
          <w:sz w:val="32"/>
          <w:szCs w:val="32"/>
        </w:rPr>
        <w:t>.</w:t>
      </w:r>
    </w:p>
    <w:p w:rsidR="00463F47" w:rsidRPr="00C92BBC" w:rsidRDefault="00463F47" w:rsidP="00C92BBC">
      <w:pPr>
        <w:ind w:firstLine="600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>Сьогодні ви зможете передати на папері зимовий вечір. Легенько кінчиком голки наносимо на папір задуману композицію. Не забувайте про уявну лінію горизонту, правила перспективи, передній і задній план.</w:t>
      </w:r>
    </w:p>
    <w:p w:rsidR="00463F47" w:rsidRPr="00C92BBC" w:rsidRDefault="00463F47" w:rsidP="00C92BBC">
      <w:pPr>
        <w:ind w:firstLine="600"/>
        <w:rPr>
          <w:sz w:val="32"/>
          <w:szCs w:val="32"/>
          <w:lang w:val="uk-UA"/>
        </w:rPr>
      </w:pPr>
      <w:r w:rsidRPr="00C92BBC">
        <w:rPr>
          <w:sz w:val="32"/>
          <w:szCs w:val="32"/>
          <w:lang w:val="uk-UA"/>
        </w:rPr>
        <w:t>В такій техніці легко зобразити сніг. Де його більше, слід більше продряпати.</w:t>
      </w:r>
    </w:p>
    <w:p w:rsidR="00463F47" w:rsidRPr="00C92BBC" w:rsidRDefault="00463F47" w:rsidP="00C92BBC">
      <w:pPr>
        <w:ind w:firstLine="600"/>
        <w:rPr>
          <w:sz w:val="32"/>
          <w:szCs w:val="32"/>
          <w:lang w:val="uk-UA"/>
        </w:rPr>
      </w:pPr>
    </w:p>
    <w:p w:rsidR="00463F47" w:rsidRPr="00C92BBC" w:rsidRDefault="00463F47" w:rsidP="00C92BBC">
      <w:pPr>
        <w:rPr>
          <w:b/>
          <w:sz w:val="32"/>
          <w:szCs w:val="32"/>
          <w:lang w:val="uk-UA"/>
        </w:rPr>
      </w:pPr>
      <w:r w:rsidRPr="00C92BBC">
        <w:rPr>
          <w:b/>
          <w:sz w:val="32"/>
          <w:szCs w:val="32"/>
          <w:lang w:val="uk-UA"/>
        </w:rPr>
        <w:t>V. Виконання практичного завдання.</w:t>
      </w:r>
    </w:p>
    <w:p w:rsidR="00463F47" w:rsidRPr="00C92BBC" w:rsidRDefault="00463F47" w:rsidP="00C92BBC">
      <w:pPr>
        <w:ind w:firstLine="600"/>
        <w:rPr>
          <w:i/>
          <w:sz w:val="32"/>
          <w:szCs w:val="32"/>
          <w:lang w:val="uk-UA"/>
        </w:rPr>
      </w:pPr>
      <w:r w:rsidRPr="00C92BBC">
        <w:rPr>
          <w:i/>
          <w:sz w:val="32"/>
          <w:szCs w:val="32"/>
          <w:lang w:val="uk-UA"/>
        </w:rPr>
        <w:t>Учитель допомагає учням вирішити проблеми, які в них виникають під час виконання практичного завдання.</w:t>
      </w:r>
    </w:p>
    <w:p w:rsidR="00463F47" w:rsidRPr="00C92BBC" w:rsidRDefault="00463F47" w:rsidP="00C92BBC">
      <w:pPr>
        <w:ind w:firstLine="600"/>
        <w:rPr>
          <w:i/>
          <w:sz w:val="32"/>
          <w:szCs w:val="32"/>
          <w:lang w:val="uk-UA"/>
        </w:rPr>
      </w:pPr>
    </w:p>
    <w:p w:rsidR="00463F47" w:rsidRPr="00C92BBC" w:rsidRDefault="00463F47" w:rsidP="00C92BBC">
      <w:pPr>
        <w:rPr>
          <w:b/>
          <w:sz w:val="32"/>
          <w:szCs w:val="32"/>
          <w:lang w:val="uk-UA"/>
        </w:rPr>
      </w:pPr>
      <w:proofErr w:type="gramStart"/>
      <w:r w:rsidRPr="00C92BBC">
        <w:rPr>
          <w:b/>
          <w:sz w:val="32"/>
          <w:szCs w:val="32"/>
          <w:lang w:val="en-US"/>
        </w:rPr>
        <w:t>V</w:t>
      </w:r>
      <w:r w:rsidRPr="00C92BBC">
        <w:rPr>
          <w:b/>
          <w:sz w:val="32"/>
          <w:szCs w:val="32"/>
          <w:lang w:val="uk-UA"/>
        </w:rPr>
        <w:t>І.</w:t>
      </w:r>
      <w:proofErr w:type="gramEnd"/>
      <w:r w:rsidRPr="00C92BBC">
        <w:rPr>
          <w:b/>
          <w:sz w:val="32"/>
          <w:szCs w:val="32"/>
          <w:lang w:val="uk-UA"/>
        </w:rPr>
        <w:t xml:space="preserve"> Виставка та обговорення робіт учнів. Оцінювання.</w:t>
      </w:r>
    </w:p>
    <w:p w:rsidR="00463F47" w:rsidRPr="00C92BBC" w:rsidRDefault="00463F47" w:rsidP="00C92BBC">
      <w:pPr>
        <w:rPr>
          <w:b/>
          <w:sz w:val="32"/>
          <w:szCs w:val="32"/>
          <w:lang w:val="uk-UA"/>
        </w:rPr>
      </w:pPr>
    </w:p>
    <w:p w:rsidR="00463F47" w:rsidRPr="00C92BBC" w:rsidRDefault="00463F47" w:rsidP="00C92BBC">
      <w:pPr>
        <w:rPr>
          <w:b/>
          <w:sz w:val="32"/>
          <w:szCs w:val="32"/>
          <w:lang w:val="uk-UA"/>
        </w:rPr>
      </w:pPr>
      <w:proofErr w:type="gramStart"/>
      <w:r w:rsidRPr="00C92BBC">
        <w:rPr>
          <w:b/>
          <w:sz w:val="32"/>
          <w:szCs w:val="32"/>
          <w:lang w:val="en-US"/>
        </w:rPr>
        <w:t>V</w:t>
      </w:r>
      <w:r w:rsidRPr="00C92BBC">
        <w:rPr>
          <w:b/>
          <w:sz w:val="32"/>
          <w:szCs w:val="32"/>
          <w:lang w:val="uk-UA"/>
        </w:rPr>
        <w:t>ІІ.</w:t>
      </w:r>
      <w:proofErr w:type="gramEnd"/>
      <w:r w:rsidRPr="00C92BBC">
        <w:rPr>
          <w:b/>
          <w:sz w:val="32"/>
          <w:szCs w:val="32"/>
          <w:lang w:val="uk-UA"/>
        </w:rPr>
        <w:t xml:space="preserve"> Домашнє завдання.</w:t>
      </w:r>
    </w:p>
    <w:p w:rsidR="00434B0D" w:rsidRDefault="00434B0D" w:rsidP="00C92BBC">
      <w:pPr>
        <w:rPr>
          <w:sz w:val="32"/>
          <w:szCs w:val="32"/>
          <w:lang w:val="uk-UA"/>
        </w:rPr>
      </w:pPr>
    </w:p>
    <w:p w:rsidR="00C92BBC" w:rsidRDefault="00C92BBC" w:rsidP="00C92BBC">
      <w:pPr>
        <w:rPr>
          <w:sz w:val="32"/>
          <w:szCs w:val="32"/>
          <w:lang w:val="uk-UA"/>
        </w:rPr>
      </w:pPr>
      <w:r w:rsidRPr="00C92BBC">
        <w:rPr>
          <w:noProof/>
          <w:sz w:val="32"/>
          <w:szCs w:val="32"/>
        </w:rPr>
        <w:drawing>
          <wp:inline distT="0" distB="0" distL="0" distR="0">
            <wp:extent cx="2051050" cy="2730500"/>
            <wp:effectExtent l="76200" t="57150" r="63500" b="508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3000" contrast="1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467" cy="2732387"/>
                    </a:xfrm>
                    <a:prstGeom prst="rect">
                      <a:avLst/>
                    </a:prstGeom>
                    <a:solidFill>
                      <a:schemeClr val="bg1">
                        <a:lumMod val="50000"/>
                      </a:schemeClr>
                    </a:solidFill>
                    <a:ln w="57150">
                      <a:solidFill>
                        <a:srgbClr val="3399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2BBC">
        <w:rPr>
          <w:noProof/>
          <w:sz w:val="32"/>
          <w:szCs w:val="32"/>
        </w:rPr>
        <w:drawing>
          <wp:inline distT="0" distB="0" distL="0" distR="0">
            <wp:extent cx="2901950" cy="2501900"/>
            <wp:effectExtent l="95250" t="76200" r="69850" b="50800"/>
            <wp:docPr id="3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5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009" cy="249160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chemeClr val="accent4">
                          <a:lumMod val="40000"/>
                          <a:lumOff val="6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BBC" w:rsidRPr="00C92BBC" w:rsidRDefault="00C92BBC" w:rsidP="00C92BBC">
      <w:pPr>
        <w:rPr>
          <w:sz w:val="32"/>
          <w:szCs w:val="32"/>
          <w:lang w:val="uk-UA"/>
        </w:rPr>
      </w:pPr>
      <w:r w:rsidRPr="00C92BBC">
        <w:rPr>
          <w:noProof/>
          <w:sz w:val="32"/>
          <w:szCs w:val="32"/>
        </w:rPr>
        <w:lastRenderedPageBreak/>
        <w:drawing>
          <wp:inline distT="0" distB="0" distL="0" distR="0">
            <wp:extent cx="2597150" cy="2018459"/>
            <wp:effectExtent l="57150" t="57150" r="50800" b="57991"/>
            <wp:docPr id="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5000" contrast="-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53" cy="2019472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FFFF99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92BBC" w:rsidRPr="00C92BBC" w:rsidSect="00434B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21CD9"/>
    <w:multiLevelType w:val="hybridMultilevel"/>
    <w:tmpl w:val="3370D43C"/>
    <w:lvl w:ilvl="0" w:tplc="320AFA02">
      <w:start w:val="1"/>
      <w:numFmt w:val="bullet"/>
      <w:lvlText w:val="–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C45443C2">
      <w:start w:val="1"/>
      <w:numFmt w:val="bullet"/>
      <w:lvlText w:val="—"/>
      <w:lvlJc w:val="left"/>
      <w:pPr>
        <w:tabs>
          <w:tab w:val="num" w:pos="1560"/>
        </w:tabs>
        <w:ind w:left="1560" w:hanging="405"/>
      </w:pPr>
      <w:rPr>
        <w:rFonts w:ascii="Times New Roman" w:eastAsia="Times New Roman" w:hAnsi="Times New Roman" w:cs="Times New Roman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235"/>
        </w:tabs>
        <w:ind w:left="2235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>
    <w:nsid w:val="57D12986"/>
    <w:multiLevelType w:val="hybridMultilevel"/>
    <w:tmpl w:val="BC5A586A"/>
    <w:lvl w:ilvl="0" w:tplc="FDCAE8C6">
      <w:start w:val="1"/>
      <w:numFmt w:val="decimal"/>
      <w:lvlText w:val="%1."/>
      <w:lvlJc w:val="left"/>
      <w:pPr>
        <w:tabs>
          <w:tab w:val="num" w:pos="1755"/>
        </w:tabs>
        <w:ind w:left="175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">
    <w:nsid w:val="6480585F"/>
    <w:multiLevelType w:val="hybridMultilevel"/>
    <w:tmpl w:val="2F88C4A4"/>
    <w:lvl w:ilvl="0" w:tplc="EA1CEC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5ED7B4F"/>
    <w:multiLevelType w:val="hybridMultilevel"/>
    <w:tmpl w:val="04546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63F47"/>
    <w:rsid w:val="000E1002"/>
    <w:rsid w:val="00434B0D"/>
    <w:rsid w:val="00463F47"/>
    <w:rsid w:val="00570665"/>
    <w:rsid w:val="00675999"/>
    <w:rsid w:val="00760074"/>
    <w:rsid w:val="008F7616"/>
    <w:rsid w:val="0091248F"/>
    <w:rsid w:val="00A41C1E"/>
    <w:rsid w:val="00B60ADF"/>
    <w:rsid w:val="00C92BBC"/>
    <w:rsid w:val="00D13D33"/>
    <w:rsid w:val="00E1071B"/>
    <w:rsid w:val="00FB3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F4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B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BB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2013-01-24T19:33:00Z</dcterms:created>
  <dcterms:modified xsi:type="dcterms:W3CDTF">2013-02-01T19:24:00Z</dcterms:modified>
</cp:coreProperties>
</file>