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82A" w:rsidRPr="000D2C7C" w:rsidRDefault="000D2C7C" w:rsidP="000D2C7C">
      <w:pPr>
        <w:spacing w:after="0"/>
        <w:jc w:val="center"/>
        <w:rPr>
          <w:rFonts w:ascii="Times New Roman" w:hAnsi="Times New Roman" w:cs="Times New Roman"/>
          <w:lang w:val="uk-UA"/>
        </w:rPr>
      </w:pPr>
      <w:r w:rsidRPr="000D2C7C">
        <w:rPr>
          <w:rFonts w:ascii="Times New Roman" w:hAnsi="Times New Roman" w:cs="Times New Roman"/>
          <w:lang w:val="uk-UA"/>
        </w:rPr>
        <w:t>Відділ освіти Цюрупинської районної державної адміністрації</w:t>
      </w:r>
    </w:p>
    <w:p w:rsidR="000D2C7C" w:rsidRPr="000D2C7C" w:rsidRDefault="000D2C7C" w:rsidP="000D2C7C">
      <w:pPr>
        <w:spacing w:after="0"/>
        <w:jc w:val="center"/>
        <w:rPr>
          <w:rFonts w:ascii="Times New Roman" w:hAnsi="Times New Roman" w:cs="Times New Roman"/>
          <w:lang w:val="uk-UA"/>
        </w:rPr>
      </w:pPr>
      <w:r w:rsidRPr="000D2C7C">
        <w:rPr>
          <w:rFonts w:ascii="Times New Roman" w:hAnsi="Times New Roman" w:cs="Times New Roman"/>
          <w:lang w:val="uk-UA"/>
        </w:rPr>
        <w:t>Комунальна установа «Цюрупинський районний методичний кабінет»</w:t>
      </w:r>
    </w:p>
    <w:p w:rsidR="000D2C7C" w:rsidRPr="000D2C7C" w:rsidRDefault="000D2C7C" w:rsidP="000D2C7C">
      <w:pPr>
        <w:spacing w:after="0"/>
        <w:jc w:val="center"/>
        <w:rPr>
          <w:rFonts w:ascii="Times New Roman" w:hAnsi="Times New Roman" w:cs="Times New Roman"/>
          <w:lang w:val="uk-UA"/>
        </w:rPr>
      </w:pPr>
      <w:r w:rsidRPr="000D2C7C">
        <w:rPr>
          <w:rFonts w:ascii="Times New Roman" w:hAnsi="Times New Roman" w:cs="Times New Roman"/>
          <w:lang w:val="uk-UA"/>
        </w:rPr>
        <w:t xml:space="preserve">Цюрупинська спеціалізована школа І-ІІІ ступенів № 4 </w:t>
      </w:r>
    </w:p>
    <w:p w:rsidR="000D2C7C" w:rsidRDefault="000D2C7C" w:rsidP="005D582A">
      <w:pPr>
        <w:spacing w:after="0"/>
        <w:ind w:left="-284"/>
        <w:jc w:val="center"/>
        <w:rPr>
          <w:rFonts w:ascii="Times New Roman" w:hAnsi="Times New Roman" w:cs="Times New Roman"/>
          <w:sz w:val="16"/>
          <w:szCs w:val="28"/>
          <w:lang w:val="uk-UA"/>
        </w:rPr>
      </w:pPr>
    </w:p>
    <w:p w:rsidR="000D2C7C" w:rsidRDefault="000D2C7C" w:rsidP="005D582A">
      <w:pPr>
        <w:spacing w:after="0"/>
        <w:ind w:left="-284"/>
        <w:jc w:val="center"/>
        <w:rPr>
          <w:rFonts w:ascii="Times New Roman" w:hAnsi="Times New Roman" w:cs="Times New Roman"/>
          <w:sz w:val="16"/>
          <w:szCs w:val="28"/>
          <w:lang w:val="uk-UA"/>
        </w:rPr>
      </w:pPr>
    </w:p>
    <w:p w:rsidR="000D2C7C" w:rsidRPr="000D2C7C" w:rsidRDefault="000D2C7C" w:rsidP="005D582A">
      <w:pPr>
        <w:spacing w:after="0"/>
        <w:ind w:left="-284"/>
        <w:jc w:val="center"/>
        <w:rPr>
          <w:rFonts w:ascii="Times New Roman" w:hAnsi="Times New Roman" w:cs="Times New Roman"/>
          <w:sz w:val="36"/>
          <w:szCs w:val="36"/>
          <w:lang w:val="uk-UA"/>
        </w:rPr>
      </w:pPr>
      <w:r w:rsidRPr="000D2C7C">
        <w:rPr>
          <w:rFonts w:ascii="Times New Roman" w:hAnsi="Times New Roman" w:cs="Times New Roman"/>
          <w:sz w:val="36"/>
          <w:szCs w:val="36"/>
          <w:lang w:val="uk-UA"/>
        </w:rPr>
        <w:t>Іващенко Тетяна Миколаївна</w:t>
      </w:r>
    </w:p>
    <w:p w:rsidR="000D2C7C" w:rsidRPr="000D2C7C" w:rsidRDefault="000D2C7C" w:rsidP="005D582A">
      <w:pPr>
        <w:spacing w:after="0"/>
        <w:ind w:left="-284"/>
        <w:jc w:val="center"/>
        <w:rPr>
          <w:rFonts w:ascii="Times New Roman" w:hAnsi="Times New Roman" w:cs="Times New Roman"/>
          <w:sz w:val="36"/>
          <w:szCs w:val="36"/>
          <w:lang w:val="uk-UA"/>
        </w:rPr>
      </w:pPr>
    </w:p>
    <w:p w:rsidR="005D582A" w:rsidRPr="008333A4" w:rsidRDefault="005D582A" w:rsidP="005D582A">
      <w:pPr>
        <w:spacing w:after="0"/>
        <w:ind w:left="-284"/>
        <w:jc w:val="center"/>
        <w:rPr>
          <w:rFonts w:ascii="Times New Roman" w:hAnsi="Times New Roman" w:cs="Times New Roman"/>
          <w:sz w:val="16"/>
          <w:szCs w:val="28"/>
          <w:lang w:val="uk-UA"/>
        </w:rPr>
      </w:pPr>
    </w:p>
    <w:p w:rsidR="005D582A" w:rsidRPr="008333A4" w:rsidRDefault="005D582A" w:rsidP="005D582A">
      <w:pPr>
        <w:spacing w:after="0"/>
        <w:ind w:left="-284"/>
        <w:jc w:val="center"/>
        <w:rPr>
          <w:rFonts w:ascii="Times New Roman" w:hAnsi="Times New Roman" w:cs="Times New Roman"/>
          <w:sz w:val="16"/>
          <w:szCs w:val="28"/>
          <w:lang w:val="uk-UA"/>
        </w:rPr>
      </w:pPr>
    </w:p>
    <w:p w:rsidR="005D582A" w:rsidRPr="008333A4" w:rsidRDefault="005D582A" w:rsidP="005D582A">
      <w:pPr>
        <w:spacing w:after="0"/>
        <w:ind w:left="-284"/>
        <w:jc w:val="center"/>
        <w:rPr>
          <w:rFonts w:ascii="Times New Roman" w:hAnsi="Times New Roman" w:cs="Times New Roman"/>
          <w:sz w:val="16"/>
          <w:szCs w:val="28"/>
          <w:lang w:val="uk-UA"/>
        </w:rPr>
      </w:pPr>
    </w:p>
    <w:p w:rsidR="005D582A" w:rsidRPr="008333A4" w:rsidRDefault="005D582A" w:rsidP="005D582A">
      <w:pPr>
        <w:spacing w:after="0"/>
        <w:ind w:left="-284"/>
        <w:jc w:val="center"/>
        <w:rPr>
          <w:rFonts w:ascii="Times New Roman" w:hAnsi="Times New Roman" w:cs="Times New Roman"/>
          <w:sz w:val="16"/>
          <w:szCs w:val="28"/>
          <w:lang w:val="uk-UA"/>
        </w:rPr>
      </w:pPr>
    </w:p>
    <w:p w:rsidR="005D582A" w:rsidRPr="000D2C7C" w:rsidRDefault="005D582A" w:rsidP="005D582A">
      <w:pPr>
        <w:spacing w:after="0"/>
        <w:ind w:left="-284"/>
        <w:jc w:val="center"/>
        <w:rPr>
          <w:rFonts w:ascii="Times New Roman" w:hAnsi="Times New Roman" w:cs="Times New Roman"/>
          <w:b/>
          <w:sz w:val="48"/>
          <w:szCs w:val="48"/>
          <w:lang w:val="uk-UA"/>
        </w:rPr>
      </w:pPr>
      <w:r w:rsidRPr="000D2C7C">
        <w:rPr>
          <w:rFonts w:ascii="Times New Roman" w:hAnsi="Times New Roman" w:cs="Times New Roman"/>
          <w:b/>
          <w:sz w:val="48"/>
          <w:szCs w:val="48"/>
          <w:lang w:val="uk-UA"/>
        </w:rPr>
        <w:t>Педагогічна рада: методика</w:t>
      </w:r>
      <w:r w:rsidR="00567C9E" w:rsidRPr="000D2C7C">
        <w:rPr>
          <w:rFonts w:ascii="Times New Roman" w:hAnsi="Times New Roman" w:cs="Times New Roman"/>
          <w:b/>
          <w:sz w:val="48"/>
          <w:szCs w:val="48"/>
          <w:lang w:val="uk-UA"/>
        </w:rPr>
        <w:t xml:space="preserve"> і</w:t>
      </w:r>
      <w:r w:rsidRPr="000D2C7C">
        <w:rPr>
          <w:rFonts w:ascii="Times New Roman" w:hAnsi="Times New Roman" w:cs="Times New Roman"/>
          <w:b/>
          <w:sz w:val="48"/>
          <w:szCs w:val="48"/>
          <w:lang w:val="uk-UA"/>
        </w:rPr>
        <w:t xml:space="preserve"> досвід</w:t>
      </w: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0D2C7C" w:rsidRPr="000D2C7C" w:rsidRDefault="000D2C7C" w:rsidP="000D2C7C">
      <w:pPr>
        <w:spacing w:after="0"/>
        <w:jc w:val="center"/>
        <w:rPr>
          <w:rFonts w:ascii="Times New Roman" w:hAnsi="Times New Roman" w:cs="Times New Roman"/>
          <w:sz w:val="32"/>
          <w:szCs w:val="32"/>
          <w:lang w:val="uk-UA"/>
        </w:rPr>
      </w:pPr>
      <w:r w:rsidRPr="000D2C7C">
        <w:rPr>
          <w:rFonts w:ascii="Times New Roman" w:hAnsi="Times New Roman" w:cs="Times New Roman"/>
          <w:sz w:val="32"/>
          <w:szCs w:val="32"/>
          <w:lang w:val="uk-UA"/>
        </w:rPr>
        <w:t>Цюрупинськ - 2014</w:t>
      </w:r>
    </w:p>
    <w:p w:rsidR="000D2C7C" w:rsidRDefault="000D2C7C" w:rsidP="005D582A">
      <w:pPr>
        <w:spacing w:after="0"/>
        <w:ind w:left="-284"/>
        <w:jc w:val="center"/>
        <w:rPr>
          <w:rFonts w:ascii="Times New Roman" w:hAnsi="Times New Roman" w:cs="Times New Roman"/>
          <w:b/>
          <w:szCs w:val="40"/>
          <w:lang w:val="uk-UA"/>
        </w:rPr>
      </w:pPr>
    </w:p>
    <w:p w:rsidR="000D2C7C" w:rsidRDefault="000D2C7C" w:rsidP="005D582A">
      <w:pPr>
        <w:spacing w:after="0"/>
        <w:ind w:left="-284"/>
        <w:jc w:val="center"/>
        <w:rPr>
          <w:rFonts w:ascii="Times New Roman" w:hAnsi="Times New Roman" w:cs="Times New Roman"/>
          <w:b/>
          <w:szCs w:val="40"/>
          <w:lang w:val="uk-UA"/>
        </w:rPr>
      </w:pPr>
    </w:p>
    <w:p w:rsidR="001D4826" w:rsidRPr="008333A4" w:rsidRDefault="001D4826" w:rsidP="005D582A">
      <w:pPr>
        <w:spacing w:after="0"/>
        <w:rPr>
          <w:rFonts w:ascii="Times New Roman" w:hAnsi="Times New Roman" w:cs="Times New Roman"/>
          <w:sz w:val="16"/>
          <w:szCs w:val="28"/>
          <w:lang w:val="uk-UA"/>
        </w:rPr>
      </w:pPr>
    </w:p>
    <w:p w:rsidR="000D2C7C" w:rsidRDefault="000D2C7C" w:rsidP="008D590A">
      <w:pPr>
        <w:spacing w:after="0"/>
        <w:jc w:val="center"/>
        <w:rPr>
          <w:rFonts w:ascii="Times New Roman" w:hAnsi="Times New Roman" w:cs="Times New Roman"/>
          <w:sz w:val="16"/>
          <w:szCs w:val="28"/>
          <w:lang w:val="uk-UA"/>
        </w:rPr>
      </w:pPr>
    </w:p>
    <w:p w:rsidR="000375F4" w:rsidRPr="00A06E8A" w:rsidRDefault="000D2C7C" w:rsidP="008D590A">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Зм</w:t>
      </w:r>
      <w:r w:rsidR="000375F4" w:rsidRPr="00A06E8A">
        <w:rPr>
          <w:rFonts w:ascii="Times New Roman" w:hAnsi="Times New Roman" w:cs="Times New Roman"/>
          <w:b/>
          <w:sz w:val="20"/>
          <w:szCs w:val="20"/>
          <w:lang w:val="uk-UA"/>
        </w:rPr>
        <w:t>іст</w:t>
      </w:r>
    </w:p>
    <w:p w:rsidR="000375F4" w:rsidRPr="00A06E8A" w:rsidRDefault="000375F4" w:rsidP="008D590A">
      <w:pPr>
        <w:spacing w:after="0"/>
        <w:jc w:val="center"/>
        <w:rPr>
          <w:rFonts w:ascii="Times New Roman" w:hAnsi="Times New Roman" w:cs="Times New Roman"/>
          <w:b/>
          <w:sz w:val="20"/>
          <w:szCs w:val="20"/>
          <w:lang w:val="uk-UA"/>
        </w:rPr>
      </w:pPr>
    </w:p>
    <w:p w:rsidR="001D4826" w:rsidRPr="00A06E8A" w:rsidRDefault="001D4826"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Вступ</w:t>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D105B5" w:rsidRPr="00A06E8A">
        <w:rPr>
          <w:rFonts w:ascii="Times New Roman" w:hAnsi="Times New Roman" w:cs="Times New Roman"/>
          <w:sz w:val="20"/>
          <w:szCs w:val="20"/>
          <w:lang w:val="uk-UA"/>
        </w:rPr>
        <w:tab/>
      </w:r>
      <w:r w:rsidR="0011014E"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 xml:space="preserve"> </w:t>
      </w:r>
      <w:r w:rsidR="00D105B5" w:rsidRPr="00A06E8A">
        <w:rPr>
          <w:rFonts w:ascii="Times New Roman" w:hAnsi="Times New Roman" w:cs="Times New Roman"/>
          <w:sz w:val="20"/>
          <w:szCs w:val="20"/>
          <w:lang w:val="uk-UA"/>
        </w:rPr>
        <w:t>3</w:t>
      </w:r>
      <w:r w:rsidR="0031176A" w:rsidRPr="00A06E8A">
        <w:rPr>
          <w:rFonts w:ascii="Times New Roman" w:hAnsi="Times New Roman" w:cs="Times New Roman"/>
          <w:sz w:val="20"/>
          <w:szCs w:val="20"/>
          <w:lang w:val="uk-UA"/>
        </w:rPr>
        <w:t xml:space="preserve"> </w:t>
      </w:r>
      <w:r w:rsidR="00D105B5" w:rsidRPr="00A06E8A">
        <w:rPr>
          <w:rFonts w:ascii="Times New Roman" w:hAnsi="Times New Roman" w:cs="Times New Roman"/>
          <w:sz w:val="20"/>
          <w:szCs w:val="20"/>
          <w:lang w:val="uk-UA"/>
        </w:rPr>
        <w:t>с.</w:t>
      </w:r>
    </w:p>
    <w:p w:rsidR="00F53C68" w:rsidRPr="00A06E8A" w:rsidRDefault="00F53C68" w:rsidP="008D590A">
      <w:pPr>
        <w:spacing w:after="0"/>
        <w:rPr>
          <w:rFonts w:ascii="Times New Roman" w:hAnsi="Times New Roman" w:cs="Times New Roman"/>
          <w:sz w:val="20"/>
          <w:szCs w:val="20"/>
          <w:lang w:val="uk-UA"/>
        </w:rPr>
      </w:pPr>
    </w:p>
    <w:p w:rsidR="001D4826" w:rsidRPr="00A06E8A" w:rsidRDefault="001D4826"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Розділ </w:t>
      </w:r>
      <w:r w:rsidR="00FC4EA2" w:rsidRPr="00A06E8A">
        <w:rPr>
          <w:rFonts w:ascii="Times New Roman" w:hAnsi="Times New Roman" w:cs="Times New Roman"/>
          <w:sz w:val="20"/>
          <w:szCs w:val="20"/>
          <w:lang w:val="uk-UA"/>
        </w:rPr>
        <w:t xml:space="preserve">І.  </w:t>
      </w:r>
      <w:r w:rsidRPr="00A06E8A">
        <w:rPr>
          <w:rFonts w:ascii="Times New Roman" w:hAnsi="Times New Roman" w:cs="Times New Roman"/>
          <w:sz w:val="20"/>
          <w:szCs w:val="20"/>
          <w:lang w:val="uk-UA"/>
        </w:rPr>
        <w:t>Педагогічна рада – колегіальний орган управління школи.</w:t>
      </w:r>
      <w:r w:rsidR="00EF54B2"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074FDC"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 xml:space="preserve"> </w:t>
      </w:r>
      <w:r w:rsidR="00EF54B2" w:rsidRPr="00A06E8A">
        <w:rPr>
          <w:rFonts w:ascii="Times New Roman" w:hAnsi="Times New Roman" w:cs="Times New Roman"/>
          <w:sz w:val="20"/>
          <w:szCs w:val="20"/>
          <w:lang w:val="uk-UA"/>
        </w:rPr>
        <w:t>5 с.</w:t>
      </w:r>
    </w:p>
    <w:p w:rsidR="001D4826" w:rsidRPr="00A06E8A" w:rsidRDefault="000D2C7C" w:rsidP="000D2C7C">
      <w:pPr>
        <w:pStyle w:val="a3"/>
        <w:spacing w:after="0"/>
        <w:ind w:left="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1.1. </w:t>
      </w:r>
      <w:r w:rsidR="001D4826" w:rsidRPr="00A06E8A">
        <w:rPr>
          <w:rFonts w:ascii="Times New Roman" w:hAnsi="Times New Roman" w:cs="Times New Roman"/>
          <w:sz w:val="20"/>
          <w:szCs w:val="20"/>
          <w:lang w:val="uk-UA"/>
        </w:rPr>
        <w:t>Функції педагогічної ради.</w:t>
      </w:r>
      <w:r w:rsidR="00D105B5"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 xml:space="preserve">                                                      </w:t>
      </w:r>
      <w:r w:rsidR="00D758A5"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5</w:t>
      </w:r>
      <w:r w:rsidR="0031176A" w:rsidRPr="00A06E8A">
        <w:rPr>
          <w:rFonts w:ascii="Times New Roman" w:hAnsi="Times New Roman" w:cs="Times New Roman"/>
          <w:sz w:val="20"/>
          <w:szCs w:val="20"/>
          <w:lang w:val="uk-UA"/>
        </w:rPr>
        <w:t xml:space="preserve"> с.</w:t>
      </w:r>
      <w:r w:rsidR="00D105B5" w:rsidRPr="00A06E8A">
        <w:rPr>
          <w:rFonts w:ascii="Times New Roman" w:hAnsi="Times New Roman" w:cs="Times New Roman"/>
          <w:sz w:val="20"/>
          <w:szCs w:val="20"/>
          <w:lang w:val="uk-UA"/>
        </w:rPr>
        <w:t xml:space="preserve">                                                         </w:t>
      </w:r>
    </w:p>
    <w:p w:rsidR="0031176A" w:rsidRPr="00A06E8A" w:rsidRDefault="000D2C7C" w:rsidP="000D2C7C">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1.2. Пла</w:t>
      </w:r>
      <w:r w:rsidR="001D4826" w:rsidRPr="00A06E8A">
        <w:rPr>
          <w:rFonts w:ascii="Times New Roman" w:hAnsi="Times New Roman" w:cs="Times New Roman"/>
          <w:sz w:val="20"/>
          <w:szCs w:val="20"/>
          <w:lang w:val="uk-UA"/>
        </w:rPr>
        <w:t xml:space="preserve">нування роботи </w:t>
      </w:r>
      <w:r w:rsidR="00FC4EA2" w:rsidRPr="00A06E8A">
        <w:rPr>
          <w:rFonts w:ascii="Times New Roman" w:hAnsi="Times New Roman" w:cs="Times New Roman"/>
          <w:sz w:val="20"/>
          <w:szCs w:val="20"/>
          <w:lang w:val="uk-UA"/>
        </w:rPr>
        <w:t xml:space="preserve">та технологія підготовки </w:t>
      </w:r>
      <w:r w:rsidR="001D4826" w:rsidRPr="00A06E8A">
        <w:rPr>
          <w:rFonts w:ascii="Times New Roman" w:hAnsi="Times New Roman" w:cs="Times New Roman"/>
          <w:sz w:val="20"/>
          <w:szCs w:val="20"/>
          <w:lang w:val="uk-UA"/>
        </w:rPr>
        <w:t>педагогічної</w:t>
      </w:r>
    </w:p>
    <w:p w:rsidR="001D4826" w:rsidRPr="00A06E8A" w:rsidRDefault="001D4826"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ради.</w:t>
      </w:r>
      <w:r w:rsidR="0031176A"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EF54B2"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D758A5"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 xml:space="preserve">10 с.                                                                                                                                                                                       </w:t>
      </w:r>
    </w:p>
    <w:p w:rsidR="0011014E"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Розділ </w:t>
      </w:r>
      <w:r w:rsidR="00FC4EA2" w:rsidRPr="00A06E8A">
        <w:rPr>
          <w:rFonts w:ascii="Times New Roman" w:hAnsi="Times New Roman" w:cs="Times New Roman"/>
          <w:sz w:val="20"/>
          <w:szCs w:val="20"/>
          <w:lang w:val="uk-UA"/>
        </w:rPr>
        <w:t xml:space="preserve">ІІ. </w:t>
      </w:r>
      <w:r w:rsidRPr="00A06E8A">
        <w:rPr>
          <w:rFonts w:ascii="Times New Roman" w:hAnsi="Times New Roman" w:cs="Times New Roman"/>
          <w:sz w:val="20"/>
          <w:szCs w:val="20"/>
          <w:lang w:val="uk-UA"/>
        </w:rPr>
        <w:t xml:space="preserve"> Методи й форми проведення педагогічної ради.</w:t>
      </w:r>
      <w:r w:rsidR="00EF54B2"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ab/>
        <w:t xml:space="preserve">                 </w:t>
      </w:r>
      <w:r w:rsidR="00DB3617" w:rsidRPr="00A06E8A">
        <w:rPr>
          <w:rFonts w:ascii="Times New Roman" w:hAnsi="Times New Roman" w:cs="Times New Roman"/>
          <w:sz w:val="20"/>
          <w:szCs w:val="20"/>
          <w:lang w:val="uk-UA"/>
        </w:rPr>
        <w:t xml:space="preserve"> </w:t>
      </w:r>
      <w:r w:rsidR="007633D2" w:rsidRPr="00A06E8A">
        <w:rPr>
          <w:rFonts w:ascii="Times New Roman" w:hAnsi="Times New Roman" w:cs="Times New Roman"/>
          <w:sz w:val="20"/>
          <w:szCs w:val="20"/>
          <w:lang w:val="uk-UA"/>
        </w:rPr>
        <w:t>19</w:t>
      </w:r>
      <w:r w:rsidR="00EF54B2" w:rsidRPr="00A06E8A">
        <w:rPr>
          <w:rFonts w:ascii="Times New Roman" w:hAnsi="Times New Roman" w:cs="Times New Roman"/>
          <w:sz w:val="20"/>
          <w:szCs w:val="20"/>
          <w:lang w:val="uk-UA"/>
        </w:rPr>
        <w:t xml:space="preserve"> с.       </w:t>
      </w:r>
      <w:r w:rsidR="0011014E" w:rsidRPr="00A06E8A">
        <w:rPr>
          <w:rFonts w:ascii="Times New Roman" w:hAnsi="Times New Roman" w:cs="Times New Roman"/>
          <w:sz w:val="20"/>
          <w:szCs w:val="20"/>
          <w:lang w:val="uk-UA"/>
        </w:rPr>
        <w:t xml:space="preserve">2.1. </w:t>
      </w:r>
      <w:r w:rsidRPr="00A06E8A">
        <w:rPr>
          <w:rFonts w:ascii="Times New Roman" w:hAnsi="Times New Roman" w:cs="Times New Roman"/>
          <w:sz w:val="20"/>
          <w:szCs w:val="20"/>
          <w:lang w:val="uk-UA"/>
        </w:rPr>
        <w:t>Нестандартні форми проведення педагогічної ради.</w:t>
      </w:r>
      <w:r w:rsidR="0031176A"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 xml:space="preserve"> </w:t>
      </w:r>
      <w:r w:rsidR="007633D2" w:rsidRPr="00A06E8A">
        <w:rPr>
          <w:rFonts w:ascii="Times New Roman" w:hAnsi="Times New Roman" w:cs="Times New Roman"/>
          <w:sz w:val="20"/>
          <w:szCs w:val="20"/>
          <w:lang w:val="uk-UA"/>
        </w:rPr>
        <w:t>19</w:t>
      </w:r>
      <w:r w:rsidR="0031176A" w:rsidRPr="00A06E8A">
        <w:rPr>
          <w:rFonts w:ascii="Times New Roman" w:hAnsi="Times New Roman" w:cs="Times New Roman"/>
          <w:sz w:val="20"/>
          <w:szCs w:val="20"/>
          <w:lang w:val="uk-UA"/>
        </w:rPr>
        <w:t>с.</w:t>
      </w:r>
    </w:p>
    <w:p w:rsidR="0031176A"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2.2 Організаційна схема проведення педагогічної ради, </w:t>
      </w:r>
    </w:p>
    <w:p w:rsidR="0011014E"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документація.</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7633D2" w:rsidRPr="00A06E8A">
        <w:rPr>
          <w:rFonts w:ascii="Times New Roman" w:hAnsi="Times New Roman" w:cs="Times New Roman"/>
          <w:sz w:val="20"/>
          <w:szCs w:val="20"/>
          <w:lang w:val="uk-UA"/>
        </w:rPr>
        <w:t xml:space="preserve"> </w:t>
      </w:r>
      <w:r w:rsidR="0011014E"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2</w:t>
      </w:r>
      <w:r w:rsidR="007633D2" w:rsidRPr="00A06E8A">
        <w:rPr>
          <w:rFonts w:ascii="Times New Roman" w:hAnsi="Times New Roman" w:cs="Times New Roman"/>
          <w:sz w:val="20"/>
          <w:szCs w:val="20"/>
          <w:lang w:val="uk-UA"/>
        </w:rPr>
        <w:t>3</w:t>
      </w:r>
      <w:r w:rsidR="0031176A" w:rsidRPr="00A06E8A">
        <w:rPr>
          <w:rFonts w:ascii="Times New Roman" w:hAnsi="Times New Roman" w:cs="Times New Roman"/>
          <w:sz w:val="20"/>
          <w:szCs w:val="20"/>
          <w:lang w:val="uk-UA"/>
        </w:rPr>
        <w:t xml:space="preserve"> с.</w:t>
      </w:r>
      <w:r w:rsidRPr="00A06E8A">
        <w:rPr>
          <w:rFonts w:ascii="Times New Roman" w:hAnsi="Times New Roman" w:cs="Times New Roman"/>
          <w:sz w:val="20"/>
          <w:szCs w:val="20"/>
          <w:lang w:val="uk-UA"/>
        </w:rPr>
        <w:t xml:space="preserve">  </w:t>
      </w:r>
    </w:p>
    <w:p w:rsidR="0031176A"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2.3 Аналіз ефективності педагогічної ради</w:t>
      </w:r>
      <w:r w:rsidR="00FC4EA2" w:rsidRPr="00A06E8A">
        <w:rPr>
          <w:rFonts w:ascii="Times New Roman" w:hAnsi="Times New Roman" w:cs="Times New Roman"/>
          <w:sz w:val="20"/>
          <w:szCs w:val="20"/>
          <w:lang w:val="uk-UA"/>
        </w:rPr>
        <w:t xml:space="preserve">, контроль за </w:t>
      </w:r>
    </w:p>
    <w:p w:rsidR="00FC4EA2" w:rsidRPr="00A06E8A" w:rsidRDefault="00FC4EA2"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виконанням рішень</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2</w:t>
      </w:r>
      <w:r w:rsidR="008D590A" w:rsidRPr="00A06E8A">
        <w:rPr>
          <w:rFonts w:ascii="Times New Roman" w:hAnsi="Times New Roman" w:cs="Times New Roman"/>
          <w:sz w:val="20"/>
          <w:szCs w:val="20"/>
          <w:lang w:val="uk-UA"/>
        </w:rPr>
        <w:t>5</w:t>
      </w:r>
      <w:r w:rsidR="0031176A" w:rsidRPr="00A06E8A">
        <w:rPr>
          <w:rFonts w:ascii="Times New Roman" w:hAnsi="Times New Roman" w:cs="Times New Roman"/>
          <w:sz w:val="20"/>
          <w:szCs w:val="20"/>
          <w:lang w:val="uk-UA"/>
        </w:rPr>
        <w:t xml:space="preserve"> с.</w:t>
      </w:r>
    </w:p>
    <w:p w:rsidR="00F53C68"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Висновки</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31176A" w:rsidRPr="00A06E8A">
        <w:rPr>
          <w:rFonts w:ascii="Times New Roman" w:hAnsi="Times New Roman" w:cs="Times New Roman"/>
          <w:sz w:val="20"/>
          <w:szCs w:val="20"/>
          <w:lang w:val="uk-UA"/>
        </w:rPr>
        <w:t>2</w:t>
      </w:r>
      <w:r w:rsidR="008D590A" w:rsidRPr="00A06E8A">
        <w:rPr>
          <w:rFonts w:ascii="Times New Roman" w:hAnsi="Times New Roman" w:cs="Times New Roman"/>
          <w:sz w:val="20"/>
          <w:szCs w:val="20"/>
          <w:lang w:val="uk-UA"/>
        </w:rPr>
        <w:t>8</w:t>
      </w:r>
      <w:r w:rsidR="0031176A" w:rsidRPr="00A06E8A">
        <w:rPr>
          <w:rFonts w:ascii="Times New Roman" w:hAnsi="Times New Roman" w:cs="Times New Roman"/>
          <w:sz w:val="20"/>
          <w:szCs w:val="20"/>
          <w:lang w:val="uk-UA"/>
        </w:rPr>
        <w:t xml:space="preserve"> с.</w:t>
      </w:r>
    </w:p>
    <w:p w:rsidR="000D2C7C" w:rsidRPr="00A06E8A" w:rsidRDefault="000D2C7C" w:rsidP="008D590A">
      <w:pPr>
        <w:spacing w:after="0"/>
        <w:rPr>
          <w:rFonts w:ascii="Times New Roman" w:hAnsi="Times New Roman" w:cs="Times New Roman"/>
          <w:sz w:val="20"/>
          <w:szCs w:val="20"/>
          <w:lang w:val="uk-UA"/>
        </w:rPr>
      </w:pPr>
    </w:p>
    <w:p w:rsidR="00F53C68"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ab/>
      </w:r>
    </w:p>
    <w:p w:rsidR="00F53C68"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Список використаних джерел</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8D590A" w:rsidRPr="00A06E8A">
        <w:rPr>
          <w:rFonts w:ascii="Times New Roman" w:hAnsi="Times New Roman" w:cs="Times New Roman"/>
          <w:sz w:val="20"/>
          <w:szCs w:val="20"/>
          <w:lang w:val="uk-UA"/>
        </w:rPr>
        <w:t>29</w:t>
      </w:r>
      <w:r w:rsidR="0031176A" w:rsidRPr="00A06E8A">
        <w:rPr>
          <w:rFonts w:ascii="Times New Roman" w:hAnsi="Times New Roman" w:cs="Times New Roman"/>
          <w:sz w:val="20"/>
          <w:szCs w:val="20"/>
          <w:lang w:val="uk-UA"/>
        </w:rPr>
        <w:t xml:space="preserve"> с. </w:t>
      </w:r>
    </w:p>
    <w:p w:rsidR="00F53C68" w:rsidRPr="00A06E8A" w:rsidRDefault="00F53C68" w:rsidP="008D590A">
      <w:pPr>
        <w:spacing w:after="0"/>
        <w:rPr>
          <w:rFonts w:ascii="Times New Roman" w:hAnsi="Times New Roman" w:cs="Times New Roman"/>
          <w:sz w:val="20"/>
          <w:szCs w:val="20"/>
          <w:lang w:val="uk-UA"/>
        </w:rPr>
      </w:pPr>
    </w:p>
    <w:p w:rsidR="00F53C68" w:rsidRPr="00A06E8A" w:rsidRDefault="00F53C68"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Додатки</w:t>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31176A"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 xml:space="preserve">  </w:t>
      </w:r>
      <w:r w:rsidR="00FF1CED" w:rsidRPr="00A06E8A">
        <w:rPr>
          <w:rFonts w:ascii="Times New Roman" w:hAnsi="Times New Roman" w:cs="Times New Roman"/>
          <w:sz w:val="20"/>
          <w:szCs w:val="20"/>
          <w:lang w:val="uk-UA"/>
        </w:rPr>
        <w:t>3</w:t>
      </w:r>
      <w:r w:rsidR="008D590A" w:rsidRPr="00A06E8A">
        <w:rPr>
          <w:rFonts w:ascii="Times New Roman" w:hAnsi="Times New Roman" w:cs="Times New Roman"/>
          <w:sz w:val="20"/>
          <w:szCs w:val="20"/>
          <w:lang w:val="uk-UA"/>
        </w:rPr>
        <w:t>0</w:t>
      </w:r>
      <w:r w:rsidR="0031176A" w:rsidRPr="00A06E8A">
        <w:rPr>
          <w:rFonts w:ascii="Times New Roman" w:hAnsi="Times New Roman" w:cs="Times New Roman"/>
          <w:sz w:val="20"/>
          <w:szCs w:val="20"/>
          <w:lang w:val="uk-UA"/>
        </w:rPr>
        <w:t xml:space="preserve"> с.</w:t>
      </w:r>
    </w:p>
    <w:p w:rsidR="005D582A" w:rsidRPr="00A06E8A" w:rsidRDefault="001D4826"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5D582A" w:rsidRPr="00A06E8A">
        <w:rPr>
          <w:rFonts w:ascii="Times New Roman" w:hAnsi="Times New Roman" w:cs="Times New Roman"/>
          <w:sz w:val="20"/>
          <w:szCs w:val="20"/>
          <w:lang w:val="uk-UA"/>
        </w:rPr>
        <w:t xml:space="preserve">       </w:t>
      </w: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0D2C7C" w:rsidRPr="00A06E8A" w:rsidRDefault="000D2C7C"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7C1EDB" w:rsidP="008D590A">
      <w:pPr>
        <w:spacing w:after="0"/>
        <w:jc w:val="center"/>
        <w:rPr>
          <w:rFonts w:ascii="Times New Roman" w:hAnsi="Times New Roman" w:cs="Times New Roman"/>
          <w:sz w:val="20"/>
          <w:szCs w:val="20"/>
          <w:lang w:val="uk-UA"/>
        </w:rPr>
      </w:pPr>
    </w:p>
    <w:p w:rsidR="007C1EDB" w:rsidRPr="00A06E8A" w:rsidRDefault="008E7D07" w:rsidP="008D590A">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Вступ</w:t>
      </w:r>
    </w:p>
    <w:p w:rsidR="008E7D07" w:rsidRPr="00A06E8A" w:rsidRDefault="008E7D07" w:rsidP="008D590A">
      <w:pPr>
        <w:spacing w:after="0"/>
        <w:jc w:val="both"/>
        <w:rPr>
          <w:rFonts w:ascii="Times New Roman" w:hAnsi="Times New Roman" w:cs="Times New Roman"/>
          <w:sz w:val="20"/>
          <w:szCs w:val="20"/>
          <w:lang w:val="uk-UA"/>
        </w:rPr>
      </w:pPr>
    </w:p>
    <w:p w:rsidR="008E7D07" w:rsidRPr="00A06E8A" w:rsidRDefault="008E7D07"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D758A5"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Хто не знає, до якої гавані пливе,</w:t>
      </w:r>
    </w:p>
    <w:p w:rsidR="00DB3617" w:rsidRPr="00A06E8A" w:rsidRDefault="00DB3617"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для того немає попутного вітру.</w:t>
      </w:r>
    </w:p>
    <w:p w:rsidR="008E7D07" w:rsidRPr="00A06E8A" w:rsidRDefault="008E7D07"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ab/>
      </w:r>
      <w:r w:rsidR="00DB3617" w:rsidRPr="00A06E8A">
        <w:rPr>
          <w:rFonts w:ascii="Times New Roman" w:hAnsi="Times New Roman" w:cs="Times New Roman"/>
          <w:sz w:val="20"/>
          <w:szCs w:val="20"/>
          <w:lang w:val="uk-UA"/>
        </w:rPr>
        <w:tab/>
        <w:t xml:space="preserve">                                      </w:t>
      </w:r>
      <w:r w:rsidRPr="00A06E8A">
        <w:rPr>
          <w:rFonts w:ascii="Times New Roman" w:hAnsi="Times New Roman" w:cs="Times New Roman"/>
          <w:sz w:val="20"/>
          <w:szCs w:val="20"/>
          <w:lang w:val="uk-UA"/>
        </w:rPr>
        <w:t>Сенека</w:t>
      </w:r>
    </w:p>
    <w:p w:rsidR="008E7D07" w:rsidRPr="00A06E8A" w:rsidRDefault="008E7D07" w:rsidP="008D590A">
      <w:pPr>
        <w:spacing w:after="0"/>
        <w:ind w:firstLine="992"/>
        <w:jc w:val="both"/>
        <w:rPr>
          <w:rFonts w:ascii="Times New Roman" w:hAnsi="Times New Roman" w:cs="Times New Roman"/>
          <w:sz w:val="20"/>
          <w:szCs w:val="20"/>
          <w:lang w:val="uk-UA"/>
        </w:rPr>
      </w:pPr>
    </w:p>
    <w:p w:rsidR="00354E0E" w:rsidRPr="00A06E8A" w:rsidRDefault="007C1EDB"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З кінця </w:t>
      </w:r>
      <w:r w:rsidR="005D582A"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en-US"/>
        </w:rPr>
        <w:t>XX</w:t>
      </w:r>
      <w:r w:rsidRPr="00A06E8A">
        <w:rPr>
          <w:rFonts w:ascii="Times New Roman" w:hAnsi="Times New Roman" w:cs="Times New Roman"/>
          <w:sz w:val="20"/>
          <w:szCs w:val="20"/>
          <w:lang w:val="uk-UA"/>
        </w:rPr>
        <w:t xml:space="preserve"> ст. в суспільстві тривають процеси переосмислення цінностей, зміна ідеалів та пошук перспектив. Напруженість та тривога відчуваються у всьому суспільстві. Щоб гідно прийняти історичний виклик </w:t>
      </w:r>
      <w:r w:rsidRPr="00A06E8A">
        <w:rPr>
          <w:rFonts w:ascii="Times New Roman" w:hAnsi="Times New Roman" w:cs="Times New Roman"/>
          <w:sz w:val="20"/>
          <w:szCs w:val="20"/>
          <w:lang w:val="en-US"/>
        </w:rPr>
        <w:t>XXI</w:t>
      </w:r>
      <w:r w:rsidRPr="00A06E8A">
        <w:rPr>
          <w:rFonts w:ascii="Times New Roman" w:hAnsi="Times New Roman" w:cs="Times New Roman"/>
          <w:sz w:val="20"/>
          <w:szCs w:val="20"/>
          <w:lang w:val="uk-UA"/>
        </w:rPr>
        <w:t xml:space="preserve"> століття, освіта повинна мати випереджальний характер, тобто бути націленою на майбутнє, на розв’язання проблем нового часу, розвиток творчих здібностей учасників навчально-виховного процесу, формування  </w:t>
      </w:r>
      <w:r w:rsidR="00354E0E" w:rsidRPr="00A06E8A">
        <w:rPr>
          <w:rFonts w:ascii="Times New Roman" w:hAnsi="Times New Roman" w:cs="Times New Roman"/>
          <w:sz w:val="20"/>
          <w:szCs w:val="20"/>
          <w:lang w:val="uk-UA"/>
        </w:rPr>
        <w:t xml:space="preserve">у них проектної </w:t>
      </w:r>
      <w:r w:rsidR="00354E0E" w:rsidRPr="00A06E8A">
        <w:rPr>
          <w:rFonts w:ascii="Times New Roman" w:hAnsi="Times New Roman" w:cs="Times New Roman"/>
          <w:sz w:val="20"/>
          <w:szCs w:val="20"/>
          <w:lang w:val="uk-UA"/>
        </w:rPr>
        <w:lastRenderedPageBreak/>
        <w:t>культури, нових способів мислення – всього того, що забезпечить успішну соціалізацію.</w:t>
      </w:r>
    </w:p>
    <w:p w:rsidR="008E7D07" w:rsidRPr="00A06E8A" w:rsidRDefault="00354E0E"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Нове українське суспільство спонукає до пошуку способів розв’язання актуальних проблем через розкриття резервів творчого потенціалу особистості. Збуваються пророчі слова Софії Русової про те, що «нова школа кладе за головну мету – здобути, дати виявитися самостійним творчим силам»</w:t>
      </w:r>
      <w:r w:rsidR="00693F88" w:rsidRPr="00A06E8A">
        <w:rPr>
          <w:rFonts w:ascii="Times New Roman" w:hAnsi="Times New Roman" w:cs="Times New Roman"/>
          <w:sz w:val="20"/>
          <w:szCs w:val="20"/>
        </w:rPr>
        <w:t xml:space="preserve"> [1</w:t>
      </w:r>
      <w:r w:rsidR="00DB3617" w:rsidRPr="00A06E8A">
        <w:rPr>
          <w:rFonts w:ascii="Times New Roman" w:hAnsi="Times New Roman" w:cs="Times New Roman"/>
          <w:sz w:val="20"/>
          <w:szCs w:val="20"/>
          <w:lang w:val="uk-UA"/>
        </w:rPr>
        <w:t>5</w:t>
      </w:r>
      <w:r w:rsidR="007B0987" w:rsidRPr="00A06E8A">
        <w:rPr>
          <w:rFonts w:ascii="Times New Roman" w:hAnsi="Times New Roman" w:cs="Times New Roman"/>
          <w:sz w:val="20"/>
          <w:szCs w:val="20"/>
          <w:lang w:val="uk-UA"/>
        </w:rPr>
        <w:t>, с. 7</w:t>
      </w:r>
      <w:r w:rsidR="00693F88" w:rsidRPr="00A06E8A">
        <w:rPr>
          <w:rFonts w:ascii="Times New Roman" w:hAnsi="Times New Roman" w:cs="Times New Roman"/>
          <w:sz w:val="20"/>
          <w:szCs w:val="20"/>
        </w:rPr>
        <w:t>]</w:t>
      </w:r>
      <w:r w:rsidR="000375F4" w:rsidRPr="00A06E8A">
        <w:rPr>
          <w:rFonts w:ascii="Times New Roman" w:hAnsi="Times New Roman" w:cs="Times New Roman"/>
          <w:sz w:val="20"/>
          <w:szCs w:val="20"/>
          <w:lang w:val="uk-UA"/>
        </w:rPr>
        <w:t>.</w:t>
      </w:r>
    </w:p>
    <w:p w:rsidR="003830D5" w:rsidRPr="00A06E8A" w:rsidRDefault="008E7D07"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Атмосфера актуалізації й переосмислення життя в Україні вимагає нового педагогічного бачення та зміни парадигми в напрямі в напрямі виховання і самовиховання творчої, конкурентоспроможної особистості, використовуючи при цьому інноваційні педагогічні технології . Тож працювати за новими вимогами може тільки творчий учитель, учитель, що перебуває у постійному пошу</w:t>
      </w:r>
      <w:r w:rsidR="007D1C4A" w:rsidRPr="00A06E8A">
        <w:rPr>
          <w:rFonts w:ascii="Times New Roman" w:hAnsi="Times New Roman" w:cs="Times New Roman"/>
          <w:sz w:val="20"/>
          <w:szCs w:val="20"/>
          <w:lang w:val="uk-UA"/>
        </w:rPr>
        <w:t>ку</w:t>
      </w:r>
      <w:r w:rsidRPr="00A06E8A">
        <w:rPr>
          <w:rFonts w:ascii="Times New Roman" w:hAnsi="Times New Roman" w:cs="Times New Roman"/>
          <w:sz w:val="20"/>
          <w:szCs w:val="20"/>
          <w:lang w:val="uk-UA"/>
        </w:rPr>
        <w:t>,</w:t>
      </w:r>
      <w:r w:rsidR="003830D5" w:rsidRPr="00A06E8A">
        <w:rPr>
          <w:rFonts w:ascii="Times New Roman" w:hAnsi="Times New Roman" w:cs="Times New Roman"/>
          <w:sz w:val="20"/>
          <w:szCs w:val="20"/>
          <w:lang w:val="uk-UA"/>
        </w:rPr>
        <w:t xml:space="preserve"> самоудосконалюється. </w:t>
      </w:r>
    </w:p>
    <w:p w:rsidR="00011AB7" w:rsidRPr="00A06E8A" w:rsidRDefault="00C06D57"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До теперішнього часу виправдовується стара істина: «Творчий учитель – творчий колектив»</w:t>
      </w:r>
      <w:r w:rsidR="000375F4"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w:t>
      </w:r>
      <w:r w:rsidR="00011AB7" w:rsidRPr="00A06E8A">
        <w:rPr>
          <w:rFonts w:ascii="Times New Roman" w:hAnsi="Times New Roman" w:cs="Times New Roman"/>
          <w:sz w:val="20"/>
          <w:szCs w:val="20"/>
          <w:lang w:val="uk-UA"/>
        </w:rPr>
        <w:t>В.Сухомлинський говорив: «Якщо ви хочете, щоб педагогічна праця давала вчителю насолоду, щоб повсякдення уроків не перетворювалося на нудну одноманітну повинність, виведіть кожного вчителя на щасливу стежку дослідника»</w:t>
      </w:r>
      <w:r w:rsidR="000375F4" w:rsidRPr="00A06E8A">
        <w:rPr>
          <w:rFonts w:ascii="Times New Roman" w:hAnsi="Times New Roman" w:cs="Times New Roman"/>
          <w:sz w:val="20"/>
          <w:szCs w:val="20"/>
          <w:lang w:val="uk-UA"/>
        </w:rPr>
        <w:t xml:space="preserve"> </w:t>
      </w:r>
      <w:r w:rsidR="00693F88" w:rsidRPr="00A06E8A">
        <w:rPr>
          <w:rFonts w:ascii="Times New Roman" w:hAnsi="Times New Roman" w:cs="Times New Roman"/>
          <w:sz w:val="20"/>
          <w:szCs w:val="20"/>
          <w:lang w:val="uk-UA"/>
        </w:rPr>
        <w:t>[</w:t>
      </w:r>
      <w:r w:rsidR="007B0987" w:rsidRPr="00A06E8A">
        <w:rPr>
          <w:rFonts w:ascii="Times New Roman" w:hAnsi="Times New Roman" w:cs="Times New Roman"/>
          <w:sz w:val="20"/>
          <w:szCs w:val="20"/>
          <w:lang w:val="uk-UA"/>
        </w:rPr>
        <w:t>1</w:t>
      </w:r>
      <w:r w:rsidR="00DB3617" w:rsidRPr="00A06E8A">
        <w:rPr>
          <w:rFonts w:ascii="Times New Roman" w:hAnsi="Times New Roman" w:cs="Times New Roman"/>
          <w:sz w:val="20"/>
          <w:szCs w:val="20"/>
          <w:lang w:val="uk-UA"/>
        </w:rPr>
        <w:t>6</w:t>
      </w:r>
      <w:r w:rsidR="007B0987" w:rsidRPr="00A06E8A">
        <w:rPr>
          <w:rFonts w:ascii="Times New Roman" w:hAnsi="Times New Roman" w:cs="Times New Roman"/>
          <w:sz w:val="20"/>
          <w:szCs w:val="20"/>
          <w:lang w:val="uk-UA"/>
        </w:rPr>
        <w:t>, с.124</w:t>
      </w:r>
      <w:r w:rsidR="00693F88" w:rsidRPr="00A06E8A">
        <w:rPr>
          <w:rFonts w:ascii="Times New Roman" w:hAnsi="Times New Roman" w:cs="Times New Roman"/>
          <w:sz w:val="20"/>
          <w:szCs w:val="20"/>
          <w:lang w:val="uk-UA"/>
        </w:rPr>
        <w:t>]</w:t>
      </w:r>
      <w:r w:rsidR="000375F4" w:rsidRPr="00A06E8A">
        <w:rPr>
          <w:rFonts w:ascii="Times New Roman" w:hAnsi="Times New Roman" w:cs="Times New Roman"/>
          <w:sz w:val="20"/>
          <w:szCs w:val="20"/>
          <w:lang w:val="uk-UA"/>
        </w:rPr>
        <w:t>.</w:t>
      </w:r>
    </w:p>
    <w:p w:rsidR="00F352AE" w:rsidRPr="00A06E8A" w:rsidRDefault="00F12D6A"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Місія школи – передавати підростаючим поколінням все найбільш цінне: знання та  досвід, що накопичені старшими поколіннями, та виховувати громадян, здатних  до подальшого розвитку суспільства. Виходячи із даного</w:t>
      </w:r>
      <w:r w:rsidR="00F352AE" w:rsidRPr="00A06E8A">
        <w:rPr>
          <w:rFonts w:ascii="Times New Roman" w:hAnsi="Times New Roman" w:cs="Times New Roman"/>
          <w:sz w:val="20"/>
          <w:szCs w:val="20"/>
          <w:lang w:val="uk-UA"/>
        </w:rPr>
        <w:t xml:space="preserve"> формулювання місії, можна виділити три напрями роботи педагогів</w:t>
      </w:r>
      <w:r w:rsidR="000375F4" w:rsidRPr="00A06E8A">
        <w:rPr>
          <w:rFonts w:ascii="Times New Roman" w:hAnsi="Times New Roman" w:cs="Times New Roman"/>
          <w:sz w:val="20"/>
          <w:szCs w:val="20"/>
          <w:lang w:val="uk-UA"/>
        </w:rPr>
        <w:t>:</w:t>
      </w:r>
    </w:p>
    <w:p w:rsidR="00053F91" w:rsidRPr="00A06E8A" w:rsidRDefault="000375F4"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w:t>
      </w:r>
      <w:r w:rsidR="00F352AE" w:rsidRPr="00A06E8A">
        <w:rPr>
          <w:rFonts w:ascii="Times New Roman" w:hAnsi="Times New Roman" w:cs="Times New Roman"/>
          <w:sz w:val="20"/>
          <w:szCs w:val="20"/>
          <w:lang w:val="uk-UA"/>
        </w:rPr>
        <w:t>ерший</w:t>
      </w:r>
      <w:r w:rsidR="00053F91" w:rsidRPr="00A06E8A">
        <w:rPr>
          <w:rFonts w:ascii="Times New Roman" w:hAnsi="Times New Roman" w:cs="Times New Roman"/>
          <w:sz w:val="20"/>
          <w:szCs w:val="20"/>
          <w:lang w:val="uk-UA"/>
        </w:rPr>
        <w:t xml:space="preserve"> </w:t>
      </w:r>
      <w:r w:rsidR="00F352AE" w:rsidRPr="00A06E8A">
        <w:rPr>
          <w:rFonts w:ascii="Times New Roman" w:hAnsi="Times New Roman" w:cs="Times New Roman"/>
          <w:sz w:val="20"/>
          <w:szCs w:val="20"/>
          <w:lang w:val="uk-UA"/>
        </w:rPr>
        <w:t xml:space="preserve"> – інтелектуальний розвиток дітей – навчання їх основам наук</w:t>
      </w:r>
      <w:r w:rsidR="00053F91" w:rsidRPr="00A06E8A">
        <w:rPr>
          <w:rFonts w:ascii="Times New Roman" w:hAnsi="Times New Roman" w:cs="Times New Roman"/>
          <w:sz w:val="20"/>
          <w:szCs w:val="20"/>
          <w:lang w:val="uk-UA"/>
        </w:rPr>
        <w:t xml:space="preserve"> та розвиток відповідних здібностей, умінь, навичок</w:t>
      </w:r>
      <w:r w:rsidRPr="00A06E8A">
        <w:rPr>
          <w:rFonts w:ascii="Times New Roman" w:hAnsi="Times New Roman" w:cs="Times New Roman"/>
          <w:sz w:val="20"/>
          <w:szCs w:val="20"/>
          <w:lang w:val="uk-UA"/>
        </w:rPr>
        <w:t>;</w:t>
      </w:r>
    </w:p>
    <w:p w:rsidR="00053F91" w:rsidRPr="00A06E8A" w:rsidRDefault="000375F4"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w:t>
      </w:r>
      <w:r w:rsidR="00053F91" w:rsidRPr="00A06E8A">
        <w:rPr>
          <w:rFonts w:ascii="Times New Roman" w:hAnsi="Times New Roman" w:cs="Times New Roman"/>
          <w:sz w:val="20"/>
          <w:szCs w:val="20"/>
          <w:lang w:val="uk-UA"/>
        </w:rPr>
        <w:t>ругий – соціальний розвиток – передача їм соціальних та етичних знань, формування відповідного  досвіду</w:t>
      </w:r>
      <w:r w:rsidR="00F12D6A" w:rsidRPr="00A06E8A">
        <w:rPr>
          <w:rFonts w:ascii="Times New Roman" w:hAnsi="Times New Roman" w:cs="Times New Roman"/>
          <w:sz w:val="20"/>
          <w:szCs w:val="20"/>
          <w:lang w:val="uk-UA"/>
        </w:rPr>
        <w:t xml:space="preserve">  </w:t>
      </w:r>
      <w:r w:rsidR="003830D5" w:rsidRPr="00A06E8A">
        <w:rPr>
          <w:rFonts w:ascii="Times New Roman" w:hAnsi="Times New Roman" w:cs="Times New Roman"/>
          <w:sz w:val="20"/>
          <w:szCs w:val="20"/>
          <w:lang w:val="uk-UA"/>
        </w:rPr>
        <w:t xml:space="preserve"> </w:t>
      </w:r>
      <w:r w:rsidR="00053F91" w:rsidRPr="00A06E8A">
        <w:rPr>
          <w:rFonts w:ascii="Times New Roman" w:hAnsi="Times New Roman" w:cs="Times New Roman"/>
          <w:sz w:val="20"/>
          <w:szCs w:val="20"/>
          <w:lang w:val="uk-UA"/>
        </w:rPr>
        <w:t>та громадської активності</w:t>
      </w:r>
      <w:r w:rsidRPr="00A06E8A">
        <w:rPr>
          <w:rFonts w:ascii="Times New Roman" w:hAnsi="Times New Roman" w:cs="Times New Roman"/>
          <w:sz w:val="20"/>
          <w:szCs w:val="20"/>
          <w:lang w:val="uk-UA"/>
        </w:rPr>
        <w:t>;</w:t>
      </w:r>
    </w:p>
    <w:p w:rsidR="00294826" w:rsidRPr="00A06E8A" w:rsidRDefault="000375F4"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w:t>
      </w:r>
      <w:r w:rsidR="00053F91" w:rsidRPr="00A06E8A">
        <w:rPr>
          <w:rFonts w:ascii="Times New Roman" w:hAnsi="Times New Roman" w:cs="Times New Roman"/>
          <w:sz w:val="20"/>
          <w:szCs w:val="20"/>
          <w:lang w:val="uk-UA"/>
        </w:rPr>
        <w:t>ретій – емоційний розвиток учнів – розвиток їх</w:t>
      </w:r>
      <w:r w:rsidR="008E7D07" w:rsidRPr="00A06E8A">
        <w:rPr>
          <w:rFonts w:ascii="Times New Roman" w:hAnsi="Times New Roman" w:cs="Times New Roman"/>
          <w:sz w:val="20"/>
          <w:szCs w:val="20"/>
          <w:lang w:val="uk-UA"/>
        </w:rPr>
        <w:t xml:space="preserve"> </w:t>
      </w:r>
      <w:r w:rsidR="00053F91" w:rsidRPr="00A06E8A">
        <w:rPr>
          <w:rFonts w:ascii="Times New Roman" w:hAnsi="Times New Roman" w:cs="Times New Roman"/>
          <w:sz w:val="20"/>
          <w:szCs w:val="20"/>
          <w:lang w:val="uk-UA"/>
        </w:rPr>
        <w:t xml:space="preserve">емоційної сфери, вміння управляти своїми емоціями та адекватно їх виражати, формування в них </w:t>
      </w:r>
      <w:r w:rsidR="007B147A" w:rsidRPr="00A06E8A">
        <w:rPr>
          <w:rFonts w:ascii="Times New Roman" w:hAnsi="Times New Roman" w:cs="Times New Roman"/>
          <w:sz w:val="20"/>
          <w:szCs w:val="20"/>
          <w:lang w:val="uk-UA"/>
        </w:rPr>
        <w:t>емоційної стабільності</w:t>
      </w:r>
      <w:r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1</w:t>
      </w:r>
      <w:r w:rsidRPr="00A06E8A">
        <w:rPr>
          <w:rFonts w:ascii="Times New Roman" w:hAnsi="Times New Roman" w:cs="Times New Roman"/>
          <w:sz w:val="20"/>
          <w:szCs w:val="20"/>
          <w:lang w:val="uk-UA"/>
        </w:rPr>
        <w:t>, с. 5]</w:t>
      </w:r>
      <w:r w:rsidR="007B147A" w:rsidRPr="00A06E8A">
        <w:rPr>
          <w:rFonts w:ascii="Times New Roman" w:hAnsi="Times New Roman" w:cs="Times New Roman"/>
          <w:sz w:val="20"/>
          <w:szCs w:val="20"/>
          <w:lang w:val="uk-UA"/>
        </w:rPr>
        <w:t>.</w:t>
      </w:r>
      <w:r w:rsidR="00053F91" w:rsidRPr="00A06E8A">
        <w:rPr>
          <w:rFonts w:ascii="Times New Roman" w:hAnsi="Times New Roman" w:cs="Times New Roman"/>
          <w:sz w:val="20"/>
          <w:szCs w:val="20"/>
          <w:lang w:val="uk-UA"/>
        </w:rPr>
        <w:t xml:space="preserve"> </w:t>
      </w:r>
      <w:r w:rsidR="00354E0E" w:rsidRPr="00A06E8A">
        <w:rPr>
          <w:rFonts w:ascii="Times New Roman" w:hAnsi="Times New Roman" w:cs="Times New Roman"/>
          <w:sz w:val="20"/>
          <w:szCs w:val="20"/>
          <w:lang w:val="uk-UA"/>
        </w:rPr>
        <w:t xml:space="preserve"> </w:t>
      </w:r>
    </w:p>
    <w:p w:rsidR="00514A92" w:rsidRPr="00A06E8A" w:rsidRDefault="00294826"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Ці напрями відносяться до різних областей знань та діяльності. </w:t>
      </w:r>
      <w:r w:rsidR="00354E0E" w:rsidRPr="00A06E8A">
        <w:rPr>
          <w:rFonts w:ascii="Times New Roman" w:hAnsi="Times New Roman" w:cs="Times New Roman"/>
          <w:sz w:val="20"/>
          <w:szCs w:val="20"/>
          <w:lang w:val="uk-UA"/>
        </w:rPr>
        <w:t xml:space="preserve"> </w:t>
      </w:r>
      <w:r w:rsidR="007D1C4A" w:rsidRPr="00A06E8A">
        <w:rPr>
          <w:rFonts w:ascii="Times New Roman" w:hAnsi="Times New Roman" w:cs="Times New Roman"/>
          <w:sz w:val="20"/>
          <w:szCs w:val="20"/>
          <w:lang w:val="uk-UA"/>
        </w:rPr>
        <w:t xml:space="preserve">Тож потрібне різноманіття роботи вчителів: творчої і багатогранної. Учитель може стати професіоналом тільки у випадку, якщо він має цілий комплекс здібностей, знань, навичок. </w:t>
      </w:r>
      <w:r w:rsidR="00514A92" w:rsidRPr="00A06E8A">
        <w:rPr>
          <w:rFonts w:ascii="Times New Roman" w:hAnsi="Times New Roman" w:cs="Times New Roman"/>
          <w:sz w:val="20"/>
          <w:szCs w:val="20"/>
          <w:lang w:val="uk-UA"/>
        </w:rPr>
        <w:t>Виховання та навчання стають дієвими лише тоді, коли всі педагогічні засоби поєднані і педагогічний процес характеризується цілісністю та системністю. Найперша ознака педагогічного процесу на відміну від спонтанного та неконтрольованого виховного впливу середовища – це добре осмислені вчителем мета та методики роботи. Творчу, моральну, соціальну особистість можна сформувати тільки пов’язуючи в єдине ціле навчання, виховання та розвиток.</w:t>
      </w:r>
    </w:p>
    <w:p w:rsidR="00EE3079" w:rsidRPr="00A06E8A" w:rsidRDefault="000375F4"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С</w:t>
      </w:r>
      <w:r w:rsidR="00ED2568" w:rsidRPr="00A06E8A">
        <w:rPr>
          <w:rFonts w:ascii="Times New Roman" w:hAnsi="Times New Roman" w:cs="Times New Roman"/>
          <w:sz w:val="20"/>
          <w:szCs w:val="20"/>
          <w:lang w:val="uk-UA"/>
        </w:rPr>
        <w:t>или,знання</w:t>
      </w:r>
      <w:r w:rsidRPr="00A06E8A">
        <w:rPr>
          <w:rFonts w:ascii="Times New Roman" w:hAnsi="Times New Roman" w:cs="Times New Roman"/>
          <w:sz w:val="20"/>
          <w:szCs w:val="20"/>
          <w:lang w:val="uk-UA"/>
        </w:rPr>
        <w:t xml:space="preserve"> та </w:t>
      </w:r>
      <w:r w:rsidR="00ED2568" w:rsidRPr="00A06E8A">
        <w:rPr>
          <w:rFonts w:ascii="Times New Roman" w:hAnsi="Times New Roman" w:cs="Times New Roman"/>
          <w:sz w:val="20"/>
          <w:szCs w:val="20"/>
          <w:lang w:val="uk-UA"/>
        </w:rPr>
        <w:t xml:space="preserve"> досвід теперішній учитель</w:t>
      </w:r>
      <w:r w:rsidRPr="00A06E8A">
        <w:rPr>
          <w:rFonts w:ascii="Times New Roman" w:hAnsi="Times New Roman" w:cs="Times New Roman"/>
          <w:sz w:val="20"/>
          <w:szCs w:val="20"/>
          <w:lang w:val="uk-UA"/>
        </w:rPr>
        <w:t xml:space="preserve"> бере</w:t>
      </w:r>
      <w:r w:rsidR="00ED2568"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і</w:t>
      </w:r>
      <w:r w:rsidR="00ED2568" w:rsidRPr="00A06E8A">
        <w:rPr>
          <w:rFonts w:ascii="Times New Roman" w:hAnsi="Times New Roman" w:cs="Times New Roman"/>
          <w:sz w:val="20"/>
          <w:szCs w:val="20"/>
          <w:lang w:val="uk-UA"/>
        </w:rPr>
        <w:t xml:space="preserve">з різних спільних форм роботи членів педагогічного колективу. </w:t>
      </w:r>
      <w:r w:rsidR="00EE3079" w:rsidRPr="00A06E8A">
        <w:rPr>
          <w:rFonts w:ascii="Times New Roman" w:hAnsi="Times New Roman" w:cs="Times New Roman"/>
          <w:sz w:val="20"/>
          <w:szCs w:val="20"/>
          <w:lang w:val="uk-UA"/>
        </w:rPr>
        <w:t>За час розвитку освіти  України накопичено великий досвід різних форм спільної діяльності педагогічних колективів. Тож у житті школи має місце: загальношкільна конференція, рада школи, педагогічна рада, методична рада, адміністративна рада, нарада при директорові, нара</w:t>
      </w:r>
      <w:r w:rsidR="0054342A" w:rsidRPr="00A06E8A">
        <w:rPr>
          <w:rFonts w:ascii="Times New Roman" w:hAnsi="Times New Roman" w:cs="Times New Roman"/>
          <w:sz w:val="20"/>
          <w:szCs w:val="20"/>
          <w:lang w:val="uk-UA"/>
        </w:rPr>
        <w:t>д</w:t>
      </w:r>
      <w:r w:rsidR="00EE3079" w:rsidRPr="00A06E8A">
        <w:rPr>
          <w:rFonts w:ascii="Times New Roman" w:hAnsi="Times New Roman" w:cs="Times New Roman"/>
          <w:sz w:val="20"/>
          <w:szCs w:val="20"/>
          <w:lang w:val="uk-UA"/>
        </w:rPr>
        <w:t>а при заступнику директора, батьківський комітет, батьківський університет педагогічних знань, методичні об’єднання, наукове товариство учнів, учнівське самоврядування.</w:t>
      </w:r>
    </w:p>
    <w:p w:rsidR="0054342A" w:rsidRPr="00A06E8A" w:rsidRDefault="00EE3079"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Однією</w:t>
      </w:r>
      <w:r w:rsidR="0054342A"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із важливих умов успішної роботи педагога в </w:t>
      </w:r>
      <w:r w:rsidR="0054342A" w:rsidRPr="00A06E8A">
        <w:rPr>
          <w:rFonts w:ascii="Times New Roman" w:hAnsi="Times New Roman" w:cs="Times New Roman"/>
          <w:sz w:val="20"/>
          <w:szCs w:val="20"/>
          <w:lang w:val="uk-UA"/>
        </w:rPr>
        <w:t>сучасній школі стає відчуття не тільки</w:t>
      </w:r>
      <w:r w:rsidRPr="00A06E8A">
        <w:rPr>
          <w:rFonts w:ascii="Times New Roman" w:hAnsi="Times New Roman" w:cs="Times New Roman"/>
          <w:sz w:val="20"/>
          <w:szCs w:val="20"/>
          <w:lang w:val="uk-UA"/>
        </w:rPr>
        <w:t xml:space="preserve">  </w:t>
      </w:r>
      <w:r w:rsidR="0054342A" w:rsidRPr="00A06E8A">
        <w:rPr>
          <w:rFonts w:ascii="Times New Roman" w:hAnsi="Times New Roman" w:cs="Times New Roman"/>
          <w:sz w:val="20"/>
          <w:szCs w:val="20"/>
          <w:lang w:val="uk-UA"/>
        </w:rPr>
        <w:t>відповідальності за свою справу, але й внутрішня свобода в роботі. Учитель має стати незалежним досвідченим професіоналом, який бере на себе повну відповідальність за все, що він робить. Учитель стає центром процесу поліпшення якості освіти.</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Актуальність цієї проблеми зумовила вибір теми нашої роботи. </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Метою її ми визначаємо дослідження методики і досвіду проведення педагогічної ради як засобу поліпшення якості освіти.</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Завданнями  її ми виокремлюємо:</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з’ясування функцій педагогічної ради;</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доці доцільність планування та технології підготовки педагогічної ради;</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висвітлення нестандартних форм проведення педагогічної ради;</w:t>
      </w:r>
    </w:p>
    <w:p w:rsidR="00D46742"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визначення організаційної схеми проведення педагогічної ради;</w:t>
      </w:r>
    </w:p>
    <w:p w:rsidR="00DB3617" w:rsidRPr="00A06E8A" w:rsidRDefault="00D46742"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ствердження аналізу ефективності педагогічної ради і контролю за виконанням рішень.</w:t>
      </w:r>
    </w:p>
    <w:p w:rsidR="00DB3617" w:rsidRPr="00A06E8A" w:rsidRDefault="00DB3617" w:rsidP="008D590A">
      <w:pPr>
        <w:spacing w:after="0"/>
        <w:ind w:firstLine="992"/>
        <w:jc w:val="both"/>
        <w:rPr>
          <w:rFonts w:ascii="Times New Roman" w:hAnsi="Times New Roman" w:cs="Times New Roman"/>
          <w:sz w:val="20"/>
          <w:szCs w:val="20"/>
          <w:lang w:val="uk-UA"/>
        </w:rPr>
      </w:pPr>
    </w:p>
    <w:p w:rsidR="00DB3617" w:rsidRPr="00A06E8A" w:rsidRDefault="00DB3617" w:rsidP="008D590A">
      <w:pPr>
        <w:spacing w:after="0"/>
        <w:ind w:firstLine="992"/>
        <w:jc w:val="both"/>
        <w:rPr>
          <w:rFonts w:ascii="Times New Roman" w:hAnsi="Times New Roman" w:cs="Times New Roman"/>
          <w:sz w:val="20"/>
          <w:szCs w:val="20"/>
          <w:lang w:val="uk-UA"/>
        </w:rPr>
      </w:pPr>
    </w:p>
    <w:p w:rsidR="008B0317" w:rsidRPr="00A06E8A" w:rsidRDefault="008D590A" w:rsidP="008D590A">
      <w:pPr>
        <w:spacing w:after="0"/>
        <w:ind w:firstLine="992"/>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Р</w:t>
      </w:r>
      <w:r w:rsidR="0054342A" w:rsidRPr="00A06E8A">
        <w:rPr>
          <w:rFonts w:ascii="Times New Roman" w:hAnsi="Times New Roman" w:cs="Times New Roman"/>
          <w:b/>
          <w:sz w:val="20"/>
          <w:szCs w:val="20"/>
          <w:lang w:val="uk-UA"/>
        </w:rPr>
        <w:t>озділ І</w:t>
      </w:r>
      <w:r w:rsidR="00D46742" w:rsidRPr="00A06E8A">
        <w:rPr>
          <w:rFonts w:ascii="Times New Roman" w:hAnsi="Times New Roman" w:cs="Times New Roman"/>
          <w:b/>
          <w:sz w:val="20"/>
          <w:szCs w:val="20"/>
          <w:lang w:val="uk-UA"/>
        </w:rPr>
        <w:t xml:space="preserve"> </w:t>
      </w:r>
      <w:r w:rsidR="008B0317" w:rsidRPr="00A06E8A">
        <w:rPr>
          <w:rFonts w:ascii="Times New Roman" w:hAnsi="Times New Roman" w:cs="Times New Roman"/>
          <w:b/>
          <w:sz w:val="20"/>
          <w:szCs w:val="20"/>
          <w:lang w:val="uk-UA"/>
        </w:rPr>
        <w:t>Педагогічна рада - колегіальний орган управління школою</w:t>
      </w:r>
    </w:p>
    <w:p w:rsidR="00020674" w:rsidRPr="00A06E8A" w:rsidRDefault="00020674" w:rsidP="008D590A">
      <w:pPr>
        <w:spacing w:after="0"/>
        <w:ind w:firstLine="992"/>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1.1 Функції педагогічної ради</w:t>
      </w:r>
    </w:p>
    <w:p w:rsidR="00170736" w:rsidRPr="00A06E8A" w:rsidRDefault="0054342A"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Педагогічна рада – це постійно діючий колегіальний орган самоврядування педагогічних працівників.</w:t>
      </w:r>
      <w:r w:rsidR="00170736" w:rsidRPr="00A06E8A">
        <w:rPr>
          <w:rFonts w:ascii="Times New Roman" w:hAnsi="Times New Roman" w:cs="Times New Roman"/>
          <w:sz w:val="20"/>
          <w:szCs w:val="20"/>
          <w:lang w:val="uk-UA"/>
        </w:rPr>
        <w:t xml:space="preserve"> Усі найважливіші справи елементарної школи,як стверджував видатний педагог К.Ушинський, повинні вирішуватися на загальній раді всіх її вихователів і наставників</w:t>
      </w:r>
      <w:r w:rsidR="00F25870" w:rsidRPr="00A06E8A">
        <w:rPr>
          <w:rFonts w:ascii="Times New Roman" w:hAnsi="Times New Roman" w:cs="Times New Roman"/>
          <w:sz w:val="20"/>
          <w:szCs w:val="20"/>
          <w:lang w:val="uk-UA"/>
        </w:rPr>
        <w:t xml:space="preserve"> [</w:t>
      </w:r>
      <w:r w:rsidR="00714968" w:rsidRPr="00A06E8A">
        <w:rPr>
          <w:rFonts w:ascii="Times New Roman" w:hAnsi="Times New Roman" w:cs="Times New Roman"/>
          <w:sz w:val="20"/>
          <w:szCs w:val="20"/>
          <w:lang w:val="uk-UA"/>
        </w:rPr>
        <w:t>17</w:t>
      </w:r>
      <w:r w:rsidR="00F25870" w:rsidRPr="00A06E8A">
        <w:rPr>
          <w:rFonts w:ascii="Times New Roman" w:hAnsi="Times New Roman" w:cs="Times New Roman"/>
          <w:sz w:val="20"/>
          <w:szCs w:val="20"/>
          <w:lang w:val="uk-UA"/>
        </w:rPr>
        <w:t>, с. 354]</w:t>
      </w:r>
      <w:r w:rsidR="00170736" w:rsidRPr="00A06E8A">
        <w:rPr>
          <w:rFonts w:ascii="Times New Roman" w:hAnsi="Times New Roman" w:cs="Times New Roman"/>
          <w:sz w:val="20"/>
          <w:szCs w:val="20"/>
          <w:lang w:val="uk-UA"/>
        </w:rPr>
        <w:t>. У більшості шкіл педагогічна рада є творчою лабораторією, що досліджує й колегіально вирішує актуальні питання шкільного життя, націлює педагогічний колектив на підвищення якості й ефективності навчально-виховного процесу, стимулює розвиток творчого потенціалу, зростання професійної майстерності вчителів, сприяє демократизації управління.</w:t>
      </w:r>
    </w:p>
    <w:p w:rsidR="006423F8" w:rsidRPr="00A06E8A" w:rsidRDefault="00170736" w:rsidP="008D590A">
      <w:pPr>
        <w:spacing w:after="0"/>
        <w:ind w:firstLine="992"/>
        <w:jc w:val="both"/>
        <w:rPr>
          <w:rFonts w:ascii="Times New Roman" w:hAnsi="Times New Roman" w:cs="Times New Roman"/>
          <w:sz w:val="20"/>
          <w:szCs w:val="20"/>
        </w:rPr>
      </w:pPr>
      <w:r w:rsidRPr="00A06E8A">
        <w:rPr>
          <w:rFonts w:ascii="Times New Roman" w:hAnsi="Times New Roman" w:cs="Times New Roman"/>
          <w:sz w:val="20"/>
          <w:szCs w:val="20"/>
          <w:lang w:val="uk-UA"/>
        </w:rPr>
        <w:t>Саме слово «педра</w:t>
      </w:r>
      <w:r w:rsidR="008B799C" w:rsidRPr="00A06E8A">
        <w:rPr>
          <w:rFonts w:ascii="Times New Roman" w:hAnsi="Times New Roman" w:cs="Times New Roman"/>
          <w:sz w:val="20"/>
          <w:szCs w:val="20"/>
          <w:lang w:val="uk-UA"/>
        </w:rPr>
        <w:t>да» означає радитися, отримати пораду. Але для такої педагогічної ради,  де вчителі дійсно радяться, а не просто засідають, до ради, що приносить педагогічному колективу радість і задоволення</w:t>
      </w:r>
      <w:r w:rsidR="006423F8" w:rsidRPr="00A06E8A">
        <w:rPr>
          <w:rFonts w:ascii="Times New Roman" w:hAnsi="Times New Roman" w:cs="Times New Roman"/>
          <w:sz w:val="20"/>
          <w:szCs w:val="20"/>
          <w:lang w:val="uk-UA"/>
        </w:rPr>
        <w:t>, впевненість і натхнення, навіть дуже талановитим керівникам шкіл вдається прийти далеко не відразу. Педрада була й залишається явищем досить проблематичним. Сучасні директори шкіл наполегливо намагаються переосмислити  питання про функціональне призначення педради, шукають і опановують нові підходи в її підготовці й проведенні.</w:t>
      </w:r>
    </w:p>
    <w:p w:rsidR="00B071BB" w:rsidRPr="00A06E8A" w:rsidRDefault="00A2276A"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Педагогічна рада є однією з форм науково-методичної роботи та управління школою на демократичних засадах. Положення про педагогічну раду загальноосвітньої школи, яке діє й досі, було затверджене Міністерством освіти ще в 1971 році</w:t>
      </w:r>
      <w:r w:rsidR="00B071BB"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B071BB" w:rsidRPr="00A06E8A">
        <w:rPr>
          <w:rFonts w:ascii="Times New Roman" w:hAnsi="Times New Roman" w:cs="Times New Roman"/>
          <w:sz w:val="20"/>
          <w:szCs w:val="20"/>
          <w:lang w:val="uk-UA"/>
        </w:rPr>
        <w:t xml:space="preserve">Згідно з </w:t>
      </w:r>
      <w:r w:rsidR="00B071BB" w:rsidRPr="00A06E8A">
        <w:rPr>
          <w:rFonts w:ascii="Times New Roman" w:hAnsi="Times New Roman" w:cs="Times New Roman"/>
          <w:sz w:val="20"/>
          <w:szCs w:val="20"/>
          <w:lang w:val="uk-UA"/>
        </w:rPr>
        <w:lastRenderedPageBreak/>
        <w:t>положенням, педагогічна рада школи є постійно діючим органом, який розглядає кардинальні питання навчально-виховного процесу: план роботи школи, методичних об’єднань учителів, інформації та звіти працівників школи, доповіді представників різних організацій</w:t>
      </w:r>
      <w:r w:rsidR="00020674" w:rsidRPr="00A06E8A">
        <w:rPr>
          <w:rFonts w:ascii="Times New Roman" w:hAnsi="Times New Roman" w:cs="Times New Roman"/>
          <w:sz w:val="20"/>
          <w:szCs w:val="20"/>
          <w:lang w:val="uk-UA"/>
        </w:rPr>
        <w:t xml:space="preserve"> [</w:t>
      </w:r>
      <w:r w:rsidR="00DB3617" w:rsidRPr="00A06E8A">
        <w:rPr>
          <w:rFonts w:ascii="Times New Roman" w:hAnsi="Times New Roman" w:cs="Times New Roman"/>
          <w:sz w:val="20"/>
          <w:szCs w:val="20"/>
          <w:lang w:val="uk-UA"/>
        </w:rPr>
        <w:t>8</w:t>
      </w:r>
      <w:r w:rsidR="00020674" w:rsidRPr="00A06E8A">
        <w:rPr>
          <w:rFonts w:ascii="Times New Roman" w:hAnsi="Times New Roman" w:cs="Times New Roman"/>
          <w:sz w:val="20"/>
          <w:szCs w:val="20"/>
          <w:lang w:val="uk-UA"/>
        </w:rPr>
        <w:t>, с.</w:t>
      </w:r>
      <w:r w:rsidR="00DB3617" w:rsidRPr="00A06E8A">
        <w:rPr>
          <w:rFonts w:ascii="Times New Roman" w:hAnsi="Times New Roman" w:cs="Times New Roman"/>
          <w:sz w:val="20"/>
          <w:szCs w:val="20"/>
          <w:lang w:val="uk-UA"/>
        </w:rPr>
        <w:t xml:space="preserve"> 15</w:t>
      </w:r>
      <w:r w:rsidR="00020674" w:rsidRPr="00A06E8A">
        <w:rPr>
          <w:rFonts w:ascii="Times New Roman" w:hAnsi="Times New Roman" w:cs="Times New Roman"/>
          <w:sz w:val="20"/>
          <w:szCs w:val="20"/>
          <w:lang w:val="uk-UA"/>
        </w:rPr>
        <w:t>]</w:t>
      </w:r>
      <w:r w:rsidR="00B071BB" w:rsidRPr="00A06E8A">
        <w:rPr>
          <w:rFonts w:ascii="Times New Roman" w:hAnsi="Times New Roman" w:cs="Times New Roman"/>
          <w:sz w:val="20"/>
          <w:szCs w:val="20"/>
          <w:lang w:val="uk-UA"/>
        </w:rPr>
        <w:t>.</w:t>
      </w:r>
    </w:p>
    <w:p w:rsidR="00243A77" w:rsidRPr="00A06E8A" w:rsidRDefault="00B071BB"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Сьогодні школа отримала достатньо самостійності у виборі своїх орієнтирів і цільових установок. В умовах демократизації шкільного життя й чергового реформування освіти зростає роль колективних форм управління, зокрема й педагогічної ради. Завдання та зміст педагогічної ради змінені й доповнені </w:t>
      </w:r>
      <w:r w:rsidR="00243A77" w:rsidRPr="00A06E8A">
        <w:rPr>
          <w:rFonts w:ascii="Times New Roman" w:hAnsi="Times New Roman" w:cs="Times New Roman"/>
          <w:sz w:val="20"/>
          <w:szCs w:val="20"/>
          <w:lang w:val="uk-UA"/>
        </w:rPr>
        <w:t>нормативно-правовими документами незалежної України.</w:t>
      </w:r>
    </w:p>
    <w:p w:rsidR="00A2276A" w:rsidRPr="00A06E8A" w:rsidRDefault="00243A77"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 ст. 39 Закону України «Про загальну середню освіту» зазначено, що колегіальним органом управління загальноосвітнім навчальним закладом є педагогічна рада</w:t>
      </w:r>
      <w:r w:rsidR="00F25870" w:rsidRPr="00A06E8A">
        <w:rPr>
          <w:rFonts w:ascii="Times New Roman" w:hAnsi="Times New Roman" w:cs="Times New Roman"/>
          <w:sz w:val="20"/>
          <w:szCs w:val="20"/>
          <w:lang w:val="uk-UA"/>
        </w:rPr>
        <w:t xml:space="preserve"> </w:t>
      </w:r>
      <w:r w:rsidR="00F25870" w:rsidRPr="00A06E8A">
        <w:rPr>
          <w:rFonts w:ascii="Times New Roman" w:hAnsi="Times New Roman" w:cs="Times New Roman"/>
          <w:sz w:val="20"/>
          <w:szCs w:val="20"/>
        </w:rPr>
        <w:t>[</w:t>
      </w:r>
      <w:r w:rsidR="00DB3617" w:rsidRPr="00A06E8A">
        <w:rPr>
          <w:rFonts w:ascii="Times New Roman" w:hAnsi="Times New Roman" w:cs="Times New Roman"/>
          <w:sz w:val="20"/>
          <w:szCs w:val="20"/>
          <w:lang w:val="uk-UA"/>
        </w:rPr>
        <w:t>8</w:t>
      </w:r>
      <w:r w:rsidR="00F25870" w:rsidRPr="00A06E8A">
        <w:rPr>
          <w:rFonts w:ascii="Times New Roman" w:hAnsi="Times New Roman" w:cs="Times New Roman"/>
          <w:sz w:val="20"/>
          <w:szCs w:val="20"/>
          <w:lang w:val="uk-UA"/>
        </w:rPr>
        <w:t>, с. 79</w:t>
      </w:r>
      <w:r w:rsidR="00F25870" w:rsidRPr="00A06E8A">
        <w:rPr>
          <w:rFonts w:ascii="Times New Roman" w:hAnsi="Times New Roman" w:cs="Times New Roman"/>
          <w:sz w:val="20"/>
          <w:szCs w:val="20"/>
        </w:rPr>
        <w:t>]</w:t>
      </w:r>
      <w:r w:rsidRPr="00A06E8A">
        <w:rPr>
          <w:rFonts w:ascii="Times New Roman" w:hAnsi="Times New Roman" w:cs="Times New Roman"/>
          <w:sz w:val="20"/>
          <w:szCs w:val="20"/>
          <w:lang w:val="uk-UA"/>
        </w:rPr>
        <w:t xml:space="preserve">, повноваження якої визначає «Положення про загальноосвітній навчальний заклад». </w:t>
      </w:r>
    </w:p>
    <w:p w:rsidR="00C93D42" w:rsidRPr="00A06E8A" w:rsidRDefault="006423F8" w:rsidP="008D590A">
      <w:pPr>
        <w:spacing w:after="0"/>
        <w:ind w:firstLine="992"/>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 Положенні  про загальноосвітній навчальний заклад, затвердженому Постановою Кабінету Міністрів України від</w:t>
      </w:r>
      <w:r w:rsidR="00C93D42" w:rsidRPr="00A06E8A">
        <w:rPr>
          <w:rFonts w:ascii="Times New Roman" w:hAnsi="Times New Roman" w:cs="Times New Roman"/>
          <w:sz w:val="20"/>
          <w:szCs w:val="20"/>
          <w:lang w:val="uk-UA"/>
        </w:rPr>
        <w:t xml:space="preserve"> </w:t>
      </w:r>
      <w:r w:rsidR="00426911" w:rsidRPr="00A06E8A">
        <w:rPr>
          <w:rFonts w:ascii="Times New Roman" w:hAnsi="Times New Roman" w:cs="Times New Roman"/>
          <w:sz w:val="20"/>
          <w:szCs w:val="20"/>
          <w:lang w:val="uk-UA"/>
        </w:rPr>
        <w:t>27.08.</w:t>
      </w:r>
      <w:r w:rsidR="00C93D42" w:rsidRPr="00A06E8A">
        <w:rPr>
          <w:rFonts w:ascii="Times New Roman" w:hAnsi="Times New Roman" w:cs="Times New Roman"/>
          <w:sz w:val="20"/>
          <w:szCs w:val="20"/>
          <w:lang w:val="uk-UA"/>
        </w:rPr>
        <w:t xml:space="preserve">2010р. № </w:t>
      </w:r>
      <w:r w:rsidR="00426911" w:rsidRPr="00A06E8A">
        <w:rPr>
          <w:rFonts w:ascii="Times New Roman" w:hAnsi="Times New Roman" w:cs="Times New Roman"/>
          <w:sz w:val="20"/>
          <w:szCs w:val="20"/>
          <w:lang w:val="uk-UA"/>
        </w:rPr>
        <w:t>778</w:t>
      </w:r>
      <w:r w:rsidR="00C93D42" w:rsidRPr="00A06E8A">
        <w:rPr>
          <w:rFonts w:ascii="Times New Roman" w:hAnsi="Times New Roman" w:cs="Times New Roman"/>
          <w:sz w:val="20"/>
          <w:szCs w:val="20"/>
          <w:lang w:val="uk-UA"/>
        </w:rPr>
        <w:t xml:space="preserve"> зазначено: «Робота педагогічної ради проводиться відповідно до потреб загальноосвітнього навчального закладу.</w:t>
      </w:r>
    </w:p>
    <w:p w:rsidR="00C93D42" w:rsidRPr="00A06E8A" w:rsidRDefault="00C93D42" w:rsidP="008D590A">
      <w:pPr>
        <w:spacing w:after="0"/>
        <w:ind w:firstLine="113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Педагогічна рада розглядає питання:</w:t>
      </w:r>
    </w:p>
    <w:p w:rsidR="00C93D42" w:rsidRPr="00A06E8A" w:rsidRDefault="00C93D42"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удосконалення й методичного забезпечення навчально-виховного процесу;</w:t>
      </w:r>
    </w:p>
    <w:p w:rsidR="00C93D42" w:rsidRPr="00A06E8A" w:rsidRDefault="00C93D42"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планування та режиму роботи загальноосвітнього навчального закладу;</w:t>
      </w:r>
    </w:p>
    <w:p w:rsidR="00C93D42" w:rsidRPr="00A06E8A" w:rsidRDefault="00C93D42"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переведення учнів до наступних класів та їх випуск, видачі документів про відповідний рівень освіти, нагородження за успіхи у навчанні;</w:t>
      </w:r>
    </w:p>
    <w:p w:rsidR="00C93D42" w:rsidRPr="00A06E8A" w:rsidRDefault="00C93D42"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підвищення кваліфікації педагогічних працівників, розвитку їхньої творчої ініціативи, впровадження в навчально-виховний процес досягнень науки й передового педагогічного досвіду;</w:t>
      </w:r>
    </w:p>
    <w:p w:rsidR="00693F88" w:rsidRPr="00A06E8A" w:rsidRDefault="00C93D42"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морального та м</w:t>
      </w:r>
      <w:r w:rsidR="00693F88" w:rsidRPr="00A06E8A">
        <w:rPr>
          <w:rFonts w:ascii="Times New Roman" w:hAnsi="Times New Roman" w:cs="Times New Roman"/>
          <w:sz w:val="20"/>
          <w:szCs w:val="20"/>
          <w:lang w:val="uk-UA"/>
        </w:rPr>
        <w:t>ате</w:t>
      </w:r>
      <w:r w:rsidRPr="00A06E8A">
        <w:rPr>
          <w:rFonts w:ascii="Times New Roman" w:hAnsi="Times New Roman" w:cs="Times New Roman"/>
          <w:sz w:val="20"/>
          <w:szCs w:val="20"/>
          <w:lang w:val="uk-UA"/>
        </w:rPr>
        <w:t>р</w:t>
      </w:r>
      <w:r w:rsidR="00693F88" w:rsidRPr="00A06E8A">
        <w:rPr>
          <w:rFonts w:ascii="Times New Roman" w:hAnsi="Times New Roman" w:cs="Times New Roman"/>
          <w:sz w:val="20"/>
          <w:szCs w:val="20"/>
          <w:lang w:val="uk-UA"/>
        </w:rPr>
        <w:t>іа</w:t>
      </w:r>
      <w:r w:rsidRPr="00A06E8A">
        <w:rPr>
          <w:rFonts w:ascii="Times New Roman" w:hAnsi="Times New Roman" w:cs="Times New Roman"/>
          <w:sz w:val="20"/>
          <w:szCs w:val="20"/>
          <w:lang w:val="uk-UA"/>
        </w:rPr>
        <w:t>льного заохочення учнів (</w:t>
      </w:r>
      <w:r w:rsidR="00693F88" w:rsidRPr="00A06E8A">
        <w:rPr>
          <w:rFonts w:ascii="Times New Roman" w:hAnsi="Times New Roman" w:cs="Times New Roman"/>
          <w:sz w:val="20"/>
          <w:szCs w:val="20"/>
          <w:lang w:val="uk-UA"/>
        </w:rPr>
        <w:t>вихованців</w:t>
      </w:r>
      <w:r w:rsidRPr="00A06E8A">
        <w:rPr>
          <w:rFonts w:ascii="Times New Roman" w:hAnsi="Times New Roman" w:cs="Times New Roman"/>
          <w:sz w:val="20"/>
          <w:szCs w:val="20"/>
          <w:lang w:val="uk-UA"/>
        </w:rPr>
        <w:t>)</w:t>
      </w:r>
      <w:r w:rsidR="00693F88" w:rsidRPr="00A06E8A">
        <w:rPr>
          <w:rFonts w:ascii="Times New Roman" w:hAnsi="Times New Roman" w:cs="Times New Roman"/>
          <w:sz w:val="20"/>
          <w:szCs w:val="20"/>
          <w:lang w:val="uk-UA"/>
        </w:rPr>
        <w:t xml:space="preserve"> і працівників закладу;</w:t>
      </w:r>
    </w:p>
    <w:p w:rsidR="00243A77" w:rsidRPr="00A06E8A" w:rsidRDefault="00693F88"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притягнення до дисциплінарної відповідальності учнів за невиконання ними своїх обов’язків»</w:t>
      </w:r>
      <w:r w:rsidRPr="00A06E8A">
        <w:rPr>
          <w:rFonts w:ascii="Times New Roman" w:hAnsi="Times New Roman" w:cs="Times New Roman"/>
          <w:sz w:val="20"/>
          <w:szCs w:val="20"/>
        </w:rPr>
        <w:t xml:space="preserve"> [</w:t>
      </w:r>
      <w:r w:rsidR="00461526" w:rsidRPr="00A06E8A">
        <w:rPr>
          <w:rFonts w:ascii="Times New Roman" w:hAnsi="Times New Roman" w:cs="Times New Roman"/>
          <w:sz w:val="20"/>
          <w:szCs w:val="20"/>
          <w:lang w:val="uk-UA"/>
        </w:rPr>
        <w:t>14</w:t>
      </w:r>
      <w:r w:rsidR="007B0987" w:rsidRPr="00A06E8A">
        <w:rPr>
          <w:rFonts w:ascii="Times New Roman" w:hAnsi="Times New Roman" w:cs="Times New Roman"/>
          <w:sz w:val="20"/>
          <w:szCs w:val="20"/>
          <w:lang w:val="uk-UA"/>
        </w:rPr>
        <w:t>, с. 25</w:t>
      </w:r>
      <w:r w:rsidRPr="00A06E8A">
        <w:rPr>
          <w:rFonts w:ascii="Times New Roman" w:hAnsi="Times New Roman" w:cs="Times New Roman"/>
          <w:sz w:val="20"/>
          <w:szCs w:val="20"/>
        </w:rPr>
        <w:t>]</w:t>
      </w:r>
      <w:r w:rsidR="00F25870" w:rsidRPr="00A06E8A">
        <w:rPr>
          <w:rFonts w:ascii="Times New Roman" w:hAnsi="Times New Roman" w:cs="Times New Roman"/>
          <w:sz w:val="20"/>
          <w:szCs w:val="20"/>
          <w:lang w:val="uk-UA"/>
        </w:rPr>
        <w:t>.</w:t>
      </w:r>
    </w:p>
    <w:p w:rsidR="00F9394B" w:rsidRPr="00A06E8A" w:rsidRDefault="00243A77"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Педагогічна рада сьогодні – колективний орган, покликаний керувати всім навчально-виховним середовищем школи.</w:t>
      </w:r>
      <w:r w:rsidR="00047330" w:rsidRPr="00A06E8A">
        <w:rPr>
          <w:rFonts w:ascii="Times New Roman" w:hAnsi="Times New Roman" w:cs="Times New Roman"/>
          <w:sz w:val="20"/>
          <w:szCs w:val="20"/>
          <w:lang w:val="uk-UA"/>
        </w:rPr>
        <w:t xml:space="preserve"> Одним із головних завдань директора школи є створення умов для підвищення авторитету та працездатності ради. Рада під його керівництвом займається багатьма питаннями шкільного життя, піддає в окремих випадках критичній оцінці</w:t>
      </w:r>
      <w:r w:rsidR="00F9394B" w:rsidRPr="00A06E8A">
        <w:rPr>
          <w:rFonts w:ascii="Times New Roman" w:hAnsi="Times New Roman" w:cs="Times New Roman"/>
          <w:sz w:val="20"/>
          <w:szCs w:val="20"/>
          <w:lang w:val="uk-UA"/>
        </w:rPr>
        <w:t xml:space="preserve"> діяльність педагогічного колективу та окремих його працівників, розробляє й затверджує практичні заходи, спрямовані на поліпшення навчання й виховання учнів. Це відбувається шляхом тісного зв’язку педагогічної ради з методичними об’єднаннями, з батьківським активом та окремими членами учнівського колективу.</w:t>
      </w:r>
    </w:p>
    <w:p w:rsidR="00293FE6" w:rsidRPr="00A06E8A" w:rsidRDefault="00F9394B" w:rsidP="008D590A">
      <w:pPr>
        <w:spacing w:after="0"/>
        <w:ind w:firstLine="113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Одне з головних завдань педагогічної ради – створення дружного, працездатного педагогічного колективу, в якому кожен відчу</w:t>
      </w:r>
      <w:r w:rsidR="00F25870" w:rsidRPr="00A06E8A">
        <w:rPr>
          <w:rFonts w:ascii="Times New Roman" w:hAnsi="Times New Roman" w:cs="Times New Roman"/>
          <w:sz w:val="20"/>
          <w:szCs w:val="20"/>
          <w:lang w:val="uk-UA"/>
        </w:rPr>
        <w:t xml:space="preserve">є </w:t>
      </w:r>
      <w:r w:rsidRPr="00A06E8A">
        <w:rPr>
          <w:rFonts w:ascii="Times New Roman" w:hAnsi="Times New Roman" w:cs="Times New Roman"/>
          <w:sz w:val="20"/>
          <w:szCs w:val="20"/>
          <w:lang w:val="uk-UA"/>
        </w:rPr>
        <w:t>себе відповідальним не тільки за доручену йому роботу</w:t>
      </w:r>
      <w:r w:rsidR="00293FE6" w:rsidRPr="00A06E8A">
        <w:rPr>
          <w:rFonts w:ascii="Times New Roman" w:hAnsi="Times New Roman" w:cs="Times New Roman"/>
          <w:sz w:val="20"/>
          <w:szCs w:val="20"/>
          <w:lang w:val="uk-UA"/>
        </w:rPr>
        <w:t>, а й за всю діяльність школи</w:t>
      </w:r>
      <w:r w:rsidR="00F25870" w:rsidRPr="00A06E8A">
        <w:rPr>
          <w:rFonts w:ascii="Times New Roman" w:hAnsi="Times New Roman" w:cs="Times New Roman"/>
          <w:sz w:val="20"/>
          <w:szCs w:val="20"/>
          <w:lang w:val="uk-UA"/>
        </w:rPr>
        <w:t xml:space="preserve"> </w:t>
      </w:r>
      <w:r w:rsidR="00207D43" w:rsidRPr="00A06E8A">
        <w:rPr>
          <w:rFonts w:ascii="Times New Roman" w:hAnsi="Times New Roman" w:cs="Times New Roman"/>
          <w:sz w:val="20"/>
          <w:szCs w:val="20"/>
          <w:lang w:val="uk-UA"/>
        </w:rPr>
        <w:t xml:space="preserve"> </w:t>
      </w:r>
      <w:r w:rsidR="007B0987" w:rsidRPr="00A06E8A">
        <w:rPr>
          <w:rFonts w:ascii="Times New Roman" w:hAnsi="Times New Roman" w:cs="Times New Roman"/>
          <w:sz w:val="20"/>
          <w:szCs w:val="20"/>
          <w:lang w:val="uk-UA"/>
        </w:rPr>
        <w:t>[</w:t>
      </w:r>
      <w:r w:rsidR="00461526" w:rsidRPr="00A06E8A">
        <w:rPr>
          <w:rFonts w:ascii="Times New Roman" w:hAnsi="Times New Roman" w:cs="Times New Roman"/>
          <w:sz w:val="20"/>
          <w:szCs w:val="20"/>
          <w:lang w:val="uk-UA"/>
        </w:rPr>
        <w:t>12</w:t>
      </w:r>
      <w:r w:rsidR="007B0987" w:rsidRPr="00A06E8A">
        <w:rPr>
          <w:rFonts w:ascii="Times New Roman" w:hAnsi="Times New Roman" w:cs="Times New Roman"/>
          <w:sz w:val="20"/>
          <w:szCs w:val="20"/>
          <w:lang w:val="uk-UA"/>
        </w:rPr>
        <w:t>, с. 17]</w:t>
      </w:r>
      <w:r w:rsidR="00F25870" w:rsidRPr="00A06E8A">
        <w:rPr>
          <w:rFonts w:ascii="Times New Roman" w:hAnsi="Times New Roman" w:cs="Times New Roman"/>
          <w:sz w:val="20"/>
          <w:szCs w:val="20"/>
          <w:lang w:val="uk-UA"/>
        </w:rPr>
        <w:t>.</w:t>
      </w:r>
    </w:p>
    <w:p w:rsidR="00207D43" w:rsidRPr="00A06E8A" w:rsidRDefault="00207D43" w:rsidP="008D590A">
      <w:pPr>
        <w:spacing w:after="0"/>
        <w:ind w:firstLine="113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Педагогічна рада створюється у всіх загальноосвітніх установах. До постійного складу педради входять директор школи (голова), його заступники, всі вчителі, вихователі, організатори позакласної й позашкільної роботи, соціальні педагоги, бібліотекарі, голова ради. На зібрання розширеним складом педагогічної ради, залежно  </w:t>
      </w:r>
      <w:r w:rsidR="00CD2A26" w:rsidRPr="00A06E8A">
        <w:rPr>
          <w:rFonts w:ascii="Times New Roman" w:hAnsi="Times New Roman" w:cs="Times New Roman"/>
          <w:sz w:val="20"/>
          <w:szCs w:val="20"/>
          <w:lang w:val="uk-UA"/>
        </w:rPr>
        <w:t>від обговорюваних питань, можуть бути запрошені представники організацій та установ, що співпрацюють, викладачі ВНЗ, члени загальношкільних і класних батьківських комітетів, представники дитячих громадських організацій, батьки, школярі. Головою педагогічної ради є директор школи, на окремих засіданнях може обиратися змінний голова.</w:t>
      </w:r>
    </w:p>
    <w:p w:rsidR="00FE3391" w:rsidRPr="00A06E8A" w:rsidRDefault="00CD2A26"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Отже, педагогічна рада є вищим законодавчо-розпорядницьким органом школи</w:t>
      </w:r>
      <w:r w:rsidR="00B05340" w:rsidRPr="00A06E8A">
        <w:rPr>
          <w:rFonts w:ascii="Times New Roman" w:hAnsi="Times New Roman" w:cs="Times New Roman"/>
          <w:sz w:val="20"/>
          <w:szCs w:val="20"/>
          <w:lang w:val="uk-UA"/>
        </w:rPr>
        <w:t xml:space="preserve"> і</w:t>
      </w:r>
      <w:r w:rsidRPr="00A06E8A">
        <w:rPr>
          <w:rFonts w:ascii="Times New Roman" w:hAnsi="Times New Roman" w:cs="Times New Roman"/>
          <w:sz w:val="20"/>
          <w:szCs w:val="20"/>
          <w:lang w:val="uk-UA"/>
        </w:rPr>
        <w:t xml:space="preserve"> може створювати спеціальні аналітичні й дослідницькі групи й комісії. Засідання пед</w:t>
      </w:r>
      <w:r w:rsidR="00B05340" w:rsidRPr="00A06E8A">
        <w:rPr>
          <w:rFonts w:ascii="Times New Roman" w:hAnsi="Times New Roman" w:cs="Times New Roman"/>
          <w:sz w:val="20"/>
          <w:szCs w:val="20"/>
          <w:lang w:val="uk-UA"/>
        </w:rPr>
        <w:t xml:space="preserve">агогічної </w:t>
      </w:r>
      <w:r w:rsidRPr="00A06E8A">
        <w:rPr>
          <w:rFonts w:ascii="Times New Roman" w:hAnsi="Times New Roman" w:cs="Times New Roman"/>
          <w:sz w:val="20"/>
          <w:szCs w:val="20"/>
          <w:lang w:val="uk-UA"/>
        </w:rPr>
        <w:t xml:space="preserve">ради можуть проходити як у пленарному режимі, так і в малому складі залежно від цілей. </w:t>
      </w:r>
      <w:r w:rsidR="00CC7DD7" w:rsidRPr="00A06E8A">
        <w:rPr>
          <w:rFonts w:ascii="Times New Roman" w:hAnsi="Times New Roman" w:cs="Times New Roman"/>
          <w:sz w:val="20"/>
          <w:szCs w:val="20"/>
          <w:lang w:val="uk-UA"/>
        </w:rPr>
        <w:t>Але при неповному складі прийняті рішення стосуються й поширюються тільки на його безпосередніх учасників, інші члени педагогічного колективу можуть розглядати їх як рекомендації.</w:t>
      </w:r>
    </w:p>
    <w:p w:rsidR="00455ACE" w:rsidRPr="00A06E8A" w:rsidRDefault="00207D43" w:rsidP="008D590A">
      <w:pPr>
        <w:spacing w:after="0"/>
        <w:ind w:firstLine="113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Функції педагогічної ради загалом визначені рекомендаціями директивних і нормативних документів, але</w:t>
      </w:r>
      <w:r w:rsidR="00854B85" w:rsidRPr="00A06E8A">
        <w:rPr>
          <w:rFonts w:ascii="Times New Roman" w:hAnsi="Times New Roman" w:cs="Times New Roman"/>
          <w:sz w:val="20"/>
          <w:szCs w:val="20"/>
          <w:lang w:val="uk-UA"/>
        </w:rPr>
        <w:t xml:space="preserve"> у директорів і </w:t>
      </w:r>
      <w:r w:rsidR="00B05340" w:rsidRPr="00A06E8A">
        <w:rPr>
          <w:rFonts w:ascii="Times New Roman" w:hAnsi="Times New Roman" w:cs="Times New Roman"/>
          <w:sz w:val="20"/>
          <w:szCs w:val="20"/>
          <w:lang w:val="uk-UA"/>
        </w:rPr>
        <w:t>заступників</w:t>
      </w:r>
      <w:r w:rsidR="00854B85" w:rsidRPr="00A06E8A">
        <w:rPr>
          <w:rFonts w:ascii="Times New Roman" w:hAnsi="Times New Roman" w:cs="Times New Roman"/>
          <w:sz w:val="20"/>
          <w:szCs w:val="20"/>
          <w:lang w:val="uk-UA"/>
        </w:rPr>
        <w:t xml:space="preserve"> передових шкіл є свої власні точки зору на функції педагогічної ради в сьогоднішній ситуації. </w:t>
      </w:r>
      <w:r w:rsidR="00FE3391" w:rsidRPr="00A06E8A">
        <w:rPr>
          <w:rFonts w:ascii="Times New Roman" w:hAnsi="Times New Roman" w:cs="Times New Roman"/>
          <w:sz w:val="20"/>
          <w:szCs w:val="20"/>
          <w:lang w:val="uk-UA"/>
        </w:rPr>
        <w:t xml:space="preserve"> І вони, як правило, у чомусь розходяться з рекомендаціями. Сьогодні школа змінюється, перебудовується, оновлюється. І пед</w:t>
      </w:r>
      <w:r w:rsidR="00B05340" w:rsidRPr="00A06E8A">
        <w:rPr>
          <w:rFonts w:ascii="Times New Roman" w:hAnsi="Times New Roman" w:cs="Times New Roman"/>
          <w:sz w:val="20"/>
          <w:szCs w:val="20"/>
          <w:lang w:val="uk-UA"/>
        </w:rPr>
        <w:t xml:space="preserve">агогічна </w:t>
      </w:r>
      <w:r w:rsidR="00FE3391" w:rsidRPr="00A06E8A">
        <w:rPr>
          <w:rFonts w:ascii="Times New Roman" w:hAnsi="Times New Roman" w:cs="Times New Roman"/>
          <w:sz w:val="20"/>
          <w:szCs w:val="20"/>
          <w:lang w:val="uk-UA"/>
        </w:rPr>
        <w:t>рада як орган колективно-колегіального управління покликана тепер змінювати старі погляди й орієнтири.</w:t>
      </w:r>
      <w:r w:rsidR="00C85F10" w:rsidRPr="00A06E8A">
        <w:rPr>
          <w:rFonts w:ascii="Times New Roman" w:hAnsi="Times New Roman" w:cs="Times New Roman"/>
          <w:sz w:val="20"/>
          <w:szCs w:val="20"/>
          <w:lang w:val="uk-UA"/>
        </w:rPr>
        <w:t xml:space="preserve"> За  умов реформування освіти й демократизації управління школою пед</w:t>
      </w:r>
      <w:r w:rsidR="00B05340" w:rsidRPr="00A06E8A">
        <w:rPr>
          <w:rFonts w:ascii="Times New Roman" w:hAnsi="Times New Roman" w:cs="Times New Roman"/>
          <w:sz w:val="20"/>
          <w:szCs w:val="20"/>
          <w:lang w:val="uk-UA"/>
        </w:rPr>
        <w:t xml:space="preserve">агогічна </w:t>
      </w:r>
      <w:r w:rsidR="00C85F10" w:rsidRPr="00A06E8A">
        <w:rPr>
          <w:rFonts w:ascii="Times New Roman" w:hAnsi="Times New Roman" w:cs="Times New Roman"/>
          <w:sz w:val="20"/>
          <w:szCs w:val="20"/>
          <w:lang w:val="uk-UA"/>
        </w:rPr>
        <w:t xml:space="preserve">рада стала </w:t>
      </w:r>
      <w:r w:rsidR="00B05340" w:rsidRPr="00A06E8A">
        <w:rPr>
          <w:rFonts w:ascii="Times New Roman" w:hAnsi="Times New Roman" w:cs="Times New Roman"/>
          <w:sz w:val="20"/>
          <w:szCs w:val="20"/>
          <w:lang w:val="uk-UA"/>
        </w:rPr>
        <w:t xml:space="preserve">полі функціональною. </w:t>
      </w:r>
      <w:r w:rsidR="00FE3391" w:rsidRPr="00A06E8A">
        <w:rPr>
          <w:rFonts w:ascii="Times New Roman" w:hAnsi="Times New Roman" w:cs="Times New Roman"/>
          <w:sz w:val="20"/>
          <w:szCs w:val="20"/>
          <w:lang w:val="uk-UA"/>
        </w:rPr>
        <w:t xml:space="preserve"> </w:t>
      </w:r>
      <w:r w:rsidR="00C85F10" w:rsidRPr="00A06E8A">
        <w:rPr>
          <w:rFonts w:ascii="Times New Roman" w:hAnsi="Times New Roman" w:cs="Times New Roman"/>
          <w:sz w:val="20"/>
          <w:szCs w:val="20"/>
          <w:lang w:val="uk-UA"/>
        </w:rPr>
        <w:t xml:space="preserve">Серед функцій, які вона виконує, чітко окреслено такі: </w:t>
      </w:r>
    </w:p>
    <w:p w:rsidR="00455ACE" w:rsidRPr="00A06E8A" w:rsidRDefault="00C85F10"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планово-прогностична</w:t>
      </w:r>
      <w:r w:rsidR="00455ACE" w:rsidRPr="00A06E8A">
        <w:rPr>
          <w:rFonts w:ascii="Times New Roman" w:hAnsi="Times New Roman" w:cs="Times New Roman"/>
          <w:sz w:val="20"/>
          <w:szCs w:val="20"/>
          <w:lang w:val="uk-UA"/>
        </w:rPr>
        <w:t>;</w:t>
      </w:r>
    </w:p>
    <w:p w:rsidR="00455ACE" w:rsidRPr="00A06E8A" w:rsidRDefault="00C85F10"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мотиваційно-цільова</w:t>
      </w:r>
      <w:r w:rsidR="00455ACE" w:rsidRPr="00A06E8A">
        <w:rPr>
          <w:rFonts w:ascii="Times New Roman" w:hAnsi="Times New Roman" w:cs="Times New Roman"/>
          <w:sz w:val="20"/>
          <w:szCs w:val="20"/>
          <w:lang w:val="uk-UA"/>
        </w:rPr>
        <w:t>;</w:t>
      </w:r>
    </w:p>
    <w:p w:rsidR="00455ACE" w:rsidRPr="00A06E8A" w:rsidRDefault="00455ACE"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інформаційно-цільова;</w:t>
      </w:r>
    </w:p>
    <w:p w:rsidR="00455ACE" w:rsidRPr="00A06E8A" w:rsidRDefault="00455ACE"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w:t>
      </w:r>
      <w:r w:rsidR="00C85F10" w:rsidRPr="00A06E8A">
        <w:rPr>
          <w:rFonts w:ascii="Times New Roman" w:hAnsi="Times New Roman" w:cs="Times New Roman"/>
          <w:sz w:val="20"/>
          <w:szCs w:val="20"/>
          <w:lang w:val="uk-UA"/>
        </w:rPr>
        <w:t>іагностична</w:t>
      </w:r>
      <w:r w:rsidRPr="00A06E8A">
        <w:rPr>
          <w:rFonts w:ascii="Times New Roman" w:hAnsi="Times New Roman" w:cs="Times New Roman"/>
          <w:sz w:val="20"/>
          <w:szCs w:val="20"/>
          <w:lang w:val="uk-UA"/>
        </w:rPr>
        <w:t>;</w:t>
      </w:r>
      <w:r w:rsidR="00C85F10" w:rsidRPr="00A06E8A">
        <w:rPr>
          <w:rFonts w:ascii="Times New Roman" w:hAnsi="Times New Roman" w:cs="Times New Roman"/>
          <w:sz w:val="20"/>
          <w:szCs w:val="20"/>
          <w:lang w:val="uk-UA"/>
        </w:rPr>
        <w:t xml:space="preserve"> </w:t>
      </w:r>
    </w:p>
    <w:p w:rsidR="00455ACE" w:rsidRPr="00A06E8A" w:rsidRDefault="00455ACE"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к</w:t>
      </w:r>
      <w:r w:rsidR="00C85F10" w:rsidRPr="00A06E8A">
        <w:rPr>
          <w:rFonts w:ascii="Times New Roman" w:hAnsi="Times New Roman" w:cs="Times New Roman"/>
          <w:sz w:val="20"/>
          <w:szCs w:val="20"/>
          <w:lang w:val="uk-UA"/>
        </w:rPr>
        <w:t>омунікаційна</w:t>
      </w:r>
      <w:r w:rsidRPr="00A06E8A">
        <w:rPr>
          <w:rFonts w:ascii="Times New Roman" w:hAnsi="Times New Roman" w:cs="Times New Roman"/>
          <w:sz w:val="20"/>
          <w:szCs w:val="20"/>
          <w:lang w:val="uk-UA"/>
        </w:rPr>
        <w:t>;</w:t>
      </w:r>
    </w:p>
    <w:p w:rsidR="00455ACE" w:rsidRPr="00A06E8A" w:rsidRDefault="00455ACE" w:rsidP="008D590A">
      <w:pPr>
        <w:pStyle w:val="a3"/>
        <w:numPr>
          <w:ilvl w:val="0"/>
          <w:numId w:val="2"/>
        </w:numPr>
        <w:spacing w:after="0"/>
        <w:ind w:left="0" w:firstLine="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методична</w:t>
      </w:r>
      <w:r w:rsidR="00B05340" w:rsidRPr="00A06E8A">
        <w:rPr>
          <w:rFonts w:ascii="Times New Roman" w:hAnsi="Times New Roman" w:cs="Times New Roman"/>
          <w:sz w:val="20"/>
          <w:szCs w:val="20"/>
          <w:lang w:val="uk-UA"/>
        </w:rPr>
        <w:t xml:space="preserve"> [</w:t>
      </w:r>
      <w:r w:rsidR="00461526" w:rsidRPr="00A06E8A">
        <w:rPr>
          <w:rFonts w:ascii="Times New Roman" w:hAnsi="Times New Roman" w:cs="Times New Roman"/>
          <w:sz w:val="20"/>
          <w:szCs w:val="20"/>
          <w:lang w:val="uk-UA"/>
        </w:rPr>
        <w:t>13</w:t>
      </w:r>
      <w:r w:rsidR="00B05340" w:rsidRPr="00A06E8A">
        <w:rPr>
          <w:rFonts w:ascii="Times New Roman" w:hAnsi="Times New Roman" w:cs="Times New Roman"/>
          <w:sz w:val="20"/>
          <w:szCs w:val="20"/>
          <w:lang w:val="uk-UA"/>
        </w:rPr>
        <w:t xml:space="preserve"> ст.127].</w:t>
      </w:r>
      <w:r w:rsidR="00C85F10" w:rsidRPr="00A06E8A">
        <w:rPr>
          <w:rFonts w:ascii="Times New Roman" w:hAnsi="Times New Roman" w:cs="Times New Roman"/>
          <w:sz w:val="20"/>
          <w:szCs w:val="20"/>
          <w:lang w:val="uk-UA"/>
        </w:rPr>
        <w:t xml:space="preserve"> </w:t>
      </w:r>
    </w:p>
    <w:p w:rsidR="00B05340" w:rsidRPr="00A06E8A" w:rsidRDefault="00455ACE" w:rsidP="008D590A">
      <w:pPr>
        <w:spacing w:after="0"/>
        <w:ind w:firstLine="113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Пріоритети цих функцій розподіляються залежно від цільової настанови кожної педагогічної ради.</w:t>
      </w:r>
      <w:r w:rsidR="00854B85" w:rsidRPr="00A06E8A">
        <w:rPr>
          <w:rFonts w:ascii="Times New Roman" w:hAnsi="Times New Roman" w:cs="Times New Roman"/>
          <w:sz w:val="20"/>
          <w:szCs w:val="20"/>
          <w:lang w:val="uk-UA"/>
        </w:rPr>
        <w:t xml:space="preserve"> </w:t>
      </w:r>
      <w:r w:rsidR="00E60A79" w:rsidRPr="00A06E8A">
        <w:rPr>
          <w:rFonts w:ascii="Times New Roman" w:hAnsi="Times New Roman" w:cs="Times New Roman"/>
          <w:sz w:val="20"/>
          <w:szCs w:val="20"/>
          <w:lang w:val="uk-UA"/>
        </w:rPr>
        <w:t>Ефективність діяльності педагогічної ради залежить від багатьох факторів. Але найважливішим із них є реалізація системного підходу до управління школою, що потребує від керівника певної послідовності дій, комплексної реалізації й раціонального балансу основних функцій керування</w:t>
      </w:r>
      <w:r w:rsidR="005E4320" w:rsidRPr="00A06E8A">
        <w:rPr>
          <w:rFonts w:ascii="Times New Roman" w:hAnsi="Times New Roman" w:cs="Times New Roman"/>
          <w:sz w:val="20"/>
          <w:szCs w:val="20"/>
          <w:lang w:val="uk-UA"/>
        </w:rPr>
        <w:t>. Найбільш системно функції педагогічної ради можна представити у вигляді таблиці.</w:t>
      </w:r>
    </w:p>
    <w:p w:rsidR="0011014E" w:rsidRPr="00A06E8A" w:rsidRDefault="0011014E" w:rsidP="008D590A">
      <w:pPr>
        <w:spacing w:after="0"/>
        <w:ind w:firstLine="1134"/>
        <w:jc w:val="both"/>
        <w:rPr>
          <w:rFonts w:ascii="Times New Roman" w:hAnsi="Times New Roman" w:cs="Times New Roman"/>
          <w:sz w:val="20"/>
          <w:szCs w:val="20"/>
          <w:lang w:val="uk-UA"/>
        </w:rPr>
      </w:pPr>
    </w:p>
    <w:p w:rsidR="0011014E" w:rsidRPr="00A06E8A" w:rsidRDefault="0011014E" w:rsidP="008D590A">
      <w:pPr>
        <w:spacing w:after="0"/>
        <w:ind w:firstLine="1134"/>
        <w:jc w:val="both"/>
        <w:rPr>
          <w:rFonts w:ascii="Times New Roman" w:hAnsi="Times New Roman" w:cs="Times New Roman"/>
          <w:sz w:val="20"/>
          <w:szCs w:val="20"/>
          <w:lang w:val="uk-UA"/>
        </w:rPr>
      </w:pPr>
    </w:p>
    <w:p w:rsidR="0011014E" w:rsidRPr="00A06E8A" w:rsidRDefault="0011014E" w:rsidP="008D590A">
      <w:pPr>
        <w:spacing w:after="0"/>
        <w:ind w:firstLine="1134"/>
        <w:jc w:val="both"/>
        <w:rPr>
          <w:rFonts w:ascii="Times New Roman" w:hAnsi="Times New Roman" w:cs="Times New Roman"/>
          <w:sz w:val="20"/>
          <w:szCs w:val="20"/>
          <w:lang w:val="uk-UA"/>
        </w:rPr>
      </w:pPr>
    </w:p>
    <w:p w:rsidR="005E4320" w:rsidRPr="00A06E8A" w:rsidRDefault="005E4320" w:rsidP="008D590A">
      <w:pPr>
        <w:spacing w:after="0"/>
        <w:jc w:val="both"/>
        <w:rPr>
          <w:rFonts w:ascii="Times New Roman" w:hAnsi="Times New Roman" w:cs="Times New Roman"/>
          <w:sz w:val="20"/>
          <w:szCs w:val="20"/>
          <w:lang w:val="uk-UA"/>
        </w:rPr>
      </w:pPr>
    </w:p>
    <w:tbl>
      <w:tblPr>
        <w:tblStyle w:val="a4"/>
        <w:tblW w:w="0" w:type="auto"/>
        <w:tblInd w:w="-318" w:type="dxa"/>
        <w:tblLook w:val="04A0"/>
      </w:tblPr>
      <w:tblGrid>
        <w:gridCol w:w="1801"/>
        <w:gridCol w:w="1747"/>
        <w:gridCol w:w="1655"/>
        <w:gridCol w:w="1482"/>
      </w:tblGrid>
      <w:tr w:rsidR="005E4320" w:rsidRPr="00A06E8A" w:rsidTr="00461526">
        <w:tc>
          <w:tcPr>
            <w:tcW w:w="10030" w:type="dxa"/>
            <w:gridSpan w:val="4"/>
          </w:tcPr>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Функції педагогічної ради</w:t>
            </w:r>
          </w:p>
        </w:tc>
      </w:tr>
      <w:tr w:rsidR="005E4320" w:rsidRPr="00A06E8A" w:rsidTr="002A31C6">
        <w:tc>
          <w:tcPr>
            <w:tcW w:w="2746" w:type="dxa"/>
          </w:tcPr>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Управлінські</w:t>
            </w:r>
          </w:p>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(адміністративні)</w:t>
            </w:r>
          </w:p>
        </w:tc>
        <w:tc>
          <w:tcPr>
            <w:tcW w:w="2216" w:type="dxa"/>
          </w:tcPr>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Методичні</w:t>
            </w:r>
          </w:p>
        </w:tc>
        <w:tc>
          <w:tcPr>
            <w:tcW w:w="2410" w:type="dxa"/>
          </w:tcPr>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Виховні</w:t>
            </w:r>
          </w:p>
        </w:tc>
        <w:tc>
          <w:tcPr>
            <w:tcW w:w="2658" w:type="dxa"/>
          </w:tcPr>
          <w:p w:rsidR="002A31C6"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Соціально-</w:t>
            </w:r>
          </w:p>
          <w:p w:rsidR="005E4320" w:rsidRPr="00A06E8A" w:rsidRDefault="005E4320"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педагогічні</w:t>
            </w:r>
          </w:p>
        </w:tc>
      </w:tr>
      <w:tr w:rsidR="005E4320" w:rsidRPr="00A06E8A" w:rsidTr="002A31C6">
        <w:tc>
          <w:tcPr>
            <w:tcW w:w="2746" w:type="dxa"/>
          </w:tcPr>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законодавча</w:t>
            </w:r>
          </w:p>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дорадча</w:t>
            </w:r>
          </w:p>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узагальнюючо-</w:t>
            </w:r>
            <w:r w:rsidRPr="00A06E8A">
              <w:rPr>
                <w:rFonts w:ascii="Times New Roman" w:hAnsi="Times New Roman" w:cs="Times New Roman"/>
                <w:sz w:val="20"/>
                <w:szCs w:val="20"/>
                <w:lang w:val="uk-UA"/>
              </w:rPr>
              <w:lastRenderedPageBreak/>
              <w:t>діагностична</w:t>
            </w:r>
          </w:p>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планово-прогностична</w:t>
            </w:r>
          </w:p>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експертно-контролююча</w:t>
            </w:r>
          </w:p>
          <w:p w:rsidR="005E4320" w:rsidRPr="00A06E8A" w:rsidRDefault="005E4320"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коригуюча</w:t>
            </w:r>
          </w:p>
        </w:tc>
        <w:tc>
          <w:tcPr>
            <w:tcW w:w="2216" w:type="dxa"/>
          </w:tcPr>
          <w:p w:rsidR="005E4320"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інформаційна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узагальнювально-аналітична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розвиваюча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навчальна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активізуюча</w:t>
            </w:r>
          </w:p>
        </w:tc>
        <w:tc>
          <w:tcPr>
            <w:tcW w:w="2410" w:type="dxa"/>
          </w:tcPr>
          <w:p w:rsidR="005E4320"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формування індивідуальності</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формування мотивації</w:t>
            </w:r>
          </w:p>
        </w:tc>
        <w:tc>
          <w:tcPr>
            <w:tcW w:w="2658" w:type="dxa"/>
          </w:tcPr>
          <w:p w:rsidR="005E4320"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комунікативна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координаційна</w:t>
            </w:r>
          </w:p>
          <w:p w:rsidR="00F637FB" w:rsidRPr="00A06E8A" w:rsidRDefault="00F637FB"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соціального захисту дітей і учительських колективів</w:t>
            </w:r>
          </w:p>
        </w:tc>
      </w:tr>
    </w:tbl>
    <w:p w:rsidR="00F637FB" w:rsidRPr="00A06E8A" w:rsidRDefault="00F637FB" w:rsidP="008D590A">
      <w:pPr>
        <w:spacing w:after="0"/>
        <w:ind w:firstLine="709"/>
        <w:jc w:val="center"/>
        <w:rPr>
          <w:rFonts w:ascii="Times New Roman" w:hAnsi="Times New Roman" w:cs="Times New Roman"/>
          <w:sz w:val="20"/>
          <w:szCs w:val="20"/>
          <w:lang w:val="uk-UA"/>
        </w:rPr>
      </w:pPr>
    </w:p>
    <w:p w:rsidR="00FD5842" w:rsidRPr="00A06E8A" w:rsidRDefault="00F637F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Школа поставлена сьогодні в ситуацію самовизначення. Їй </w:t>
      </w:r>
      <w:r w:rsidR="00B05340" w:rsidRPr="00A06E8A">
        <w:rPr>
          <w:rFonts w:ascii="Times New Roman" w:hAnsi="Times New Roman" w:cs="Times New Roman"/>
          <w:sz w:val="20"/>
          <w:szCs w:val="20"/>
          <w:lang w:val="uk-UA"/>
        </w:rPr>
        <w:t>на</w:t>
      </w:r>
      <w:r w:rsidRPr="00A06E8A">
        <w:rPr>
          <w:rFonts w:ascii="Times New Roman" w:hAnsi="Times New Roman" w:cs="Times New Roman"/>
          <w:sz w:val="20"/>
          <w:szCs w:val="20"/>
          <w:lang w:val="uk-UA"/>
        </w:rPr>
        <w:t>дан</w:t>
      </w:r>
      <w:r w:rsidR="00B05340" w:rsidRPr="00A06E8A">
        <w:rPr>
          <w:rFonts w:ascii="Times New Roman" w:hAnsi="Times New Roman" w:cs="Times New Roman"/>
          <w:sz w:val="20"/>
          <w:szCs w:val="20"/>
          <w:lang w:val="uk-UA"/>
        </w:rPr>
        <w:t>а</w:t>
      </w:r>
      <w:r w:rsidRPr="00A06E8A">
        <w:rPr>
          <w:rFonts w:ascii="Times New Roman" w:hAnsi="Times New Roman" w:cs="Times New Roman"/>
          <w:sz w:val="20"/>
          <w:szCs w:val="20"/>
          <w:lang w:val="uk-UA"/>
        </w:rPr>
        <w:t xml:space="preserve"> можливість самостійного вибору мети, форм та методів роботи. Нова соціально-економічна ситуація висуває нові вимоги перед пед</w:t>
      </w:r>
      <w:r w:rsidR="00B05340" w:rsidRPr="00A06E8A">
        <w:rPr>
          <w:rFonts w:ascii="Times New Roman" w:hAnsi="Times New Roman" w:cs="Times New Roman"/>
          <w:sz w:val="20"/>
          <w:szCs w:val="20"/>
          <w:lang w:val="uk-UA"/>
        </w:rPr>
        <w:t xml:space="preserve">агогічною </w:t>
      </w:r>
      <w:r w:rsidRPr="00A06E8A">
        <w:rPr>
          <w:rFonts w:ascii="Times New Roman" w:hAnsi="Times New Roman" w:cs="Times New Roman"/>
          <w:sz w:val="20"/>
          <w:szCs w:val="20"/>
          <w:lang w:val="uk-UA"/>
        </w:rPr>
        <w:t>радою</w:t>
      </w:r>
      <w:r w:rsidR="00B05340" w:rsidRPr="00A06E8A">
        <w:rPr>
          <w:rFonts w:ascii="Times New Roman" w:hAnsi="Times New Roman" w:cs="Times New Roman"/>
          <w:sz w:val="20"/>
          <w:szCs w:val="20"/>
          <w:lang w:val="uk-UA"/>
        </w:rPr>
        <w:t xml:space="preserve">, яка </w:t>
      </w:r>
      <w:r w:rsidRPr="00A06E8A">
        <w:rPr>
          <w:rFonts w:ascii="Times New Roman" w:hAnsi="Times New Roman" w:cs="Times New Roman"/>
          <w:sz w:val="20"/>
          <w:szCs w:val="20"/>
          <w:lang w:val="uk-UA"/>
        </w:rPr>
        <w:t xml:space="preserve"> повинна стати </w:t>
      </w:r>
      <w:r w:rsidR="00B05340" w:rsidRPr="00A06E8A">
        <w:rPr>
          <w:rFonts w:ascii="Times New Roman" w:hAnsi="Times New Roman" w:cs="Times New Roman"/>
          <w:sz w:val="20"/>
          <w:szCs w:val="20"/>
          <w:lang w:val="uk-UA"/>
        </w:rPr>
        <w:t xml:space="preserve">педагогічною </w:t>
      </w:r>
      <w:r w:rsidRPr="00A06E8A">
        <w:rPr>
          <w:rFonts w:ascii="Times New Roman" w:hAnsi="Times New Roman" w:cs="Times New Roman"/>
          <w:sz w:val="20"/>
          <w:szCs w:val="20"/>
          <w:lang w:val="uk-UA"/>
        </w:rPr>
        <w:t>радою «колективного мислення»</w:t>
      </w:r>
      <w:r w:rsidR="00B05340" w:rsidRPr="00A06E8A">
        <w:rPr>
          <w:rFonts w:ascii="Times New Roman" w:hAnsi="Times New Roman" w:cs="Times New Roman"/>
          <w:sz w:val="20"/>
          <w:szCs w:val="20"/>
          <w:lang w:val="uk-UA"/>
        </w:rPr>
        <w:t>, а саме</w:t>
      </w:r>
      <w:r w:rsidR="00FD5842" w:rsidRPr="00A06E8A">
        <w:rPr>
          <w:rFonts w:ascii="Times New Roman" w:hAnsi="Times New Roman" w:cs="Times New Roman"/>
          <w:sz w:val="20"/>
          <w:szCs w:val="20"/>
          <w:lang w:val="uk-UA"/>
        </w:rPr>
        <w:t>:</w:t>
      </w:r>
    </w:p>
    <w:p w:rsidR="00FD5842" w:rsidRPr="00A06E8A" w:rsidRDefault="00FD5842"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мислит</w:t>
      </w:r>
      <w:r w:rsidR="00B05340"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нестандартно</w:t>
      </w:r>
      <w:r w:rsidR="00F637FB"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й самостійно;</w:t>
      </w:r>
    </w:p>
    <w:p w:rsidR="00FD5842" w:rsidRPr="00A06E8A" w:rsidRDefault="00FD5842"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знаходит</w:t>
      </w:r>
      <w:r w:rsidR="00696810"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вихід</w:t>
      </w:r>
      <w:r w:rsidR="0069681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із найбезвихідніших ситуацій;</w:t>
      </w:r>
    </w:p>
    <w:p w:rsidR="00FD5842" w:rsidRPr="00A06E8A" w:rsidRDefault="00696810"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з’ясовує </w:t>
      </w:r>
      <w:r w:rsidR="00FD5842" w:rsidRPr="00A06E8A">
        <w:rPr>
          <w:rFonts w:ascii="Times New Roman" w:hAnsi="Times New Roman" w:cs="Times New Roman"/>
          <w:sz w:val="20"/>
          <w:szCs w:val="20"/>
          <w:lang w:val="uk-UA"/>
        </w:rPr>
        <w:t>сут</w:t>
      </w:r>
      <w:r w:rsidRPr="00A06E8A">
        <w:rPr>
          <w:rFonts w:ascii="Times New Roman" w:hAnsi="Times New Roman" w:cs="Times New Roman"/>
          <w:sz w:val="20"/>
          <w:szCs w:val="20"/>
          <w:lang w:val="uk-UA"/>
        </w:rPr>
        <w:t>ь</w:t>
      </w:r>
      <w:r w:rsidR="00FD5842" w:rsidRPr="00A06E8A">
        <w:rPr>
          <w:rFonts w:ascii="Times New Roman" w:hAnsi="Times New Roman" w:cs="Times New Roman"/>
          <w:sz w:val="20"/>
          <w:szCs w:val="20"/>
          <w:lang w:val="uk-UA"/>
        </w:rPr>
        <w:t xml:space="preserve"> проблеми</w:t>
      </w:r>
      <w:r w:rsidRPr="00A06E8A">
        <w:rPr>
          <w:rFonts w:ascii="Times New Roman" w:hAnsi="Times New Roman" w:cs="Times New Roman"/>
          <w:sz w:val="20"/>
          <w:szCs w:val="20"/>
          <w:lang w:val="uk-UA"/>
        </w:rPr>
        <w:t xml:space="preserve"> і</w:t>
      </w:r>
      <w:r w:rsidR="00FD5842" w:rsidRPr="00A06E8A">
        <w:rPr>
          <w:rFonts w:ascii="Times New Roman" w:hAnsi="Times New Roman" w:cs="Times New Roman"/>
          <w:sz w:val="20"/>
          <w:szCs w:val="20"/>
          <w:lang w:val="uk-UA"/>
        </w:rPr>
        <w:t xml:space="preserve"> причин</w:t>
      </w:r>
      <w:r w:rsidRPr="00A06E8A">
        <w:rPr>
          <w:rFonts w:ascii="Times New Roman" w:hAnsi="Times New Roman" w:cs="Times New Roman"/>
          <w:sz w:val="20"/>
          <w:szCs w:val="20"/>
          <w:lang w:val="uk-UA"/>
        </w:rPr>
        <w:t>,</w:t>
      </w:r>
      <w:r w:rsidR="00FD5842" w:rsidRPr="00A06E8A">
        <w:rPr>
          <w:rFonts w:ascii="Times New Roman" w:hAnsi="Times New Roman" w:cs="Times New Roman"/>
          <w:sz w:val="20"/>
          <w:szCs w:val="20"/>
          <w:lang w:val="uk-UA"/>
        </w:rPr>
        <w:t xml:space="preserve"> наслідк</w:t>
      </w:r>
      <w:r w:rsidRPr="00A06E8A">
        <w:rPr>
          <w:rFonts w:ascii="Times New Roman" w:hAnsi="Times New Roman" w:cs="Times New Roman"/>
          <w:sz w:val="20"/>
          <w:szCs w:val="20"/>
          <w:lang w:val="uk-UA"/>
        </w:rPr>
        <w:t>и</w:t>
      </w:r>
      <w:r w:rsidR="00FD5842" w:rsidRPr="00A06E8A">
        <w:rPr>
          <w:rFonts w:ascii="Times New Roman" w:hAnsi="Times New Roman" w:cs="Times New Roman"/>
          <w:sz w:val="20"/>
          <w:szCs w:val="20"/>
          <w:lang w:val="uk-UA"/>
        </w:rPr>
        <w:t xml:space="preserve"> навчально-виховного процесу;</w:t>
      </w:r>
    </w:p>
    <w:p w:rsidR="00FD5842" w:rsidRPr="00A06E8A" w:rsidRDefault="00FD5842"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приймає рішення, що веде до позитивного педагогічного результату.</w:t>
      </w:r>
    </w:p>
    <w:p w:rsidR="00FD5842" w:rsidRPr="00A06E8A" w:rsidRDefault="00FD584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Саме під час «пед</w:t>
      </w:r>
      <w:r w:rsidR="00696810" w:rsidRPr="00A06E8A">
        <w:rPr>
          <w:rFonts w:ascii="Times New Roman" w:hAnsi="Times New Roman" w:cs="Times New Roman"/>
          <w:sz w:val="20"/>
          <w:szCs w:val="20"/>
          <w:lang w:val="uk-UA"/>
        </w:rPr>
        <w:t xml:space="preserve">агогічної </w:t>
      </w:r>
      <w:r w:rsidRPr="00A06E8A">
        <w:rPr>
          <w:rFonts w:ascii="Times New Roman" w:hAnsi="Times New Roman" w:cs="Times New Roman"/>
          <w:sz w:val="20"/>
          <w:szCs w:val="20"/>
          <w:lang w:val="uk-UA"/>
        </w:rPr>
        <w:t>ради колективного мислення» відбувається зміна й перебудова педагогічних поглядів, пріоритетів та установок. Саме на такій пед</w:t>
      </w:r>
      <w:r w:rsidR="00696810" w:rsidRPr="00A06E8A">
        <w:rPr>
          <w:rFonts w:ascii="Times New Roman" w:hAnsi="Times New Roman" w:cs="Times New Roman"/>
          <w:sz w:val="20"/>
          <w:szCs w:val="20"/>
          <w:lang w:val="uk-UA"/>
        </w:rPr>
        <w:t xml:space="preserve">агогічній </w:t>
      </w:r>
      <w:r w:rsidRPr="00A06E8A">
        <w:rPr>
          <w:rFonts w:ascii="Times New Roman" w:hAnsi="Times New Roman" w:cs="Times New Roman"/>
          <w:sz w:val="20"/>
          <w:szCs w:val="20"/>
          <w:lang w:val="uk-UA"/>
        </w:rPr>
        <w:t>раді вчитель вчиться мислити і працювати по-новому</w:t>
      </w:r>
      <w:r w:rsidR="00BB433F" w:rsidRPr="00A06E8A">
        <w:rPr>
          <w:rFonts w:ascii="Times New Roman" w:hAnsi="Times New Roman" w:cs="Times New Roman"/>
          <w:sz w:val="20"/>
          <w:szCs w:val="20"/>
          <w:lang w:val="uk-UA"/>
        </w:rPr>
        <w:t xml:space="preserve"> [6</w:t>
      </w:r>
      <w:r w:rsidR="007B0987" w:rsidRPr="00A06E8A">
        <w:rPr>
          <w:rFonts w:ascii="Times New Roman" w:hAnsi="Times New Roman" w:cs="Times New Roman"/>
          <w:sz w:val="20"/>
          <w:szCs w:val="20"/>
          <w:lang w:val="uk-UA"/>
        </w:rPr>
        <w:t>, с. 56</w:t>
      </w:r>
      <w:r w:rsidR="00BB433F" w:rsidRPr="00A06E8A">
        <w:rPr>
          <w:rFonts w:ascii="Times New Roman" w:hAnsi="Times New Roman" w:cs="Times New Roman"/>
          <w:sz w:val="20"/>
          <w:szCs w:val="20"/>
          <w:lang w:val="uk-UA"/>
        </w:rPr>
        <w:t>]</w:t>
      </w:r>
      <w:r w:rsidR="00696810"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p>
    <w:p w:rsidR="00FD5842" w:rsidRPr="00A06E8A" w:rsidRDefault="00BB433F"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 цільовою установкою пед</w:t>
      </w:r>
      <w:r w:rsidR="00696810" w:rsidRPr="00A06E8A">
        <w:rPr>
          <w:rFonts w:ascii="Times New Roman" w:hAnsi="Times New Roman" w:cs="Times New Roman"/>
          <w:sz w:val="20"/>
          <w:szCs w:val="20"/>
          <w:lang w:val="uk-UA"/>
        </w:rPr>
        <w:t xml:space="preserve">агогічні </w:t>
      </w:r>
      <w:r w:rsidRPr="00A06E8A">
        <w:rPr>
          <w:rFonts w:ascii="Times New Roman" w:hAnsi="Times New Roman" w:cs="Times New Roman"/>
          <w:sz w:val="20"/>
          <w:szCs w:val="20"/>
          <w:lang w:val="uk-UA"/>
        </w:rPr>
        <w:t>ради</w:t>
      </w:r>
      <w:r w:rsidR="00696810" w:rsidRPr="00A06E8A">
        <w:rPr>
          <w:rFonts w:ascii="Times New Roman" w:hAnsi="Times New Roman" w:cs="Times New Roman"/>
          <w:sz w:val="20"/>
          <w:szCs w:val="20"/>
          <w:lang w:val="uk-UA"/>
        </w:rPr>
        <w:t xml:space="preserve"> поділяються на</w:t>
      </w:r>
      <w:r w:rsidRPr="00A06E8A">
        <w:rPr>
          <w:rFonts w:ascii="Times New Roman" w:hAnsi="Times New Roman" w:cs="Times New Roman"/>
          <w:sz w:val="20"/>
          <w:szCs w:val="20"/>
          <w:lang w:val="uk-UA"/>
        </w:rPr>
        <w:t>:</w:t>
      </w:r>
    </w:p>
    <w:p w:rsidR="00BB433F" w:rsidRPr="00A06E8A" w:rsidRDefault="00BB433F"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науково-педагогічні;</w:t>
      </w:r>
    </w:p>
    <w:p w:rsidR="00BB433F" w:rsidRPr="00A06E8A" w:rsidRDefault="00BB433F"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психолого-педагогічні;</w:t>
      </w:r>
    </w:p>
    <w:p w:rsidR="00BB433F" w:rsidRPr="00A06E8A" w:rsidRDefault="00BB433F"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тематичні;</w:t>
      </w:r>
    </w:p>
    <w:p w:rsidR="00BB433F" w:rsidRPr="00A06E8A" w:rsidRDefault="00BB433F"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проблемні;</w:t>
      </w:r>
    </w:p>
    <w:p w:rsidR="00EE7788" w:rsidRPr="00A06E8A" w:rsidRDefault="00EE7788"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настановчі;</w:t>
      </w:r>
    </w:p>
    <w:p w:rsidR="00EE7788" w:rsidRPr="00A06E8A" w:rsidRDefault="00EE7788"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підсумкові.</w:t>
      </w:r>
    </w:p>
    <w:p w:rsidR="0091064A" w:rsidRPr="00A06E8A" w:rsidRDefault="0091064A"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Науково-педагогічні ради спрямовані на підвищення науково-теоретичного й методичного рівня викладання основ наук, впровадження нових ідей, досліджень та перспективного педагогічного досвіду в роботу школи.</w:t>
      </w:r>
    </w:p>
    <w:p w:rsidR="0091064A" w:rsidRPr="00A06E8A" w:rsidRDefault="0091064A"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Психолого-педагогічні </w:t>
      </w:r>
      <w:r w:rsidR="00764AB9" w:rsidRPr="00A06E8A">
        <w:rPr>
          <w:rFonts w:ascii="Times New Roman" w:hAnsi="Times New Roman" w:cs="Times New Roman"/>
          <w:sz w:val="20"/>
          <w:szCs w:val="20"/>
          <w:lang w:val="uk-UA"/>
        </w:rPr>
        <w:t xml:space="preserve">ради </w:t>
      </w:r>
      <w:r w:rsidRPr="00A06E8A">
        <w:rPr>
          <w:rFonts w:ascii="Times New Roman" w:hAnsi="Times New Roman" w:cs="Times New Roman"/>
          <w:sz w:val="20"/>
          <w:szCs w:val="20"/>
          <w:lang w:val="uk-UA"/>
        </w:rPr>
        <w:t xml:space="preserve">ознайомлюють учителів з досягненнями психологічної науки. Вони допомагають удосконалювати виховний вплив на підростаюче </w:t>
      </w:r>
      <w:r w:rsidR="002816C1" w:rsidRPr="00A06E8A">
        <w:rPr>
          <w:rFonts w:ascii="Times New Roman" w:hAnsi="Times New Roman" w:cs="Times New Roman"/>
          <w:sz w:val="20"/>
          <w:szCs w:val="20"/>
          <w:lang w:val="uk-UA"/>
        </w:rPr>
        <w:t xml:space="preserve">покоління, </w:t>
      </w:r>
      <w:r w:rsidR="002816C1" w:rsidRPr="00A06E8A">
        <w:rPr>
          <w:rFonts w:ascii="Times New Roman" w:hAnsi="Times New Roman" w:cs="Times New Roman"/>
          <w:sz w:val="20"/>
          <w:szCs w:val="20"/>
          <w:lang w:val="uk-UA"/>
        </w:rPr>
        <w:lastRenderedPageBreak/>
        <w:t>поліпшувати структуру й стосунки між усіма учасниками навчально-виховного процесу.</w:t>
      </w:r>
    </w:p>
    <w:p w:rsidR="002816C1" w:rsidRPr="00A06E8A" w:rsidRDefault="002816C1"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Тематичні пед</w:t>
      </w:r>
      <w:r w:rsidR="00764AB9" w:rsidRPr="00A06E8A">
        <w:rPr>
          <w:rFonts w:ascii="Times New Roman" w:hAnsi="Times New Roman" w:cs="Times New Roman"/>
          <w:sz w:val="20"/>
          <w:szCs w:val="20"/>
          <w:lang w:val="uk-UA"/>
        </w:rPr>
        <w:t xml:space="preserve">агогічні </w:t>
      </w:r>
      <w:r w:rsidRPr="00A06E8A">
        <w:rPr>
          <w:rFonts w:ascii="Times New Roman" w:hAnsi="Times New Roman" w:cs="Times New Roman"/>
          <w:sz w:val="20"/>
          <w:szCs w:val="20"/>
          <w:lang w:val="uk-UA"/>
        </w:rPr>
        <w:t>ради розглядають питання ефективного викладання окремих предметів, стан якості знань, умінь і навичок учнів з основ наук.</w:t>
      </w:r>
      <w:r w:rsidR="007608B0" w:rsidRPr="00A06E8A">
        <w:rPr>
          <w:rFonts w:ascii="Times New Roman" w:hAnsi="Times New Roman" w:cs="Times New Roman"/>
          <w:sz w:val="20"/>
          <w:szCs w:val="20"/>
          <w:lang w:val="uk-UA"/>
        </w:rPr>
        <w:t xml:space="preserve"> </w:t>
      </w:r>
    </w:p>
    <w:p w:rsidR="007608B0" w:rsidRPr="00A06E8A" w:rsidRDefault="007608B0"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Проблемні пед</w:t>
      </w:r>
      <w:r w:rsidR="00764AB9" w:rsidRPr="00A06E8A">
        <w:rPr>
          <w:rFonts w:ascii="Times New Roman" w:hAnsi="Times New Roman" w:cs="Times New Roman"/>
          <w:sz w:val="20"/>
          <w:szCs w:val="20"/>
          <w:lang w:val="uk-UA"/>
        </w:rPr>
        <w:t xml:space="preserve">агогічні </w:t>
      </w:r>
      <w:r w:rsidRPr="00A06E8A">
        <w:rPr>
          <w:rFonts w:ascii="Times New Roman" w:hAnsi="Times New Roman" w:cs="Times New Roman"/>
          <w:sz w:val="20"/>
          <w:szCs w:val="20"/>
          <w:lang w:val="uk-UA"/>
        </w:rPr>
        <w:t>ради обговорюють питання реалізації науково-методичної проблеми в роботі навчально-виховного закладу; розробляють концепцію розвитку школи згідно з обраною проблемою.</w:t>
      </w:r>
    </w:p>
    <w:p w:rsidR="007608B0" w:rsidRPr="00A06E8A" w:rsidRDefault="007608B0"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Настановчу пед</w:t>
      </w:r>
      <w:r w:rsidR="00764AB9" w:rsidRPr="00A06E8A">
        <w:rPr>
          <w:rFonts w:ascii="Times New Roman" w:hAnsi="Times New Roman" w:cs="Times New Roman"/>
          <w:sz w:val="20"/>
          <w:szCs w:val="20"/>
          <w:lang w:val="uk-UA"/>
        </w:rPr>
        <w:t xml:space="preserve">агогічну </w:t>
      </w:r>
      <w:r w:rsidRPr="00A06E8A">
        <w:rPr>
          <w:rFonts w:ascii="Times New Roman" w:hAnsi="Times New Roman" w:cs="Times New Roman"/>
          <w:sz w:val="20"/>
          <w:szCs w:val="20"/>
          <w:lang w:val="uk-UA"/>
        </w:rPr>
        <w:t>раду присвячено аналізу підсумків навчального року; на ній обирають науково-методичну проблему або розробляють подальші стратегії впровадження обраної проблеми;</w:t>
      </w:r>
      <w:r w:rsidR="00764AB9"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обговорюють і затверджують план роботи школи на рік.</w:t>
      </w:r>
    </w:p>
    <w:p w:rsidR="007608B0" w:rsidRPr="00A06E8A" w:rsidRDefault="007608B0"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Підсумкова пед</w:t>
      </w:r>
      <w:r w:rsidR="00764AB9" w:rsidRPr="00A06E8A">
        <w:rPr>
          <w:rFonts w:ascii="Times New Roman" w:hAnsi="Times New Roman" w:cs="Times New Roman"/>
          <w:sz w:val="20"/>
          <w:szCs w:val="20"/>
          <w:lang w:val="uk-UA"/>
        </w:rPr>
        <w:t xml:space="preserve">агогічна </w:t>
      </w:r>
      <w:r w:rsidRPr="00A06E8A">
        <w:rPr>
          <w:rFonts w:ascii="Times New Roman" w:hAnsi="Times New Roman" w:cs="Times New Roman"/>
          <w:sz w:val="20"/>
          <w:szCs w:val="20"/>
          <w:lang w:val="uk-UA"/>
        </w:rPr>
        <w:t xml:space="preserve">рада займається  переведенням учнів із класу в клас; випуском учнів зі школи. </w:t>
      </w:r>
    </w:p>
    <w:p w:rsidR="00137011" w:rsidRPr="00A06E8A" w:rsidRDefault="00764AB9"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У разі використання комбінованої педради </w:t>
      </w:r>
      <w:r w:rsidR="00137011" w:rsidRPr="00A06E8A">
        <w:rPr>
          <w:rFonts w:ascii="Times New Roman" w:hAnsi="Times New Roman" w:cs="Times New Roman"/>
          <w:sz w:val="20"/>
          <w:szCs w:val="20"/>
          <w:lang w:val="uk-UA"/>
        </w:rPr>
        <w:t xml:space="preserve"> в ї</w:t>
      </w:r>
      <w:r w:rsidRPr="00A06E8A">
        <w:rPr>
          <w:rFonts w:ascii="Times New Roman" w:hAnsi="Times New Roman" w:cs="Times New Roman"/>
          <w:sz w:val="20"/>
          <w:szCs w:val="20"/>
          <w:lang w:val="uk-UA"/>
        </w:rPr>
        <w:t>ї</w:t>
      </w:r>
      <w:r w:rsidR="00137011" w:rsidRPr="00A06E8A">
        <w:rPr>
          <w:rFonts w:ascii="Times New Roman" w:hAnsi="Times New Roman" w:cs="Times New Roman"/>
          <w:sz w:val="20"/>
          <w:szCs w:val="20"/>
          <w:lang w:val="uk-UA"/>
        </w:rPr>
        <w:t xml:space="preserve"> роботі розрізняють дві сторони: науково-педагогічну (обговорення актуальних питань роботи педагогічного колективу) і виробничо-ділову (затвердження річного плану роботи школи, розгляд підсумків роботи навчального закладу за рік, випуск і переведення учнів)</w:t>
      </w:r>
      <w:r w:rsidR="007B0987" w:rsidRPr="00A06E8A">
        <w:rPr>
          <w:rFonts w:ascii="Times New Roman" w:hAnsi="Times New Roman" w:cs="Times New Roman"/>
          <w:sz w:val="20"/>
          <w:szCs w:val="20"/>
          <w:lang w:val="uk-UA"/>
        </w:rPr>
        <w:t xml:space="preserve"> [</w:t>
      </w:r>
      <w:r w:rsidR="00461526" w:rsidRPr="00A06E8A">
        <w:rPr>
          <w:rFonts w:ascii="Times New Roman" w:hAnsi="Times New Roman" w:cs="Times New Roman"/>
          <w:sz w:val="20"/>
          <w:szCs w:val="20"/>
          <w:lang w:val="uk-UA"/>
        </w:rPr>
        <w:t>1</w:t>
      </w:r>
      <w:r w:rsidR="007B0987" w:rsidRPr="00A06E8A">
        <w:rPr>
          <w:rFonts w:ascii="Times New Roman" w:hAnsi="Times New Roman" w:cs="Times New Roman"/>
          <w:sz w:val="20"/>
          <w:szCs w:val="20"/>
          <w:lang w:val="uk-UA"/>
        </w:rPr>
        <w:t>, с. 78]</w:t>
      </w:r>
      <w:r w:rsidRPr="00A06E8A">
        <w:rPr>
          <w:rFonts w:ascii="Times New Roman" w:hAnsi="Times New Roman" w:cs="Times New Roman"/>
          <w:sz w:val="20"/>
          <w:szCs w:val="20"/>
          <w:lang w:val="uk-UA"/>
        </w:rPr>
        <w:t>.</w:t>
      </w:r>
    </w:p>
    <w:p w:rsidR="00137011" w:rsidRPr="00A06E8A" w:rsidRDefault="00764AB9"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w:t>
      </w:r>
      <w:r w:rsidR="00137011" w:rsidRPr="00A06E8A">
        <w:rPr>
          <w:rFonts w:ascii="Times New Roman" w:hAnsi="Times New Roman" w:cs="Times New Roman"/>
          <w:sz w:val="20"/>
          <w:szCs w:val="20"/>
          <w:lang w:val="uk-UA"/>
        </w:rPr>
        <w:t>рганізаці</w:t>
      </w:r>
      <w:r w:rsidRPr="00A06E8A">
        <w:rPr>
          <w:rFonts w:ascii="Times New Roman" w:hAnsi="Times New Roman" w:cs="Times New Roman"/>
          <w:sz w:val="20"/>
          <w:szCs w:val="20"/>
          <w:lang w:val="uk-UA"/>
        </w:rPr>
        <w:t>я</w:t>
      </w:r>
      <w:r w:rsidR="00137011" w:rsidRPr="00A06E8A">
        <w:rPr>
          <w:rFonts w:ascii="Times New Roman" w:hAnsi="Times New Roman" w:cs="Times New Roman"/>
          <w:sz w:val="20"/>
          <w:szCs w:val="20"/>
          <w:lang w:val="uk-UA"/>
        </w:rPr>
        <w:t xml:space="preserve"> діяльності педагогічної ради </w:t>
      </w:r>
      <w:r w:rsidRPr="00A06E8A">
        <w:rPr>
          <w:rFonts w:ascii="Times New Roman" w:hAnsi="Times New Roman" w:cs="Times New Roman"/>
          <w:sz w:val="20"/>
          <w:szCs w:val="20"/>
          <w:lang w:val="uk-UA"/>
        </w:rPr>
        <w:t xml:space="preserve">зумовлює необхідність дотримання </w:t>
      </w:r>
      <w:r w:rsidR="00137011" w:rsidRPr="00A06E8A">
        <w:rPr>
          <w:rFonts w:ascii="Times New Roman" w:hAnsi="Times New Roman" w:cs="Times New Roman"/>
          <w:sz w:val="20"/>
          <w:szCs w:val="20"/>
          <w:lang w:val="uk-UA"/>
        </w:rPr>
        <w:t>керівникам</w:t>
      </w:r>
      <w:r w:rsidRPr="00A06E8A">
        <w:rPr>
          <w:rFonts w:ascii="Times New Roman" w:hAnsi="Times New Roman" w:cs="Times New Roman"/>
          <w:sz w:val="20"/>
          <w:szCs w:val="20"/>
          <w:lang w:val="uk-UA"/>
        </w:rPr>
        <w:t>и</w:t>
      </w:r>
      <w:r w:rsidR="00137011" w:rsidRPr="00A06E8A">
        <w:rPr>
          <w:rFonts w:ascii="Times New Roman" w:hAnsi="Times New Roman" w:cs="Times New Roman"/>
          <w:sz w:val="20"/>
          <w:szCs w:val="20"/>
          <w:lang w:val="uk-UA"/>
        </w:rPr>
        <w:t xml:space="preserve"> шкіл таких класичних принципів управління:</w:t>
      </w:r>
    </w:p>
    <w:p w:rsidR="00137011" w:rsidRPr="00A06E8A" w:rsidRDefault="00137011"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демократизація та гуманізація</w:t>
      </w:r>
      <w:r w:rsidR="00764AB9" w:rsidRPr="00A06E8A">
        <w:rPr>
          <w:rFonts w:ascii="Times New Roman" w:hAnsi="Times New Roman" w:cs="Times New Roman"/>
          <w:sz w:val="20"/>
          <w:szCs w:val="20"/>
          <w:lang w:val="uk-UA"/>
        </w:rPr>
        <w:t>,</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плановість та науковість</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єдність теорії й практики</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перспективність</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наступність</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комплексність</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колегіальність</w:t>
      </w:r>
      <w:r w:rsidR="00A95A70" w:rsidRPr="00A06E8A">
        <w:rPr>
          <w:rFonts w:ascii="Times New Roman" w:hAnsi="Times New Roman" w:cs="Times New Roman"/>
          <w:sz w:val="20"/>
          <w:szCs w:val="20"/>
          <w:lang w:val="uk-UA"/>
        </w:rPr>
        <w:t>,</w:t>
      </w:r>
    </w:p>
    <w:p w:rsidR="00A95A70" w:rsidRPr="00A06E8A" w:rsidRDefault="00137011"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оперативність</w:t>
      </w:r>
      <w:r w:rsidR="00A95A7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діловитість</w:t>
      </w:r>
      <w:r w:rsidR="00A95A70" w:rsidRPr="00A06E8A">
        <w:rPr>
          <w:rFonts w:ascii="Times New Roman" w:hAnsi="Times New Roman" w:cs="Times New Roman"/>
          <w:sz w:val="20"/>
          <w:szCs w:val="20"/>
          <w:lang w:val="uk-UA"/>
        </w:rPr>
        <w:t xml:space="preserve">, </w:t>
      </w:r>
      <w:r w:rsidR="00536796" w:rsidRPr="00A06E8A">
        <w:rPr>
          <w:rFonts w:ascii="Times New Roman" w:hAnsi="Times New Roman" w:cs="Times New Roman"/>
          <w:sz w:val="20"/>
          <w:szCs w:val="20"/>
          <w:lang w:val="uk-UA"/>
        </w:rPr>
        <w:t>конкретність</w:t>
      </w:r>
      <w:r w:rsidR="00764AB9" w:rsidRPr="00A06E8A">
        <w:rPr>
          <w:rFonts w:ascii="Times New Roman" w:hAnsi="Times New Roman" w:cs="Times New Roman"/>
          <w:sz w:val="20"/>
          <w:szCs w:val="20"/>
          <w:lang w:val="uk-UA"/>
        </w:rPr>
        <w:t>,  що забезпечує</w:t>
      </w:r>
      <w:r w:rsidR="00A95A70" w:rsidRPr="00A06E8A">
        <w:rPr>
          <w:rFonts w:ascii="Times New Roman" w:hAnsi="Times New Roman" w:cs="Times New Roman"/>
          <w:sz w:val="20"/>
          <w:szCs w:val="20"/>
          <w:lang w:val="uk-UA"/>
        </w:rPr>
        <w:t xml:space="preserve"> </w:t>
      </w:r>
      <w:r w:rsidR="00536796" w:rsidRPr="00A06E8A">
        <w:rPr>
          <w:rFonts w:ascii="Times New Roman" w:hAnsi="Times New Roman" w:cs="Times New Roman"/>
          <w:sz w:val="20"/>
          <w:szCs w:val="20"/>
          <w:lang w:val="uk-UA"/>
        </w:rPr>
        <w:t>досягнення отриманих результатів кожного засідання педагогічної ради, гарантує високу ефективність її роботи</w:t>
      </w:r>
      <w:r w:rsidR="00A95A70" w:rsidRPr="00A06E8A">
        <w:rPr>
          <w:rFonts w:ascii="Times New Roman" w:hAnsi="Times New Roman" w:cs="Times New Roman"/>
          <w:sz w:val="20"/>
          <w:szCs w:val="20"/>
          <w:lang w:val="uk-UA"/>
        </w:rPr>
        <w:t xml:space="preserve"> [</w:t>
      </w:r>
      <w:r w:rsidR="00461526" w:rsidRPr="00A06E8A">
        <w:rPr>
          <w:rFonts w:ascii="Times New Roman" w:hAnsi="Times New Roman" w:cs="Times New Roman"/>
          <w:sz w:val="20"/>
          <w:szCs w:val="20"/>
          <w:lang w:val="uk-UA"/>
        </w:rPr>
        <w:t>5</w:t>
      </w:r>
      <w:r w:rsidR="00A95A70" w:rsidRPr="00A06E8A">
        <w:rPr>
          <w:rFonts w:ascii="Times New Roman" w:hAnsi="Times New Roman" w:cs="Times New Roman"/>
          <w:sz w:val="20"/>
          <w:szCs w:val="20"/>
          <w:lang w:val="uk-UA"/>
        </w:rPr>
        <w:t>, с. 8]</w:t>
      </w:r>
      <w:r w:rsidR="00536796" w:rsidRPr="00A06E8A">
        <w:rPr>
          <w:rFonts w:ascii="Times New Roman" w:hAnsi="Times New Roman" w:cs="Times New Roman"/>
          <w:sz w:val="20"/>
          <w:szCs w:val="20"/>
          <w:lang w:val="uk-UA"/>
        </w:rPr>
        <w:t xml:space="preserve">. </w:t>
      </w:r>
    </w:p>
    <w:p w:rsidR="00A95A70" w:rsidRPr="00A06E8A" w:rsidRDefault="00A95A70" w:rsidP="008D590A">
      <w:pPr>
        <w:spacing w:after="0"/>
        <w:jc w:val="both"/>
        <w:rPr>
          <w:rFonts w:ascii="Times New Roman" w:hAnsi="Times New Roman" w:cs="Times New Roman"/>
          <w:sz w:val="20"/>
          <w:szCs w:val="20"/>
          <w:lang w:val="uk-UA"/>
        </w:rPr>
      </w:pPr>
    </w:p>
    <w:p w:rsidR="00A95A70" w:rsidRPr="00A06E8A" w:rsidRDefault="00A95A70" w:rsidP="008D590A">
      <w:pPr>
        <w:spacing w:after="0"/>
        <w:rPr>
          <w:rFonts w:ascii="Times New Roman" w:hAnsi="Times New Roman" w:cs="Times New Roman"/>
          <w:sz w:val="20"/>
          <w:szCs w:val="20"/>
          <w:lang w:val="uk-UA"/>
        </w:rPr>
      </w:pPr>
    </w:p>
    <w:p w:rsidR="008B0317" w:rsidRPr="00A06E8A" w:rsidRDefault="00A95A70" w:rsidP="008D590A">
      <w:pPr>
        <w:spacing w:after="0"/>
        <w:ind w:firstLine="709"/>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1.2 </w:t>
      </w:r>
      <w:r w:rsidR="008B0317" w:rsidRPr="00A06E8A">
        <w:rPr>
          <w:rFonts w:ascii="Times New Roman" w:hAnsi="Times New Roman" w:cs="Times New Roman"/>
          <w:b/>
          <w:sz w:val="20"/>
          <w:szCs w:val="20"/>
          <w:lang w:val="uk-UA"/>
        </w:rPr>
        <w:t>Планування роботи та технологія підготовки педагогічної ради</w:t>
      </w:r>
    </w:p>
    <w:p w:rsidR="005471E8" w:rsidRPr="00A06E8A" w:rsidRDefault="00DF59FE"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Сучасна науково-методична база визначає три моделі технології планування педагогічних рад:</w:t>
      </w:r>
    </w:p>
    <w:p w:rsidR="00877CDE" w:rsidRPr="00A06E8A" w:rsidRDefault="00877CDE"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 Планування в локально-модульній технології виходить із орієнтації на найбільш актуальні для школи соціально-педагогічні проблеми (реалізація найближчих перспектив у межах одного навчального року). Враховується специфіка теми, над якою працює школа. </w:t>
      </w:r>
      <w:r w:rsidR="00DF59FE" w:rsidRPr="00A06E8A">
        <w:rPr>
          <w:rFonts w:ascii="Times New Roman" w:hAnsi="Times New Roman" w:cs="Times New Roman"/>
          <w:sz w:val="20"/>
          <w:szCs w:val="20"/>
          <w:lang w:val="uk-UA"/>
        </w:rPr>
        <w:t>Опрацьовуються</w:t>
      </w:r>
      <w:r w:rsidRPr="00A06E8A">
        <w:rPr>
          <w:rFonts w:ascii="Times New Roman" w:hAnsi="Times New Roman" w:cs="Times New Roman"/>
          <w:sz w:val="20"/>
          <w:szCs w:val="20"/>
          <w:lang w:val="uk-UA"/>
        </w:rPr>
        <w:t xml:space="preserve"> один-два модулі змісту педагогічних рад.</w:t>
      </w:r>
    </w:p>
    <w:p w:rsidR="0085777D" w:rsidRPr="00A06E8A" w:rsidRDefault="00877CDE"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w:t>
      </w:r>
      <w:r w:rsidR="00DF59FE"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Використанн</w:t>
      </w:r>
      <w:r w:rsidR="00DF59FE" w:rsidRPr="00A06E8A">
        <w:rPr>
          <w:rFonts w:ascii="Times New Roman" w:hAnsi="Times New Roman" w:cs="Times New Roman"/>
          <w:sz w:val="20"/>
          <w:szCs w:val="20"/>
          <w:lang w:val="uk-UA"/>
        </w:rPr>
        <w:t>я</w:t>
      </w:r>
      <w:r w:rsidRPr="00A06E8A">
        <w:rPr>
          <w:rFonts w:ascii="Times New Roman" w:hAnsi="Times New Roman" w:cs="Times New Roman"/>
          <w:sz w:val="20"/>
          <w:szCs w:val="20"/>
          <w:lang w:val="uk-UA"/>
        </w:rPr>
        <w:t xml:space="preserve"> педагогічної ради разом з іншими засобами управління, стратегія модульних змін (методичний рівень технології)</w:t>
      </w:r>
      <w:r w:rsidR="00DF59FE" w:rsidRPr="00A06E8A">
        <w:rPr>
          <w:rFonts w:ascii="Times New Roman" w:hAnsi="Times New Roman" w:cs="Times New Roman"/>
          <w:sz w:val="20"/>
          <w:szCs w:val="20"/>
          <w:lang w:val="uk-UA"/>
        </w:rPr>
        <w:t xml:space="preserve"> </w:t>
      </w:r>
      <w:r w:rsidR="00716E7B"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орієнт</w:t>
      </w:r>
      <w:r w:rsidR="00716E7B" w:rsidRPr="00A06E8A">
        <w:rPr>
          <w:rFonts w:ascii="Times New Roman" w:hAnsi="Times New Roman" w:cs="Times New Roman"/>
          <w:sz w:val="20"/>
          <w:szCs w:val="20"/>
          <w:lang w:val="uk-UA"/>
        </w:rPr>
        <w:t>у</w:t>
      </w:r>
      <w:r w:rsidR="00DF59FE" w:rsidRPr="00A06E8A">
        <w:rPr>
          <w:rFonts w:ascii="Times New Roman" w:hAnsi="Times New Roman" w:cs="Times New Roman"/>
          <w:sz w:val="20"/>
          <w:szCs w:val="20"/>
          <w:lang w:val="uk-UA"/>
        </w:rPr>
        <w:t>ван</w:t>
      </w:r>
      <w:r w:rsidR="00716E7B" w:rsidRPr="00A06E8A">
        <w:rPr>
          <w:rFonts w:ascii="Times New Roman" w:hAnsi="Times New Roman" w:cs="Times New Roman"/>
          <w:sz w:val="20"/>
          <w:szCs w:val="20"/>
          <w:lang w:val="uk-UA"/>
        </w:rPr>
        <w:t xml:space="preserve">ня </w:t>
      </w:r>
      <w:r w:rsidRPr="00A06E8A">
        <w:rPr>
          <w:rFonts w:ascii="Times New Roman" w:hAnsi="Times New Roman" w:cs="Times New Roman"/>
          <w:sz w:val="20"/>
          <w:szCs w:val="20"/>
          <w:lang w:val="uk-UA"/>
        </w:rPr>
        <w:t xml:space="preserve"> на середньо перспективне планування</w:t>
      </w:r>
      <w:r w:rsidR="0085777D" w:rsidRPr="00A06E8A">
        <w:rPr>
          <w:rFonts w:ascii="Times New Roman" w:hAnsi="Times New Roman" w:cs="Times New Roman"/>
          <w:sz w:val="20"/>
          <w:szCs w:val="20"/>
          <w:lang w:val="uk-UA"/>
        </w:rPr>
        <w:t>, на послідовний розгляд основних проблем у найближчі 2-3 роки.</w:t>
      </w:r>
    </w:p>
    <w:p w:rsidR="00877CDE" w:rsidRPr="00A06E8A" w:rsidRDefault="0085777D"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3. Педагогічна рада </w:t>
      </w:r>
      <w:r w:rsidR="00716E7B"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основни</w:t>
      </w:r>
      <w:r w:rsidR="00716E7B" w:rsidRPr="00A06E8A">
        <w:rPr>
          <w:rFonts w:ascii="Times New Roman" w:hAnsi="Times New Roman" w:cs="Times New Roman"/>
          <w:sz w:val="20"/>
          <w:szCs w:val="20"/>
          <w:lang w:val="uk-UA"/>
        </w:rPr>
        <w:t xml:space="preserve">й </w:t>
      </w:r>
      <w:r w:rsidRPr="00A06E8A">
        <w:rPr>
          <w:rFonts w:ascii="Times New Roman" w:hAnsi="Times New Roman" w:cs="Times New Roman"/>
          <w:sz w:val="20"/>
          <w:szCs w:val="20"/>
          <w:lang w:val="uk-UA"/>
        </w:rPr>
        <w:t>системоутворюючи</w:t>
      </w:r>
      <w:r w:rsidR="00716E7B" w:rsidRPr="00A06E8A">
        <w:rPr>
          <w:rFonts w:ascii="Times New Roman" w:hAnsi="Times New Roman" w:cs="Times New Roman"/>
          <w:sz w:val="20"/>
          <w:szCs w:val="20"/>
          <w:lang w:val="uk-UA"/>
        </w:rPr>
        <w:t>й</w:t>
      </w:r>
      <w:r w:rsidRPr="00A06E8A">
        <w:rPr>
          <w:rFonts w:ascii="Times New Roman" w:hAnsi="Times New Roman" w:cs="Times New Roman"/>
          <w:sz w:val="20"/>
          <w:szCs w:val="20"/>
          <w:lang w:val="uk-UA"/>
        </w:rPr>
        <w:t xml:space="preserve"> зас</w:t>
      </w:r>
      <w:r w:rsidR="00716E7B" w:rsidRPr="00A06E8A">
        <w:rPr>
          <w:rFonts w:ascii="Times New Roman" w:hAnsi="Times New Roman" w:cs="Times New Roman"/>
          <w:sz w:val="20"/>
          <w:szCs w:val="20"/>
          <w:lang w:val="uk-UA"/>
        </w:rPr>
        <w:t>і</w:t>
      </w:r>
      <w:r w:rsidRPr="00A06E8A">
        <w:rPr>
          <w:rFonts w:ascii="Times New Roman" w:hAnsi="Times New Roman" w:cs="Times New Roman"/>
          <w:sz w:val="20"/>
          <w:szCs w:val="20"/>
          <w:lang w:val="uk-UA"/>
        </w:rPr>
        <w:t>б побудови</w:t>
      </w:r>
      <w:r w:rsidR="00716E7B" w:rsidRPr="00A06E8A">
        <w:rPr>
          <w:rFonts w:ascii="Times New Roman" w:hAnsi="Times New Roman" w:cs="Times New Roman"/>
          <w:sz w:val="20"/>
          <w:szCs w:val="20"/>
          <w:lang w:val="uk-UA"/>
        </w:rPr>
        <w:t xml:space="preserve"> й</w:t>
      </w:r>
      <w:r w:rsidRPr="00A06E8A">
        <w:rPr>
          <w:rFonts w:ascii="Times New Roman" w:hAnsi="Times New Roman" w:cs="Times New Roman"/>
          <w:sz w:val="20"/>
          <w:szCs w:val="20"/>
          <w:lang w:val="uk-UA"/>
        </w:rPr>
        <w:t xml:space="preserve"> реалізації програми розвитку </w:t>
      </w:r>
      <w:r w:rsidR="00877CDE"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школи</w:t>
      </w:r>
      <w:r w:rsidR="00716E7B" w:rsidRPr="00A06E8A">
        <w:rPr>
          <w:rFonts w:ascii="Times New Roman" w:hAnsi="Times New Roman" w:cs="Times New Roman"/>
          <w:sz w:val="20"/>
          <w:szCs w:val="20"/>
          <w:lang w:val="uk-UA"/>
        </w:rPr>
        <w:t xml:space="preserve"> і</w:t>
      </w:r>
      <w:r w:rsidRPr="00A06E8A">
        <w:rPr>
          <w:rFonts w:ascii="Times New Roman" w:hAnsi="Times New Roman" w:cs="Times New Roman"/>
          <w:sz w:val="20"/>
          <w:szCs w:val="20"/>
          <w:lang w:val="uk-UA"/>
        </w:rPr>
        <w:t xml:space="preserve"> спирається на стратегічне , довгострокове (3-5 років) планування на діагностичній основі (стратегія системних змін), розраховане на далеку перспективу охоплення всіх актуальних для школи проблем з діалектичним розвитком (поглибленням і розширенням) рівня їхнього розгляду на кожному наступному витку розвитку</w:t>
      </w:r>
      <w:r w:rsidR="00770EB3" w:rsidRPr="00A06E8A">
        <w:rPr>
          <w:rFonts w:ascii="Times New Roman" w:hAnsi="Times New Roman" w:cs="Times New Roman"/>
          <w:sz w:val="20"/>
          <w:szCs w:val="20"/>
        </w:rPr>
        <w:t xml:space="preserve"> [</w:t>
      </w:r>
      <w:r w:rsidR="00461526" w:rsidRPr="00A06E8A">
        <w:rPr>
          <w:rFonts w:ascii="Times New Roman" w:hAnsi="Times New Roman" w:cs="Times New Roman"/>
          <w:sz w:val="20"/>
          <w:szCs w:val="20"/>
          <w:lang w:val="uk-UA"/>
        </w:rPr>
        <w:t>11</w:t>
      </w:r>
      <w:r w:rsidR="007B0987" w:rsidRPr="00A06E8A">
        <w:rPr>
          <w:rFonts w:ascii="Times New Roman" w:hAnsi="Times New Roman" w:cs="Times New Roman"/>
          <w:sz w:val="20"/>
          <w:szCs w:val="20"/>
          <w:lang w:val="uk-UA"/>
        </w:rPr>
        <w:t xml:space="preserve">, с. 71 </w:t>
      </w:r>
      <w:r w:rsidR="00770EB3" w:rsidRPr="00A06E8A">
        <w:rPr>
          <w:rFonts w:ascii="Times New Roman" w:hAnsi="Times New Roman" w:cs="Times New Roman"/>
          <w:sz w:val="20"/>
          <w:szCs w:val="20"/>
        </w:rPr>
        <w:t>]</w:t>
      </w:r>
      <w:r w:rsidR="00716E7B" w:rsidRPr="00A06E8A">
        <w:rPr>
          <w:rFonts w:ascii="Times New Roman" w:hAnsi="Times New Roman" w:cs="Times New Roman"/>
          <w:sz w:val="20"/>
          <w:szCs w:val="20"/>
          <w:lang w:val="uk-UA"/>
        </w:rPr>
        <w:t>.</w:t>
      </w:r>
    </w:p>
    <w:p w:rsidR="004B3571" w:rsidRPr="00A06E8A" w:rsidRDefault="00F163F6"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Перша модель ураховує перш за все конкретне соціальне замовлення школи, постанови вищих органів, а також реальні проблеми навчально-виховного процесу.</w:t>
      </w:r>
      <w:r w:rsidR="00536796" w:rsidRPr="00A06E8A">
        <w:rPr>
          <w:rFonts w:ascii="Times New Roman" w:hAnsi="Times New Roman" w:cs="Times New Roman"/>
          <w:sz w:val="20"/>
          <w:szCs w:val="20"/>
          <w:lang w:val="uk-UA"/>
        </w:rPr>
        <w:t xml:space="preserve"> </w:t>
      </w:r>
      <w:r w:rsidR="00137011" w:rsidRPr="00A06E8A">
        <w:rPr>
          <w:rFonts w:ascii="Times New Roman" w:hAnsi="Times New Roman" w:cs="Times New Roman"/>
          <w:sz w:val="20"/>
          <w:szCs w:val="20"/>
          <w:lang w:val="uk-UA"/>
        </w:rPr>
        <w:t xml:space="preserve"> </w:t>
      </w:r>
      <w:r w:rsidR="004B3571" w:rsidRPr="00A06E8A">
        <w:rPr>
          <w:rFonts w:ascii="Times New Roman" w:hAnsi="Times New Roman" w:cs="Times New Roman"/>
          <w:sz w:val="20"/>
          <w:szCs w:val="20"/>
          <w:lang w:val="uk-UA"/>
        </w:rPr>
        <w:t xml:space="preserve">Однак, педагогічні ради, що дають відповідь тільки на ситуацію, на проблему, що назріла, не відповідають вимогам наступності, не вибудовують системи, не виконують прогностичної функції й тому є недостатньо ефективними для розвитку школи. </w:t>
      </w:r>
      <w:r w:rsidR="00716E7B" w:rsidRPr="00A06E8A">
        <w:rPr>
          <w:rFonts w:ascii="Times New Roman" w:hAnsi="Times New Roman" w:cs="Times New Roman"/>
          <w:sz w:val="20"/>
          <w:szCs w:val="20"/>
          <w:lang w:val="uk-UA"/>
        </w:rPr>
        <w:t>Б</w:t>
      </w:r>
      <w:r w:rsidR="004B3571" w:rsidRPr="00A06E8A">
        <w:rPr>
          <w:rFonts w:ascii="Times New Roman" w:hAnsi="Times New Roman" w:cs="Times New Roman"/>
          <w:sz w:val="20"/>
          <w:szCs w:val="20"/>
          <w:lang w:val="uk-UA"/>
        </w:rPr>
        <w:t>ільш ефективн</w:t>
      </w:r>
      <w:r w:rsidR="00716E7B" w:rsidRPr="00A06E8A">
        <w:rPr>
          <w:rFonts w:ascii="Times New Roman" w:hAnsi="Times New Roman" w:cs="Times New Roman"/>
          <w:sz w:val="20"/>
          <w:szCs w:val="20"/>
          <w:lang w:val="uk-UA"/>
        </w:rPr>
        <w:t xml:space="preserve">ою є </w:t>
      </w:r>
      <w:r w:rsidR="004B3571" w:rsidRPr="00A06E8A">
        <w:rPr>
          <w:rFonts w:ascii="Times New Roman" w:hAnsi="Times New Roman" w:cs="Times New Roman"/>
          <w:sz w:val="20"/>
          <w:szCs w:val="20"/>
          <w:lang w:val="uk-UA"/>
        </w:rPr>
        <w:t xml:space="preserve"> друга модель, що організує планомірний розвиток освітнього процесу, його колективне вивчення, обговорення й суспільну експертизу.</w:t>
      </w:r>
    </w:p>
    <w:p w:rsidR="004B3571" w:rsidRPr="00A06E8A" w:rsidRDefault="004B3571"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Навчальний рік визначає цикл педагогічних рад. Найчастіше зустрічається структура річного циклу, що складається з п’яти складових:</w:t>
      </w:r>
    </w:p>
    <w:p w:rsidR="006E0BD9" w:rsidRPr="00A06E8A" w:rsidRDefault="004B3571"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перша – аналітично-плануюча</w:t>
      </w:r>
      <w:r w:rsidR="006E0BD9" w:rsidRPr="00A06E8A">
        <w:rPr>
          <w:rFonts w:ascii="Times New Roman" w:hAnsi="Times New Roman" w:cs="Times New Roman"/>
          <w:sz w:val="20"/>
          <w:szCs w:val="20"/>
          <w:lang w:val="uk-UA"/>
        </w:rPr>
        <w:t xml:space="preserve"> педрада; проводиться до початку навчального року, наприкінці серпня, й присвячена аналізу підсумків попереднього року, прийняттю плану та орієнтації на розв’язання визначених проблем;</w:t>
      </w:r>
    </w:p>
    <w:p w:rsidR="006E0BD9" w:rsidRPr="00A06E8A" w:rsidRDefault="006E0BD9"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друга, третя й четверта педради – тематичні із поетапними підсумками;</w:t>
      </w:r>
    </w:p>
    <w:p w:rsidR="006E0BD9" w:rsidRPr="00A06E8A" w:rsidRDefault="006E0BD9"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п’ята – підсумково-організаційна</w:t>
      </w:r>
      <w:r w:rsidR="00C80479" w:rsidRPr="00A06E8A">
        <w:rPr>
          <w:rFonts w:ascii="Times New Roman" w:hAnsi="Times New Roman" w:cs="Times New Roman"/>
          <w:sz w:val="20"/>
          <w:szCs w:val="20"/>
          <w:lang w:val="uk-UA"/>
        </w:rPr>
        <w:t xml:space="preserve"> – </w:t>
      </w:r>
      <w:r w:rsidRPr="00A06E8A">
        <w:rPr>
          <w:rFonts w:ascii="Times New Roman" w:hAnsi="Times New Roman" w:cs="Times New Roman"/>
          <w:sz w:val="20"/>
          <w:szCs w:val="20"/>
          <w:lang w:val="uk-UA"/>
        </w:rPr>
        <w:t>підбива</w:t>
      </w:r>
      <w:r w:rsidR="00C80479" w:rsidRPr="00A06E8A">
        <w:rPr>
          <w:rFonts w:ascii="Times New Roman" w:hAnsi="Times New Roman" w:cs="Times New Roman"/>
          <w:sz w:val="20"/>
          <w:szCs w:val="20"/>
          <w:lang w:val="uk-UA"/>
        </w:rPr>
        <w:t xml:space="preserve">є  </w:t>
      </w:r>
      <w:r w:rsidRPr="00A06E8A">
        <w:rPr>
          <w:rFonts w:ascii="Times New Roman" w:hAnsi="Times New Roman" w:cs="Times New Roman"/>
          <w:sz w:val="20"/>
          <w:szCs w:val="20"/>
          <w:lang w:val="uk-UA"/>
        </w:rPr>
        <w:t xml:space="preserve"> підсумки року, вирішу</w:t>
      </w:r>
      <w:r w:rsidR="00C80479" w:rsidRPr="00A06E8A">
        <w:rPr>
          <w:rFonts w:ascii="Times New Roman" w:hAnsi="Times New Roman" w:cs="Times New Roman"/>
          <w:sz w:val="20"/>
          <w:szCs w:val="20"/>
          <w:lang w:val="uk-UA"/>
        </w:rPr>
        <w:t>є</w:t>
      </w:r>
      <w:r w:rsidRPr="00A06E8A">
        <w:rPr>
          <w:rFonts w:ascii="Times New Roman" w:hAnsi="Times New Roman" w:cs="Times New Roman"/>
          <w:sz w:val="20"/>
          <w:szCs w:val="20"/>
          <w:lang w:val="uk-UA"/>
        </w:rPr>
        <w:t xml:space="preserve"> питання допуску до ДПА, переведення до наступного класу.</w:t>
      </w:r>
    </w:p>
    <w:p w:rsidR="006E0BD9" w:rsidRPr="00A06E8A" w:rsidRDefault="006E0BD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При такій структурі педагогічні ради за один навчальний рік не можуть охопити навіть основних проблем. Виникає необхідність спланувати тематику на більш тривалий період.</w:t>
      </w:r>
    </w:p>
    <w:p w:rsidR="00D45443" w:rsidRPr="00A06E8A" w:rsidRDefault="006E0BD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Ще більш ефективною є третя модель планування, за якою зміст педагогічних рад стає системоутворюючим фактором для реалізації обраного </w:t>
      </w:r>
      <w:r w:rsidR="00D45443" w:rsidRPr="00A06E8A">
        <w:rPr>
          <w:rFonts w:ascii="Times New Roman" w:hAnsi="Times New Roman" w:cs="Times New Roman"/>
          <w:sz w:val="20"/>
          <w:szCs w:val="20"/>
          <w:lang w:val="uk-UA"/>
        </w:rPr>
        <w:t>ш</w:t>
      </w:r>
      <w:r w:rsidRPr="00A06E8A">
        <w:rPr>
          <w:rFonts w:ascii="Times New Roman" w:hAnsi="Times New Roman" w:cs="Times New Roman"/>
          <w:sz w:val="20"/>
          <w:szCs w:val="20"/>
          <w:lang w:val="uk-UA"/>
        </w:rPr>
        <w:t>коло</w:t>
      </w:r>
      <w:r w:rsidR="00D45443" w:rsidRPr="00A06E8A">
        <w:rPr>
          <w:rFonts w:ascii="Times New Roman" w:hAnsi="Times New Roman" w:cs="Times New Roman"/>
          <w:sz w:val="20"/>
          <w:szCs w:val="20"/>
          <w:lang w:val="uk-UA"/>
        </w:rPr>
        <w:t>ю напряму розвитку (стратегії системних змін). У цьому випадку цикл педагогічних рад , що охоплює послідовно всі проблеми школи , повторюється протягом декількох років, але на кожному витку береться новий, більш високий рівень розгляду проблем. Від пед</w:t>
      </w:r>
      <w:r w:rsidR="00C80479" w:rsidRPr="00A06E8A">
        <w:rPr>
          <w:rFonts w:ascii="Times New Roman" w:hAnsi="Times New Roman" w:cs="Times New Roman"/>
          <w:sz w:val="20"/>
          <w:szCs w:val="20"/>
          <w:lang w:val="uk-UA"/>
        </w:rPr>
        <w:t xml:space="preserve">агогічної </w:t>
      </w:r>
      <w:r w:rsidR="00D45443" w:rsidRPr="00A06E8A">
        <w:rPr>
          <w:rFonts w:ascii="Times New Roman" w:hAnsi="Times New Roman" w:cs="Times New Roman"/>
          <w:sz w:val="20"/>
          <w:szCs w:val="20"/>
          <w:lang w:val="uk-UA"/>
        </w:rPr>
        <w:t>ради до пед</w:t>
      </w:r>
      <w:r w:rsidR="00C80479" w:rsidRPr="00A06E8A">
        <w:rPr>
          <w:rFonts w:ascii="Times New Roman" w:hAnsi="Times New Roman" w:cs="Times New Roman"/>
          <w:sz w:val="20"/>
          <w:szCs w:val="20"/>
          <w:lang w:val="uk-UA"/>
        </w:rPr>
        <w:t xml:space="preserve">агогічної </w:t>
      </w:r>
      <w:r w:rsidR="00D45443" w:rsidRPr="00A06E8A">
        <w:rPr>
          <w:rFonts w:ascii="Times New Roman" w:hAnsi="Times New Roman" w:cs="Times New Roman"/>
          <w:sz w:val="20"/>
          <w:szCs w:val="20"/>
          <w:lang w:val="uk-UA"/>
        </w:rPr>
        <w:t>ради розвивається кожна тема, забезпечується наступність, оптимальність (одержання кращих показників при найменших затратах).</w:t>
      </w:r>
      <w:r w:rsidR="00867C92" w:rsidRPr="00A06E8A">
        <w:rPr>
          <w:rFonts w:ascii="Times New Roman" w:hAnsi="Times New Roman" w:cs="Times New Roman"/>
          <w:sz w:val="20"/>
          <w:szCs w:val="20"/>
          <w:lang w:val="uk-UA"/>
        </w:rPr>
        <w:t xml:space="preserve"> </w:t>
      </w:r>
    </w:p>
    <w:p w:rsidR="00CC25A3" w:rsidRPr="00A06E8A" w:rsidRDefault="00867C9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Тематику пед</w:t>
      </w:r>
      <w:r w:rsidR="00C80479" w:rsidRPr="00A06E8A">
        <w:rPr>
          <w:rFonts w:ascii="Times New Roman" w:hAnsi="Times New Roman" w:cs="Times New Roman"/>
          <w:sz w:val="20"/>
          <w:szCs w:val="20"/>
          <w:lang w:val="uk-UA"/>
        </w:rPr>
        <w:t xml:space="preserve">агогічних </w:t>
      </w:r>
      <w:r w:rsidRPr="00A06E8A">
        <w:rPr>
          <w:rFonts w:ascii="Times New Roman" w:hAnsi="Times New Roman" w:cs="Times New Roman"/>
          <w:sz w:val="20"/>
          <w:szCs w:val="20"/>
          <w:lang w:val="uk-UA"/>
        </w:rPr>
        <w:t>рад обумовлюють модернізований зміст освіти, робота пед</w:t>
      </w:r>
      <w:r w:rsidR="00C80479" w:rsidRPr="00A06E8A">
        <w:rPr>
          <w:rFonts w:ascii="Times New Roman" w:hAnsi="Times New Roman" w:cs="Times New Roman"/>
          <w:sz w:val="20"/>
          <w:szCs w:val="20"/>
          <w:lang w:val="uk-UA"/>
        </w:rPr>
        <w:t xml:space="preserve">агогічного </w:t>
      </w:r>
      <w:r w:rsidRPr="00A06E8A">
        <w:rPr>
          <w:rFonts w:ascii="Times New Roman" w:hAnsi="Times New Roman" w:cs="Times New Roman"/>
          <w:sz w:val="20"/>
          <w:szCs w:val="20"/>
          <w:lang w:val="uk-UA"/>
        </w:rPr>
        <w:t xml:space="preserve">колективу над науково-методичною проблемою, перспективне планування контролю за станом викладання предметів. До тематики </w:t>
      </w:r>
      <w:r w:rsidR="00C80479" w:rsidRPr="00A06E8A">
        <w:rPr>
          <w:rFonts w:ascii="Times New Roman" w:hAnsi="Times New Roman" w:cs="Times New Roman"/>
          <w:sz w:val="20"/>
          <w:szCs w:val="20"/>
          <w:lang w:val="uk-UA"/>
        </w:rPr>
        <w:t xml:space="preserve">педагогічних </w:t>
      </w:r>
      <w:r w:rsidRPr="00A06E8A">
        <w:rPr>
          <w:rFonts w:ascii="Times New Roman" w:hAnsi="Times New Roman" w:cs="Times New Roman"/>
          <w:sz w:val="20"/>
          <w:szCs w:val="20"/>
          <w:lang w:val="uk-UA"/>
        </w:rPr>
        <w:t xml:space="preserve">рад </w:t>
      </w:r>
      <w:r w:rsidR="00CC25A3" w:rsidRPr="00A06E8A">
        <w:rPr>
          <w:rFonts w:ascii="Times New Roman" w:hAnsi="Times New Roman" w:cs="Times New Roman"/>
          <w:sz w:val="20"/>
          <w:szCs w:val="20"/>
          <w:lang w:val="uk-UA"/>
        </w:rPr>
        <w:t>ставлять такі умови: актуальність(своєчасність),</w:t>
      </w:r>
      <w:r w:rsidR="00C80479" w:rsidRPr="00A06E8A">
        <w:rPr>
          <w:rFonts w:ascii="Times New Roman" w:hAnsi="Times New Roman" w:cs="Times New Roman"/>
          <w:sz w:val="20"/>
          <w:szCs w:val="20"/>
          <w:lang w:val="uk-UA"/>
        </w:rPr>
        <w:t xml:space="preserve"> </w:t>
      </w:r>
      <w:r w:rsidR="00CC25A3" w:rsidRPr="00A06E8A">
        <w:rPr>
          <w:rFonts w:ascii="Times New Roman" w:hAnsi="Times New Roman" w:cs="Times New Roman"/>
          <w:sz w:val="20"/>
          <w:szCs w:val="20"/>
          <w:lang w:val="uk-UA"/>
        </w:rPr>
        <w:t>науковість, нестандартність (цікавість), педагогічна доцільність і перспективність (працювати на майбутнє).</w:t>
      </w:r>
    </w:p>
    <w:p w:rsidR="00867C92" w:rsidRPr="00A06E8A" w:rsidRDefault="00CC25A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Тему кожної педради визначають, як правило, наприкінці поточного року на основі аналізу стану навчально-виховної роботи в школі, бесід з керівниками методичних об’єднань, проблемно-динамічних груп, радою школи.      </w:t>
      </w:r>
      <w:r w:rsidR="00867C92" w:rsidRPr="00A06E8A">
        <w:rPr>
          <w:rFonts w:ascii="Times New Roman" w:hAnsi="Times New Roman" w:cs="Times New Roman"/>
          <w:sz w:val="20"/>
          <w:szCs w:val="20"/>
          <w:lang w:val="uk-UA"/>
        </w:rPr>
        <w:t xml:space="preserve"> </w:t>
      </w:r>
    </w:p>
    <w:p w:rsidR="00A17198" w:rsidRPr="00A06E8A" w:rsidRDefault="00C8047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w:t>
      </w:r>
      <w:r w:rsidR="00A17198" w:rsidRPr="00A06E8A">
        <w:rPr>
          <w:rFonts w:ascii="Times New Roman" w:hAnsi="Times New Roman" w:cs="Times New Roman"/>
          <w:sz w:val="20"/>
          <w:szCs w:val="20"/>
          <w:lang w:val="uk-UA"/>
        </w:rPr>
        <w:t>лануванн</w:t>
      </w:r>
      <w:r w:rsidRPr="00A06E8A">
        <w:rPr>
          <w:rFonts w:ascii="Times New Roman" w:hAnsi="Times New Roman" w:cs="Times New Roman"/>
          <w:sz w:val="20"/>
          <w:szCs w:val="20"/>
          <w:lang w:val="uk-UA"/>
        </w:rPr>
        <w:t xml:space="preserve">я </w:t>
      </w:r>
      <w:r w:rsidR="00A17198" w:rsidRPr="00A06E8A">
        <w:rPr>
          <w:rFonts w:ascii="Times New Roman" w:hAnsi="Times New Roman" w:cs="Times New Roman"/>
          <w:sz w:val="20"/>
          <w:szCs w:val="20"/>
          <w:lang w:val="uk-UA"/>
        </w:rPr>
        <w:t>педагогічних рад мож</w:t>
      </w:r>
      <w:r w:rsidRPr="00A06E8A">
        <w:rPr>
          <w:rFonts w:ascii="Times New Roman" w:hAnsi="Times New Roman" w:cs="Times New Roman"/>
          <w:sz w:val="20"/>
          <w:szCs w:val="20"/>
          <w:lang w:val="uk-UA"/>
        </w:rPr>
        <w:t>ливо за двома напрямками</w:t>
      </w:r>
      <w:r w:rsidR="00A17198" w:rsidRPr="00A06E8A">
        <w:rPr>
          <w:rFonts w:ascii="Times New Roman" w:hAnsi="Times New Roman" w:cs="Times New Roman"/>
          <w:sz w:val="20"/>
          <w:szCs w:val="20"/>
          <w:lang w:val="uk-UA"/>
        </w:rPr>
        <w:t>:</w:t>
      </w:r>
    </w:p>
    <w:p w:rsidR="00A17198" w:rsidRPr="00A06E8A" w:rsidRDefault="00C8047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17198" w:rsidRPr="00A06E8A">
        <w:rPr>
          <w:rFonts w:ascii="Times New Roman" w:hAnsi="Times New Roman" w:cs="Times New Roman"/>
          <w:sz w:val="20"/>
          <w:szCs w:val="20"/>
          <w:lang w:val="uk-UA"/>
        </w:rPr>
        <w:t xml:space="preserve"> планува</w:t>
      </w:r>
      <w:r w:rsidRPr="00A06E8A">
        <w:rPr>
          <w:rFonts w:ascii="Times New Roman" w:hAnsi="Times New Roman" w:cs="Times New Roman"/>
          <w:sz w:val="20"/>
          <w:szCs w:val="20"/>
          <w:lang w:val="uk-UA"/>
        </w:rPr>
        <w:t>ння</w:t>
      </w:r>
      <w:r w:rsidR="00A17198" w:rsidRPr="00A06E8A">
        <w:rPr>
          <w:rFonts w:ascii="Times New Roman" w:hAnsi="Times New Roman" w:cs="Times New Roman"/>
          <w:sz w:val="20"/>
          <w:szCs w:val="20"/>
          <w:lang w:val="uk-UA"/>
        </w:rPr>
        <w:t xml:space="preserve"> одразу  всі</w:t>
      </w:r>
      <w:r w:rsidRPr="00A06E8A">
        <w:rPr>
          <w:rFonts w:ascii="Times New Roman" w:hAnsi="Times New Roman" w:cs="Times New Roman"/>
          <w:sz w:val="20"/>
          <w:szCs w:val="20"/>
          <w:lang w:val="uk-UA"/>
        </w:rPr>
        <w:t>х</w:t>
      </w:r>
      <w:r w:rsidR="00A17198" w:rsidRPr="00A06E8A">
        <w:rPr>
          <w:rFonts w:ascii="Times New Roman" w:hAnsi="Times New Roman" w:cs="Times New Roman"/>
          <w:sz w:val="20"/>
          <w:szCs w:val="20"/>
          <w:lang w:val="uk-UA"/>
        </w:rPr>
        <w:t xml:space="preserve"> тем на рік</w:t>
      </w:r>
      <w:r w:rsidRPr="00A06E8A">
        <w:rPr>
          <w:rFonts w:ascii="Times New Roman" w:hAnsi="Times New Roman" w:cs="Times New Roman"/>
          <w:sz w:val="20"/>
          <w:szCs w:val="20"/>
          <w:lang w:val="uk-UA"/>
        </w:rPr>
        <w:t xml:space="preserve">, де </w:t>
      </w:r>
      <w:r w:rsidR="00A17198"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о</w:t>
      </w:r>
      <w:r w:rsidR="00A17198" w:rsidRPr="00A06E8A">
        <w:rPr>
          <w:rFonts w:ascii="Times New Roman" w:hAnsi="Times New Roman" w:cs="Times New Roman"/>
          <w:sz w:val="20"/>
          <w:szCs w:val="20"/>
          <w:lang w:val="uk-UA"/>
        </w:rPr>
        <w:t>стання</w:t>
      </w:r>
      <w:r w:rsidRPr="00A06E8A">
        <w:rPr>
          <w:rFonts w:ascii="Times New Roman" w:hAnsi="Times New Roman" w:cs="Times New Roman"/>
          <w:sz w:val="20"/>
          <w:szCs w:val="20"/>
          <w:lang w:val="uk-UA"/>
        </w:rPr>
        <w:t xml:space="preserve"> є </w:t>
      </w:r>
      <w:r w:rsidR="00A17198" w:rsidRPr="00A06E8A">
        <w:rPr>
          <w:rFonts w:ascii="Times New Roman" w:hAnsi="Times New Roman" w:cs="Times New Roman"/>
          <w:sz w:val="20"/>
          <w:szCs w:val="20"/>
          <w:lang w:val="uk-UA"/>
        </w:rPr>
        <w:t>підсумк</w:t>
      </w:r>
      <w:r w:rsidRPr="00A06E8A">
        <w:rPr>
          <w:rFonts w:ascii="Times New Roman" w:hAnsi="Times New Roman" w:cs="Times New Roman"/>
          <w:sz w:val="20"/>
          <w:szCs w:val="20"/>
          <w:lang w:val="uk-UA"/>
        </w:rPr>
        <w:t xml:space="preserve">ами </w:t>
      </w:r>
      <w:r w:rsidR="00A17198" w:rsidRPr="00A06E8A">
        <w:rPr>
          <w:rFonts w:ascii="Times New Roman" w:hAnsi="Times New Roman" w:cs="Times New Roman"/>
          <w:sz w:val="20"/>
          <w:szCs w:val="20"/>
          <w:lang w:val="uk-UA"/>
        </w:rPr>
        <w:t xml:space="preserve"> аналітичної роботи за результатами проведених пед</w:t>
      </w:r>
      <w:r w:rsidRPr="00A06E8A">
        <w:rPr>
          <w:rFonts w:ascii="Times New Roman" w:hAnsi="Times New Roman" w:cs="Times New Roman"/>
          <w:sz w:val="20"/>
          <w:szCs w:val="20"/>
          <w:lang w:val="uk-UA"/>
        </w:rPr>
        <w:t xml:space="preserve">агогічних </w:t>
      </w:r>
      <w:r w:rsidR="00A17198" w:rsidRPr="00A06E8A">
        <w:rPr>
          <w:rFonts w:ascii="Times New Roman" w:hAnsi="Times New Roman" w:cs="Times New Roman"/>
          <w:sz w:val="20"/>
          <w:szCs w:val="20"/>
          <w:lang w:val="uk-UA"/>
        </w:rPr>
        <w:t>рад.</w:t>
      </w:r>
    </w:p>
    <w:p w:rsidR="00D906E0" w:rsidRPr="00A06E8A" w:rsidRDefault="00C8047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визначення теми першої педагогічної ради</w:t>
      </w:r>
      <w:r w:rsidR="005E3D9F" w:rsidRPr="00A06E8A">
        <w:rPr>
          <w:rFonts w:ascii="Times New Roman" w:hAnsi="Times New Roman" w:cs="Times New Roman"/>
          <w:sz w:val="20"/>
          <w:szCs w:val="20"/>
          <w:lang w:val="uk-UA"/>
        </w:rPr>
        <w:t xml:space="preserve"> з поетапним вирішенням поставленої науково-методичної проблеми упродовж навчального року</w:t>
      </w:r>
      <w:r w:rsidR="00D906E0" w:rsidRPr="00A06E8A">
        <w:rPr>
          <w:rFonts w:ascii="Times New Roman" w:hAnsi="Times New Roman" w:cs="Times New Roman"/>
          <w:sz w:val="20"/>
          <w:szCs w:val="20"/>
          <w:lang w:val="uk-UA"/>
        </w:rPr>
        <w:t>. Рішення цієї пед</w:t>
      </w:r>
      <w:r w:rsidR="005E3D9F" w:rsidRPr="00A06E8A">
        <w:rPr>
          <w:rFonts w:ascii="Times New Roman" w:hAnsi="Times New Roman" w:cs="Times New Roman"/>
          <w:sz w:val="20"/>
          <w:szCs w:val="20"/>
          <w:lang w:val="uk-UA"/>
        </w:rPr>
        <w:t xml:space="preserve">агогічної </w:t>
      </w:r>
      <w:r w:rsidR="00D906E0" w:rsidRPr="00A06E8A">
        <w:rPr>
          <w:rFonts w:ascii="Times New Roman" w:hAnsi="Times New Roman" w:cs="Times New Roman"/>
          <w:sz w:val="20"/>
          <w:szCs w:val="20"/>
          <w:lang w:val="uk-UA"/>
        </w:rPr>
        <w:t>ради стане темою наступної.</w:t>
      </w:r>
    </w:p>
    <w:p w:rsidR="004B3786" w:rsidRPr="00A06E8A" w:rsidRDefault="004B3786"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Другий варіант </w:t>
      </w:r>
      <w:r w:rsidR="005E3D9F" w:rsidRPr="00A06E8A">
        <w:rPr>
          <w:rFonts w:ascii="Times New Roman" w:hAnsi="Times New Roman" w:cs="Times New Roman"/>
          <w:sz w:val="20"/>
          <w:szCs w:val="20"/>
          <w:lang w:val="uk-UA"/>
        </w:rPr>
        <w:t>доцільно</w:t>
      </w:r>
      <w:r w:rsidRPr="00A06E8A">
        <w:rPr>
          <w:rFonts w:ascii="Times New Roman" w:hAnsi="Times New Roman" w:cs="Times New Roman"/>
          <w:sz w:val="20"/>
          <w:szCs w:val="20"/>
          <w:lang w:val="uk-UA"/>
        </w:rPr>
        <w:t xml:space="preserve"> розглянути на такому прикладі.</w:t>
      </w:r>
    </w:p>
    <w:p w:rsidR="00C3150B" w:rsidRPr="00A06E8A" w:rsidRDefault="004B3786"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Педагогічний колектив визначив методичн</w:t>
      </w:r>
      <w:r w:rsidR="005E3D9F" w:rsidRPr="00A06E8A">
        <w:rPr>
          <w:rFonts w:ascii="Times New Roman" w:hAnsi="Times New Roman" w:cs="Times New Roman"/>
          <w:sz w:val="20"/>
          <w:szCs w:val="20"/>
          <w:lang w:val="uk-UA"/>
        </w:rPr>
        <w:t>ою</w:t>
      </w:r>
      <w:r w:rsidRPr="00A06E8A">
        <w:rPr>
          <w:rFonts w:ascii="Times New Roman" w:hAnsi="Times New Roman" w:cs="Times New Roman"/>
          <w:sz w:val="20"/>
          <w:szCs w:val="20"/>
          <w:lang w:val="uk-UA"/>
        </w:rPr>
        <w:t xml:space="preserve"> проблем</w:t>
      </w:r>
      <w:r w:rsidR="005E3D9F" w:rsidRPr="00A06E8A">
        <w:rPr>
          <w:rFonts w:ascii="Times New Roman" w:hAnsi="Times New Roman" w:cs="Times New Roman"/>
          <w:sz w:val="20"/>
          <w:szCs w:val="20"/>
          <w:lang w:val="uk-UA"/>
        </w:rPr>
        <w:t>ою</w:t>
      </w:r>
      <w:r w:rsidRPr="00A06E8A">
        <w:rPr>
          <w:rFonts w:ascii="Times New Roman" w:hAnsi="Times New Roman" w:cs="Times New Roman"/>
          <w:sz w:val="20"/>
          <w:szCs w:val="20"/>
          <w:lang w:val="uk-UA"/>
        </w:rPr>
        <w:t xml:space="preserve"> на рік: «Формування самостійного мислення школярів»</w:t>
      </w:r>
      <w:r w:rsidR="005E3D9F"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5E3D9F" w:rsidRPr="00A06E8A">
        <w:rPr>
          <w:rFonts w:ascii="Times New Roman" w:hAnsi="Times New Roman" w:cs="Times New Roman"/>
          <w:sz w:val="20"/>
          <w:szCs w:val="20"/>
          <w:lang w:val="uk-UA"/>
        </w:rPr>
        <w:t>П</w:t>
      </w:r>
      <w:r w:rsidRPr="00A06E8A">
        <w:rPr>
          <w:rFonts w:ascii="Times New Roman" w:hAnsi="Times New Roman" w:cs="Times New Roman"/>
          <w:sz w:val="20"/>
          <w:szCs w:val="20"/>
          <w:lang w:val="uk-UA"/>
        </w:rPr>
        <w:t>ершою було проведено пед</w:t>
      </w:r>
      <w:r w:rsidR="005E3D9F" w:rsidRPr="00A06E8A">
        <w:rPr>
          <w:rFonts w:ascii="Times New Roman" w:hAnsi="Times New Roman" w:cs="Times New Roman"/>
          <w:sz w:val="20"/>
          <w:szCs w:val="20"/>
          <w:lang w:val="uk-UA"/>
        </w:rPr>
        <w:t xml:space="preserve">агогічну </w:t>
      </w:r>
      <w:r w:rsidRPr="00A06E8A">
        <w:rPr>
          <w:rFonts w:ascii="Times New Roman" w:hAnsi="Times New Roman" w:cs="Times New Roman"/>
          <w:sz w:val="20"/>
          <w:szCs w:val="20"/>
          <w:lang w:val="uk-UA"/>
        </w:rPr>
        <w:t>раду на тему: «Самостійне мислення: як ми його розуміємо</w:t>
      </w:r>
      <w:r w:rsidR="00C3150B" w:rsidRPr="00A06E8A">
        <w:rPr>
          <w:rFonts w:ascii="Times New Roman" w:hAnsi="Times New Roman" w:cs="Times New Roman"/>
          <w:sz w:val="20"/>
          <w:szCs w:val="20"/>
          <w:lang w:val="uk-UA"/>
        </w:rPr>
        <w:t>?».</w:t>
      </w:r>
      <w:r w:rsidR="005E3D9F" w:rsidRPr="00A06E8A">
        <w:rPr>
          <w:rFonts w:ascii="Times New Roman" w:hAnsi="Times New Roman" w:cs="Times New Roman"/>
          <w:sz w:val="20"/>
          <w:szCs w:val="20"/>
          <w:lang w:val="uk-UA"/>
        </w:rPr>
        <w:t xml:space="preserve"> При підготовці до неї доцільним, на нашу думку, є  методи: </w:t>
      </w:r>
      <w:r w:rsidR="00C3150B" w:rsidRPr="00A06E8A">
        <w:rPr>
          <w:rFonts w:ascii="Times New Roman" w:hAnsi="Times New Roman" w:cs="Times New Roman"/>
          <w:sz w:val="20"/>
          <w:szCs w:val="20"/>
          <w:lang w:val="uk-UA"/>
        </w:rPr>
        <w:t>опитування вчителів та учнів; аналіз анкетування, відповідної літератури, досвіду вчителів-предметників.</w:t>
      </w:r>
    </w:p>
    <w:p w:rsidR="005E3D9F" w:rsidRPr="00A06E8A" w:rsidRDefault="00C3150B"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Рішення </w:t>
      </w:r>
      <w:r w:rsidR="005E3D9F" w:rsidRPr="00A06E8A">
        <w:rPr>
          <w:rFonts w:ascii="Times New Roman" w:hAnsi="Times New Roman" w:cs="Times New Roman"/>
          <w:sz w:val="20"/>
          <w:szCs w:val="20"/>
          <w:lang w:val="uk-UA"/>
        </w:rPr>
        <w:t>цієї п</w:t>
      </w:r>
      <w:r w:rsidRPr="00A06E8A">
        <w:rPr>
          <w:rFonts w:ascii="Times New Roman" w:hAnsi="Times New Roman" w:cs="Times New Roman"/>
          <w:sz w:val="20"/>
          <w:szCs w:val="20"/>
          <w:lang w:val="uk-UA"/>
        </w:rPr>
        <w:t xml:space="preserve">едагогічної ради </w:t>
      </w:r>
      <w:r w:rsidR="005E3D9F" w:rsidRPr="00A06E8A">
        <w:rPr>
          <w:rFonts w:ascii="Times New Roman" w:hAnsi="Times New Roman" w:cs="Times New Roman"/>
          <w:sz w:val="20"/>
          <w:szCs w:val="20"/>
          <w:lang w:val="uk-UA"/>
        </w:rPr>
        <w:t xml:space="preserve">є </w:t>
      </w:r>
      <w:r w:rsidRPr="00A06E8A">
        <w:rPr>
          <w:rFonts w:ascii="Times New Roman" w:hAnsi="Times New Roman" w:cs="Times New Roman"/>
          <w:sz w:val="20"/>
          <w:szCs w:val="20"/>
          <w:lang w:val="uk-UA"/>
        </w:rPr>
        <w:t xml:space="preserve"> продовженням </w:t>
      </w:r>
      <w:r w:rsidR="004B3786"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обговорення даної теми на наступному засіданні: «Умови для формування самостійного мислення школярів». </w:t>
      </w:r>
    </w:p>
    <w:p w:rsidR="004B3786" w:rsidRPr="00A06E8A" w:rsidRDefault="00C3150B"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Темою третьої педради </w:t>
      </w:r>
      <w:r w:rsidR="005E3D9F" w:rsidRPr="00A06E8A">
        <w:rPr>
          <w:rFonts w:ascii="Times New Roman" w:hAnsi="Times New Roman" w:cs="Times New Roman"/>
          <w:sz w:val="20"/>
          <w:szCs w:val="20"/>
          <w:lang w:val="uk-UA"/>
        </w:rPr>
        <w:t>буде обговорення</w:t>
      </w:r>
      <w:r w:rsidRPr="00A06E8A">
        <w:rPr>
          <w:rFonts w:ascii="Times New Roman" w:hAnsi="Times New Roman" w:cs="Times New Roman"/>
          <w:sz w:val="20"/>
          <w:szCs w:val="20"/>
          <w:lang w:val="uk-UA"/>
        </w:rPr>
        <w:t xml:space="preserve"> проблем</w:t>
      </w:r>
      <w:r w:rsidR="005E3D9F"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«Домашнє завдання як одна із форм розвитку самостійного мислення». </w:t>
      </w:r>
      <w:r w:rsidR="005E3D9F" w:rsidRPr="00A06E8A">
        <w:rPr>
          <w:rFonts w:ascii="Times New Roman" w:hAnsi="Times New Roman" w:cs="Times New Roman"/>
          <w:sz w:val="20"/>
          <w:szCs w:val="20"/>
          <w:lang w:val="uk-UA"/>
        </w:rPr>
        <w:t>Темою ч</w:t>
      </w:r>
      <w:r w:rsidRPr="00A06E8A">
        <w:rPr>
          <w:rFonts w:ascii="Times New Roman" w:hAnsi="Times New Roman" w:cs="Times New Roman"/>
          <w:sz w:val="20"/>
          <w:szCs w:val="20"/>
          <w:lang w:val="uk-UA"/>
        </w:rPr>
        <w:t>етверт</w:t>
      </w:r>
      <w:r w:rsidR="005E3D9F" w:rsidRPr="00A06E8A">
        <w:rPr>
          <w:rFonts w:ascii="Times New Roman" w:hAnsi="Times New Roman" w:cs="Times New Roman"/>
          <w:sz w:val="20"/>
          <w:szCs w:val="20"/>
          <w:lang w:val="uk-UA"/>
        </w:rPr>
        <w:t xml:space="preserve">ої </w:t>
      </w:r>
      <w:r w:rsidRPr="00A06E8A">
        <w:rPr>
          <w:rFonts w:ascii="Times New Roman" w:hAnsi="Times New Roman" w:cs="Times New Roman"/>
          <w:sz w:val="20"/>
          <w:szCs w:val="20"/>
          <w:lang w:val="uk-UA"/>
        </w:rPr>
        <w:t xml:space="preserve"> пед</w:t>
      </w:r>
      <w:r w:rsidR="005E3D9F" w:rsidRPr="00A06E8A">
        <w:rPr>
          <w:rFonts w:ascii="Times New Roman" w:hAnsi="Times New Roman" w:cs="Times New Roman"/>
          <w:sz w:val="20"/>
          <w:szCs w:val="20"/>
          <w:lang w:val="uk-UA"/>
        </w:rPr>
        <w:t>агогічної р</w:t>
      </w:r>
      <w:r w:rsidRPr="00A06E8A">
        <w:rPr>
          <w:rFonts w:ascii="Times New Roman" w:hAnsi="Times New Roman" w:cs="Times New Roman"/>
          <w:sz w:val="20"/>
          <w:szCs w:val="20"/>
          <w:lang w:val="uk-UA"/>
        </w:rPr>
        <w:t>ад</w:t>
      </w:r>
      <w:r w:rsidR="005E3D9F" w:rsidRPr="00A06E8A">
        <w:rPr>
          <w:rFonts w:ascii="Times New Roman" w:hAnsi="Times New Roman" w:cs="Times New Roman"/>
          <w:sz w:val="20"/>
          <w:szCs w:val="20"/>
          <w:lang w:val="uk-UA"/>
        </w:rPr>
        <w:t>и</w:t>
      </w:r>
      <w:r w:rsidR="006A1999" w:rsidRPr="00A06E8A">
        <w:rPr>
          <w:rFonts w:ascii="Times New Roman" w:hAnsi="Times New Roman" w:cs="Times New Roman"/>
          <w:sz w:val="20"/>
          <w:szCs w:val="20"/>
          <w:lang w:val="uk-UA"/>
        </w:rPr>
        <w:t xml:space="preserve"> стане питання</w:t>
      </w:r>
      <w:r w:rsidRPr="00A06E8A">
        <w:rPr>
          <w:rFonts w:ascii="Times New Roman" w:hAnsi="Times New Roman" w:cs="Times New Roman"/>
          <w:sz w:val="20"/>
          <w:szCs w:val="20"/>
          <w:lang w:val="uk-UA"/>
        </w:rPr>
        <w:t>: «</w:t>
      </w:r>
      <w:r w:rsidR="006A1999" w:rsidRPr="00A06E8A">
        <w:rPr>
          <w:rFonts w:ascii="Times New Roman" w:hAnsi="Times New Roman" w:cs="Times New Roman"/>
          <w:sz w:val="20"/>
          <w:szCs w:val="20"/>
          <w:lang w:val="uk-UA"/>
        </w:rPr>
        <w:t xml:space="preserve">Засоби </w:t>
      </w:r>
      <w:r w:rsidRPr="00A06E8A">
        <w:rPr>
          <w:rFonts w:ascii="Times New Roman" w:hAnsi="Times New Roman" w:cs="Times New Roman"/>
          <w:sz w:val="20"/>
          <w:szCs w:val="20"/>
          <w:lang w:val="uk-UA"/>
        </w:rPr>
        <w:t xml:space="preserve"> навчання у формуванні самостійного мислення».</w:t>
      </w:r>
    </w:p>
    <w:p w:rsidR="0000404C" w:rsidRPr="00A06E8A" w:rsidRDefault="006A199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Враховуючи </w:t>
      </w:r>
      <w:r w:rsidR="00C3150B" w:rsidRPr="00A06E8A">
        <w:rPr>
          <w:rFonts w:ascii="Times New Roman" w:hAnsi="Times New Roman" w:cs="Times New Roman"/>
          <w:sz w:val="20"/>
          <w:szCs w:val="20"/>
          <w:lang w:val="uk-UA"/>
        </w:rPr>
        <w:t xml:space="preserve"> поліфункціональність педагогічної ради </w:t>
      </w:r>
      <w:r w:rsidRPr="00A06E8A">
        <w:rPr>
          <w:rFonts w:ascii="Times New Roman" w:hAnsi="Times New Roman" w:cs="Times New Roman"/>
          <w:sz w:val="20"/>
          <w:szCs w:val="20"/>
          <w:lang w:val="uk-UA"/>
        </w:rPr>
        <w:t>доцільним, на нашу д</w:t>
      </w:r>
      <w:r w:rsidR="00FE54E9"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мку, </w:t>
      </w:r>
      <w:r w:rsidR="00C3150B" w:rsidRPr="00A06E8A">
        <w:rPr>
          <w:rFonts w:ascii="Times New Roman" w:hAnsi="Times New Roman" w:cs="Times New Roman"/>
          <w:sz w:val="20"/>
          <w:szCs w:val="20"/>
          <w:lang w:val="uk-UA"/>
        </w:rPr>
        <w:t xml:space="preserve"> є комплексне планування роботи  усіх методичних </w:t>
      </w:r>
      <w:r w:rsidR="003813A9" w:rsidRPr="00A06E8A">
        <w:rPr>
          <w:rFonts w:ascii="Times New Roman" w:hAnsi="Times New Roman" w:cs="Times New Roman"/>
          <w:sz w:val="20"/>
          <w:szCs w:val="20"/>
          <w:lang w:val="uk-UA"/>
        </w:rPr>
        <w:t xml:space="preserve">і виховних підрозділів школи відповідно до науково-педагогічної проблеми, над якою </w:t>
      </w:r>
      <w:r w:rsidR="0000404C" w:rsidRPr="00A06E8A">
        <w:rPr>
          <w:rFonts w:ascii="Times New Roman" w:hAnsi="Times New Roman" w:cs="Times New Roman"/>
          <w:sz w:val="20"/>
          <w:szCs w:val="20"/>
          <w:lang w:val="uk-UA"/>
        </w:rPr>
        <w:t>працює педагогічний колектив.</w:t>
      </w:r>
      <w:r w:rsidR="003813A9"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А</w:t>
      </w:r>
      <w:r w:rsidR="0000404C" w:rsidRPr="00A06E8A">
        <w:rPr>
          <w:rFonts w:ascii="Times New Roman" w:hAnsi="Times New Roman" w:cs="Times New Roman"/>
          <w:sz w:val="20"/>
          <w:szCs w:val="20"/>
          <w:lang w:val="uk-UA"/>
        </w:rPr>
        <w:t>лгоритмом роботи педагогічного колективу над новою методичною темою на початковому, підготовчому етапі</w:t>
      </w:r>
      <w:r w:rsidRPr="00A06E8A">
        <w:rPr>
          <w:rFonts w:ascii="Times New Roman" w:hAnsi="Times New Roman" w:cs="Times New Roman"/>
          <w:sz w:val="20"/>
          <w:szCs w:val="20"/>
          <w:lang w:val="uk-UA"/>
        </w:rPr>
        <w:t xml:space="preserve"> є:</w:t>
      </w:r>
    </w:p>
    <w:p w:rsidR="006A1999" w:rsidRPr="00A06E8A" w:rsidRDefault="006A1999" w:rsidP="008D590A">
      <w:pPr>
        <w:spacing w:after="0"/>
        <w:ind w:firstLine="708"/>
        <w:jc w:val="both"/>
        <w:rPr>
          <w:rFonts w:ascii="Times New Roman" w:hAnsi="Times New Roman" w:cs="Times New Roman"/>
          <w:sz w:val="20"/>
          <w:szCs w:val="20"/>
          <w:lang w:val="uk-UA"/>
        </w:rPr>
      </w:pPr>
    </w:p>
    <w:p w:rsidR="00C3150B" w:rsidRPr="00A06E8A" w:rsidRDefault="000040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Алгоритм роботи пед</w:t>
      </w:r>
      <w:r w:rsidR="006A1999" w:rsidRPr="00A06E8A">
        <w:rPr>
          <w:rFonts w:ascii="Times New Roman" w:hAnsi="Times New Roman" w:cs="Times New Roman"/>
          <w:b/>
          <w:sz w:val="20"/>
          <w:szCs w:val="20"/>
          <w:lang w:val="uk-UA"/>
        </w:rPr>
        <w:t xml:space="preserve">агогічного </w:t>
      </w:r>
      <w:r w:rsidRPr="00A06E8A">
        <w:rPr>
          <w:rFonts w:ascii="Times New Roman" w:hAnsi="Times New Roman" w:cs="Times New Roman"/>
          <w:b/>
          <w:sz w:val="20"/>
          <w:szCs w:val="20"/>
          <w:lang w:val="uk-UA"/>
        </w:rPr>
        <w:t>колективу над методичною темою</w:t>
      </w:r>
    </w:p>
    <w:p w:rsidR="006A1999" w:rsidRPr="00A06E8A" w:rsidRDefault="006A1999" w:rsidP="008D590A">
      <w:pPr>
        <w:spacing w:after="0"/>
        <w:ind w:firstLine="708"/>
        <w:jc w:val="center"/>
        <w:rPr>
          <w:rFonts w:ascii="Times New Roman" w:hAnsi="Times New Roman" w:cs="Times New Roman"/>
          <w:b/>
          <w:sz w:val="20"/>
          <w:szCs w:val="20"/>
          <w:lang w:val="uk-UA"/>
        </w:rPr>
      </w:pPr>
    </w:p>
    <w:tbl>
      <w:tblPr>
        <w:tblStyle w:val="a4"/>
        <w:tblW w:w="0" w:type="auto"/>
        <w:tblLook w:val="04A0"/>
      </w:tblPr>
      <w:tblGrid>
        <w:gridCol w:w="6367"/>
      </w:tblGrid>
      <w:tr w:rsidR="0000404C" w:rsidRPr="00A06E8A" w:rsidTr="0000404C">
        <w:tc>
          <w:tcPr>
            <w:tcW w:w="9712" w:type="dxa"/>
          </w:tcPr>
          <w:p w:rsidR="0000404C" w:rsidRPr="00A06E8A" w:rsidRDefault="0000404C"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Збір інформації про стан навчально-виховного процесу</w:t>
            </w:r>
          </w:p>
        </w:tc>
      </w:tr>
    </w:tbl>
    <w:p w:rsidR="0000404C"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00404C" w:rsidRPr="00A06E8A" w:rsidTr="0000404C">
        <w:tc>
          <w:tcPr>
            <w:tcW w:w="9712" w:type="dxa"/>
          </w:tcPr>
          <w:p w:rsidR="0000404C" w:rsidRPr="00A06E8A" w:rsidRDefault="0000404C"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Виявлення «слабких місць», причин недоліків у роботі</w:t>
            </w:r>
          </w:p>
        </w:tc>
      </w:tr>
    </w:tbl>
    <w:p w:rsidR="0000404C"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00404C" w:rsidRPr="00A06E8A" w:rsidTr="0000404C">
        <w:tc>
          <w:tcPr>
            <w:tcW w:w="9712" w:type="dxa"/>
          </w:tcPr>
          <w:p w:rsidR="0000404C" w:rsidRPr="00A06E8A" w:rsidRDefault="0000404C"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Розміщення причин недоліків за принципом «головної ланки»</w:t>
            </w:r>
          </w:p>
        </w:tc>
      </w:tr>
    </w:tbl>
    <w:p w:rsidR="0000404C"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867C92" w:rsidRPr="00A06E8A" w:rsidTr="00867C92">
        <w:tc>
          <w:tcPr>
            <w:tcW w:w="9712" w:type="dxa"/>
          </w:tcPr>
          <w:p w:rsidR="00867C92" w:rsidRPr="00A06E8A" w:rsidRDefault="00867C92"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Постановка основної проблеми</w:t>
            </w:r>
          </w:p>
        </w:tc>
      </w:tr>
    </w:tbl>
    <w:p w:rsidR="00867C92"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CC25A3" w:rsidRPr="00A06E8A" w:rsidTr="00CC25A3">
        <w:tc>
          <w:tcPr>
            <w:tcW w:w="9712" w:type="dxa"/>
          </w:tcPr>
          <w:p w:rsidR="00CC25A3" w:rsidRPr="00A06E8A" w:rsidRDefault="00CC25A3"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Визначення методичної теми</w:t>
            </w:r>
          </w:p>
        </w:tc>
      </w:tr>
    </w:tbl>
    <w:p w:rsidR="00CC25A3"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CC25A3" w:rsidRPr="00A06E8A" w:rsidTr="00CC25A3">
        <w:tc>
          <w:tcPr>
            <w:tcW w:w="9712" w:type="dxa"/>
          </w:tcPr>
          <w:p w:rsidR="00CC25A3" w:rsidRPr="00A06E8A" w:rsidRDefault="00CC25A3"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Постановка цілей і конкретних завдань</w:t>
            </w:r>
          </w:p>
        </w:tc>
      </w:tr>
    </w:tbl>
    <w:p w:rsidR="00CC25A3"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lastRenderedPageBreak/>
        <w:t>↓</w:t>
      </w:r>
    </w:p>
    <w:tbl>
      <w:tblPr>
        <w:tblStyle w:val="a4"/>
        <w:tblW w:w="0" w:type="auto"/>
        <w:tblLook w:val="04A0"/>
      </w:tblPr>
      <w:tblGrid>
        <w:gridCol w:w="6367"/>
      </w:tblGrid>
      <w:tr w:rsidR="00CC25A3" w:rsidRPr="00A06E8A" w:rsidTr="00CC25A3">
        <w:tc>
          <w:tcPr>
            <w:tcW w:w="9712" w:type="dxa"/>
          </w:tcPr>
          <w:p w:rsidR="00CC25A3" w:rsidRPr="00A06E8A" w:rsidRDefault="00CC25A3"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Визначення тематики педради,методичної ради, роботи всіх підрозділів</w:t>
            </w:r>
          </w:p>
        </w:tc>
      </w:tr>
    </w:tbl>
    <w:p w:rsidR="00CC25A3"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CC25A3" w:rsidRPr="00A06E8A" w:rsidTr="00CC25A3">
        <w:tc>
          <w:tcPr>
            <w:tcW w:w="9712" w:type="dxa"/>
          </w:tcPr>
          <w:p w:rsidR="00CC25A3" w:rsidRPr="00A06E8A" w:rsidRDefault="00CC25A3"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Планування діагностичного й підсумкового контролю для досягнення цілей</w:t>
            </w:r>
          </w:p>
        </w:tc>
      </w:tr>
    </w:tbl>
    <w:p w:rsidR="00CC25A3" w:rsidRPr="00A06E8A" w:rsidRDefault="00D63C4C"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bl>
      <w:tblPr>
        <w:tblStyle w:val="a4"/>
        <w:tblW w:w="0" w:type="auto"/>
        <w:tblLook w:val="04A0"/>
      </w:tblPr>
      <w:tblGrid>
        <w:gridCol w:w="6367"/>
      </w:tblGrid>
      <w:tr w:rsidR="00CC25A3" w:rsidRPr="00A06E8A" w:rsidTr="00CC25A3">
        <w:tc>
          <w:tcPr>
            <w:tcW w:w="9712" w:type="dxa"/>
          </w:tcPr>
          <w:p w:rsidR="00CC25A3" w:rsidRPr="00A06E8A" w:rsidRDefault="00D63C4C"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Затвердження єдиного перспективного плану методичної роботи школи на певний період</w:t>
            </w:r>
          </w:p>
        </w:tc>
      </w:tr>
    </w:tbl>
    <w:p w:rsidR="00CC25A3" w:rsidRPr="00A06E8A" w:rsidRDefault="00CC25A3" w:rsidP="008D590A">
      <w:pPr>
        <w:spacing w:after="0"/>
        <w:ind w:firstLine="708"/>
        <w:jc w:val="both"/>
        <w:rPr>
          <w:rFonts w:ascii="Times New Roman" w:hAnsi="Times New Roman" w:cs="Times New Roman"/>
          <w:b/>
          <w:sz w:val="20"/>
          <w:szCs w:val="20"/>
          <w:lang w:val="uk-UA"/>
        </w:rPr>
      </w:pPr>
    </w:p>
    <w:p w:rsidR="00C07B5A" w:rsidRPr="00A06E8A" w:rsidRDefault="00D63C4C"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Результатом такого планування стане практичний модуль, що дозволить об’єднати зусилля в розв’язанні актуальних проблем, забезпечить певну послідовність управлінських дій для забезпечення раціонального балансу всіх ланок навчально-виховного процесу</w:t>
      </w:r>
      <w:r w:rsidR="006A1999" w:rsidRPr="00A06E8A">
        <w:rPr>
          <w:rFonts w:ascii="Times New Roman" w:hAnsi="Times New Roman" w:cs="Times New Roman"/>
          <w:sz w:val="20"/>
          <w:szCs w:val="20"/>
          <w:lang w:val="uk-UA"/>
        </w:rPr>
        <w:t>:</w:t>
      </w:r>
    </w:p>
    <w:p w:rsidR="006A1999" w:rsidRPr="00A06E8A" w:rsidRDefault="006A1999" w:rsidP="008D590A">
      <w:pPr>
        <w:spacing w:after="0"/>
        <w:ind w:firstLine="708"/>
        <w:jc w:val="both"/>
        <w:rPr>
          <w:rFonts w:ascii="Times New Roman" w:hAnsi="Times New Roman" w:cs="Times New Roman"/>
          <w:sz w:val="20"/>
          <w:szCs w:val="20"/>
          <w:lang w:val="uk-UA"/>
        </w:rPr>
      </w:pPr>
    </w:p>
    <w:p w:rsidR="00C07B5A" w:rsidRPr="00A06E8A" w:rsidRDefault="00C07B5A"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Практичний модуль</w:t>
      </w:r>
    </w:p>
    <w:p w:rsidR="00C07B5A" w:rsidRPr="00A06E8A" w:rsidRDefault="00C07B5A" w:rsidP="008D590A">
      <w:pPr>
        <w:spacing w:after="0"/>
        <w:ind w:firstLine="708"/>
        <w:jc w:val="center"/>
        <w:rPr>
          <w:rFonts w:ascii="Times New Roman" w:hAnsi="Times New Roman" w:cs="Times New Roman"/>
          <w:b/>
          <w:sz w:val="20"/>
          <w:szCs w:val="20"/>
          <w:lang w:val="uk-UA"/>
        </w:rPr>
      </w:pPr>
    </w:p>
    <w:tbl>
      <w:tblPr>
        <w:tblStyle w:val="a4"/>
        <w:tblW w:w="0" w:type="auto"/>
        <w:tblLook w:val="04A0"/>
      </w:tblPr>
      <w:tblGrid>
        <w:gridCol w:w="6367"/>
      </w:tblGrid>
      <w:tr w:rsidR="00F9543F" w:rsidRPr="00A06E8A" w:rsidTr="00F9543F">
        <w:tc>
          <w:tcPr>
            <w:tcW w:w="9712" w:type="dxa"/>
          </w:tcPr>
          <w:p w:rsidR="00F9543F" w:rsidRPr="00A06E8A" w:rsidRDefault="00F9543F"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Єдина науково-методична тема:</w:t>
            </w:r>
          </w:p>
          <w:p w:rsidR="00F9543F" w:rsidRPr="00A06E8A" w:rsidRDefault="00F9543F"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«Інноваційний підхід до процесу становлення особистості учня та вчителя засобами технологій творчого мислення»</w:t>
            </w:r>
          </w:p>
        </w:tc>
      </w:tr>
      <w:tr w:rsidR="00F9543F" w:rsidRPr="00A06E8A" w:rsidTr="00F9543F">
        <w:tc>
          <w:tcPr>
            <w:tcW w:w="9712" w:type="dxa"/>
          </w:tcPr>
          <w:p w:rsidR="00F9543F" w:rsidRPr="00A06E8A" w:rsidRDefault="00F9543F" w:rsidP="008D590A">
            <w:pPr>
              <w:jc w:val="center"/>
              <w:rPr>
                <w:rFonts w:ascii="Times New Roman" w:hAnsi="Times New Roman" w:cs="Times New Roman"/>
                <w:sz w:val="20"/>
                <w:szCs w:val="20"/>
                <w:lang w:val="uk-UA"/>
              </w:rPr>
            </w:pPr>
            <w:r w:rsidRPr="00A06E8A">
              <w:rPr>
                <w:rFonts w:ascii="Times New Roman" w:hAnsi="Times New Roman" w:cs="Times New Roman"/>
                <w:b/>
                <w:sz w:val="20"/>
                <w:szCs w:val="20"/>
                <w:lang w:val="uk-UA"/>
              </w:rPr>
              <w:t>Методична рада:</w:t>
            </w:r>
          </w:p>
          <w:p w:rsidR="00F9543F" w:rsidRPr="00A06E8A" w:rsidRDefault="00F9543F"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«Умови мотивації інноваційної діяльності вчителя. Технології творчого мислення (теоретичний модуль)»</w:t>
            </w:r>
          </w:p>
        </w:tc>
      </w:tr>
      <w:tr w:rsidR="00F9543F" w:rsidRPr="00A06E8A" w:rsidTr="00F9543F">
        <w:tc>
          <w:tcPr>
            <w:tcW w:w="9712" w:type="dxa"/>
          </w:tcPr>
          <w:p w:rsidR="00F9543F" w:rsidRPr="00A06E8A" w:rsidRDefault="00F9543F"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Педагогічна рада:</w:t>
            </w:r>
          </w:p>
          <w:p w:rsidR="00F9543F" w:rsidRPr="00A06E8A" w:rsidRDefault="00F9543F"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«Формування направленості</w:t>
            </w:r>
            <w:r w:rsidR="000D15B9" w:rsidRPr="00A06E8A">
              <w:rPr>
                <w:rFonts w:ascii="Times New Roman" w:hAnsi="Times New Roman" w:cs="Times New Roman"/>
                <w:sz w:val="20"/>
                <w:szCs w:val="20"/>
                <w:lang w:val="uk-UA"/>
              </w:rPr>
              <w:t xml:space="preserve"> особистості на досягнення успіху»</w:t>
            </w:r>
          </w:p>
        </w:tc>
      </w:tr>
      <w:tr w:rsidR="00F9543F" w:rsidRPr="00A06E8A" w:rsidTr="00F9543F">
        <w:tc>
          <w:tcPr>
            <w:tcW w:w="9712" w:type="dxa"/>
          </w:tcPr>
          <w:p w:rsidR="000D15B9" w:rsidRPr="00A06E8A" w:rsidRDefault="000D15B9"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Методичні об’єднання</w:t>
            </w:r>
          </w:p>
          <w:p w:rsidR="000D15B9" w:rsidRPr="00A06E8A" w:rsidRDefault="000D15B9"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(модуль методичного забезпечення):</w:t>
            </w:r>
          </w:p>
          <w:p w:rsidR="00F9543F" w:rsidRPr="00A06E8A" w:rsidRDefault="000D15B9"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«Використання технологій творчого мислення у викладанні окремих предметів». «Вдосконалення творчого потенціалу вчителів». «Розробка власних методик активації творчого мислення»</w:t>
            </w:r>
          </w:p>
        </w:tc>
      </w:tr>
      <w:tr w:rsidR="00F9543F" w:rsidRPr="00A06E8A" w:rsidTr="00F9543F">
        <w:tc>
          <w:tcPr>
            <w:tcW w:w="9712" w:type="dxa"/>
          </w:tcPr>
          <w:p w:rsidR="000D15B9" w:rsidRPr="00A06E8A" w:rsidRDefault="000D15B9"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Вчителі:</w:t>
            </w:r>
          </w:p>
          <w:p w:rsidR="00F9543F" w:rsidRPr="00A06E8A" w:rsidRDefault="000D15B9"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забезпечення індивідуалізації навчання відповідно до здібностей учнів, їх можливостей та прихильностей</w:t>
            </w:r>
          </w:p>
        </w:tc>
      </w:tr>
      <w:tr w:rsidR="00F9543F" w:rsidRPr="00A06E8A" w:rsidTr="00F9543F">
        <w:tc>
          <w:tcPr>
            <w:tcW w:w="9712" w:type="dxa"/>
          </w:tcPr>
          <w:p w:rsidR="00C07B5A" w:rsidRPr="00A06E8A" w:rsidRDefault="00C07B5A" w:rsidP="008D590A">
            <w:pPr>
              <w:jc w:val="center"/>
              <w:rPr>
                <w:rFonts w:ascii="Times New Roman" w:hAnsi="Times New Roman" w:cs="Times New Roman"/>
                <w:sz w:val="20"/>
                <w:szCs w:val="20"/>
                <w:lang w:val="uk-UA"/>
              </w:rPr>
            </w:pPr>
            <w:r w:rsidRPr="00A06E8A">
              <w:rPr>
                <w:rFonts w:ascii="Times New Roman" w:hAnsi="Times New Roman" w:cs="Times New Roman"/>
                <w:b/>
                <w:sz w:val="20"/>
                <w:szCs w:val="20"/>
                <w:lang w:val="uk-UA"/>
              </w:rPr>
              <w:t>Класні керівники:</w:t>
            </w:r>
          </w:p>
          <w:p w:rsidR="00F9543F" w:rsidRPr="00A06E8A" w:rsidRDefault="00C07B5A"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створення максимально сприятливих умов інтелектуального, морального та фізичного розвитку учнів; виховання моральної, творчої особистості</w:t>
            </w:r>
          </w:p>
        </w:tc>
      </w:tr>
    </w:tbl>
    <w:p w:rsidR="00D63C4C" w:rsidRPr="00A06E8A" w:rsidRDefault="00D63C4C"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 </w:t>
      </w:r>
    </w:p>
    <w:p w:rsidR="00C13C46" w:rsidRPr="00A06E8A" w:rsidRDefault="006A1999" w:rsidP="008D590A">
      <w:pPr>
        <w:spacing w:after="0"/>
        <w:ind w:firstLine="708"/>
        <w:jc w:val="both"/>
        <w:rPr>
          <w:rFonts w:ascii="Times New Roman" w:hAnsi="Times New Roman" w:cs="Times New Roman"/>
          <w:sz w:val="20"/>
          <w:szCs w:val="20"/>
        </w:rPr>
      </w:pPr>
      <w:r w:rsidRPr="00A06E8A">
        <w:rPr>
          <w:rFonts w:ascii="Times New Roman" w:hAnsi="Times New Roman" w:cs="Times New Roman"/>
          <w:sz w:val="20"/>
          <w:szCs w:val="20"/>
          <w:lang w:val="uk-UA"/>
        </w:rPr>
        <w:t xml:space="preserve">Дотримання запропонованого алгоритму й модулю зумовить функціонування </w:t>
      </w:r>
      <w:r w:rsidR="00C07B5A" w:rsidRPr="00A06E8A">
        <w:rPr>
          <w:rFonts w:ascii="Times New Roman" w:hAnsi="Times New Roman" w:cs="Times New Roman"/>
          <w:sz w:val="20"/>
          <w:szCs w:val="20"/>
          <w:lang w:val="uk-UA"/>
        </w:rPr>
        <w:t xml:space="preserve">одного з найважливіших принципів планування – системності, цілісності складу й структури об’єкта, закономірності та логіки поєднання частин у ціле. </w:t>
      </w:r>
      <w:r w:rsidRPr="00A06E8A">
        <w:rPr>
          <w:rFonts w:ascii="Times New Roman" w:hAnsi="Times New Roman" w:cs="Times New Roman"/>
          <w:sz w:val="20"/>
          <w:szCs w:val="20"/>
          <w:lang w:val="uk-UA"/>
        </w:rPr>
        <w:t>Необхідними вимогами планування</w:t>
      </w:r>
      <w:r w:rsidR="00C13C46" w:rsidRPr="00A06E8A">
        <w:rPr>
          <w:rFonts w:ascii="Times New Roman" w:hAnsi="Times New Roman" w:cs="Times New Roman"/>
          <w:sz w:val="20"/>
          <w:szCs w:val="20"/>
          <w:lang w:val="uk-UA"/>
        </w:rPr>
        <w:t xml:space="preserve"> педагогічних рад</w:t>
      </w:r>
      <w:r w:rsidRPr="00A06E8A">
        <w:rPr>
          <w:rFonts w:ascii="Times New Roman" w:hAnsi="Times New Roman" w:cs="Times New Roman"/>
          <w:sz w:val="20"/>
          <w:szCs w:val="20"/>
          <w:lang w:val="uk-UA"/>
        </w:rPr>
        <w:t xml:space="preserve"> є</w:t>
      </w:r>
      <w:r w:rsidR="00C13C46" w:rsidRPr="00A06E8A">
        <w:rPr>
          <w:rFonts w:ascii="Times New Roman" w:hAnsi="Times New Roman" w:cs="Times New Roman"/>
          <w:sz w:val="20"/>
          <w:szCs w:val="20"/>
          <w:lang w:val="uk-UA"/>
        </w:rPr>
        <w:t xml:space="preserve"> актуальність, практичн</w:t>
      </w:r>
      <w:r w:rsidRPr="00A06E8A">
        <w:rPr>
          <w:rFonts w:ascii="Times New Roman" w:hAnsi="Times New Roman" w:cs="Times New Roman"/>
          <w:sz w:val="20"/>
          <w:szCs w:val="20"/>
          <w:lang w:val="uk-UA"/>
        </w:rPr>
        <w:t>а</w:t>
      </w:r>
      <w:r w:rsidR="00C13C46" w:rsidRPr="00A06E8A">
        <w:rPr>
          <w:rFonts w:ascii="Times New Roman" w:hAnsi="Times New Roman" w:cs="Times New Roman"/>
          <w:sz w:val="20"/>
          <w:szCs w:val="20"/>
          <w:lang w:val="uk-UA"/>
        </w:rPr>
        <w:t xml:space="preserve"> значимість і масштабність теми, концептуальність.</w:t>
      </w:r>
      <w:r w:rsidR="00481471" w:rsidRPr="00A06E8A">
        <w:rPr>
          <w:rFonts w:ascii="Times New Roman" w:hAnsi="Times New Roman" w:cs="Times New Roman"/>
          <w:sz w:val="20"/>
          <w:szCs w:val="20"/>
          <w:lang w:val="uk-UA"/>
        </w:rPr>
        <w:t xml:space="preserve"> </w:t>
      </w:r>
      <w:r w:rsidR="00481471" w:rsidRPr="00A06E8A">
        <w:rPr>
          <w:rFonts w:ascii="Times New Roman" w:hAnsi="Times New Roman" w:cs="Times New Roman"/>
          <w:sz w:val="20"/>
          <w:szCs w:val="20"/>
        </w:rPr>
        <w:t>[</w:t>
      </w:r>
      <w:r w:rsidR="00461526" w:rsidRPr="00A06E8A">
        <w:rPr>
          <w:rFonts w:ascii="Times New Roman" w:hAnsi="Times New Roman" w:cs="Times New Roman"/>
          <w:sz w:val="20"/>
          <w:szCs w:val="20"/>
          <w:lang w:val="uk-UA"/>
        </w:rPr>
        <w:t>9</w:t>
      </w:r>
      <w:r w:rsidR="00481471" w:rsidRPr="00A06E8A">
        <w:rPr>
          <w:rFonts w:ascii="Times New Roman" w:hAnsi="Times New Roman" w:cs="Times New Roman"/>
          <w:sz w:val="20"/>
          <w:szCs w:val="20"/>
          <w:lang w:val="uk-UA"/>
        </w:rPr>
        <w:t>, с. 34</w:t>
      </w:r>
      <w:r w:rsidR="00481471" w:rsidRPr="00A06E8A">
        <w:rPr>
          <w:rFonts w:ascii="Times New Roman" w:hAnsi="Times New Roman" w:cs="Times New Roman"/>
          <w:sz w:val="20"/>
          <w:szCs w:val="20"/>
        </w:rPr>
        <w:t>]</w:t>
      </w:r>
    </w:p>
    <w:p w:rsidR="00A17198" w:rsidRPr="00A06E8A" w:rsidRDefault="006A199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Ефективність р</w:t>
      </w:r>
      <w:r w:rsidR="00C13C46" w:rsidRPr="00A06E8A">
        <w:rPr>
          <w:rFonts w:ascii="Times New Roman" w:hAnsi="Times New Roman" w:cs="Times New Roman"/>
          <w:sz w:val="20"/>
          <w:szCs w:val="20"/>
          <w:lang w:val="uk-UA"/>
        </w:rPr>
        <w:t xml:space="preserve">ішення педагогічної ради </w:t>
      </w:r>
      <w:r w:rsidR="00886296" w:rsidRPr="00A06E8A">
        <w:rPr>
          <w:rFonts w:ascii="Times New Roman" w:hAnsi="Times New Roman" w:cs="Times New Roman"/>
          <w:sz w:val="20"/>
          <w:szCs w:val="20"/>
          <w:lang w:val="uk-UA"/>
        </w:rPr>
        <w:t>досягається</w:t>
      </w:r>
      <w:r w:rsidR="00C13C46" w:rsidRPr="00A06E8A">
        <w:rPr>
          <w:rFonts w:ascii="Times New Roman" w:hAnsi="Times New Roman" w:cs="Times New Roman"/>
          <w:sz w:val="20"/>
          <w:szCs w:val="20"/>
          <w:lang w:val="uk-UA"/>
        </w:rPr>
        <w:t xml:space="preserve"> розгля</w:t>
      </w:r>
      <w:r w:rsidR="00886296" w:rsidRPr="00A06E8A">
        <w:rPr>
          <w:rFonts w:ascii="Times New Roman" w:hAnsi="Times New Roman" w:cs="Times New Roman"/>
          <w:sz w:val="20"/>
          <w:szCs w:val="20"/>
          <w:lang w:val="uk-UA"/>
        </w:rPr>
        <w:t>дом</w:t>
      </w:r>
      <w:r w:rsidR="00C13C46" w:rsidRPr="00A06E8A">
        <w:rPr>
          <w:rFonts w:ascii="Times New Roman" w:hAnsi="Times New Roman" w:cs="Times New Roman"/>
          <w:sz w:val="20"/>
          <w:szCs w:val="20"/>
          <w:lang w:val="uk-UA"/>
        </w:rPr>
        <w:t xml:space="preserve"> актуальн</w:t>
      </w:r>
      <w:r w:rsidR="00886296" w:rsidRPr="00A06E8A">
        <w:rPr>
          <w:rFonts w:ascii="Times New Roman" w:hAnsi="Times New Roman" w:cs="Times New Roman"/>
          <w:sz w:val="20"/>
          <w:szCs w:val="20"/>
          <w:lang w:val="uk-UA"/>
        </w:rPr>
        <w:t>ої</w:t>
      </w:r>
      <w:r w:rsidR="00C13C46" w:rsidRPr="00A06E8A">
        <w:rPr>
          <w:rFonts w:ascii="Times New Roman" w:hAnsi="Times New Roman" w:cs="Times New Roman"/>
          <w:sz w:val="20"/>
          <w:szCs w:val="20"/>
          <w:lang w:val="uk-UA"/>
        </w:rPr>
        <w:t xml:space="preserve"> для всіх</w:t>
      </w:r>
      <w:r w:rsidR="00886296" w:rsidRPr="00A06E8A">
        <w:rPr>
          <w:rFonts w:ascii="Times New Roman" w:hAnsi="Times New Roman" w:cs="Times New Roman"/>
          <w:sz w:val="20"/>
          <w:szCs w:val="20"/>
          <w:lang w:val="uk-UA"/>
        </w:rPr>
        <w:t xml:space="preserve"> проблеми</w:t>
      </w:r>
      <w:r w:rsidR="00C13C46" w:rsidRPr="00A06E8A">
        <w:rPr>
          <w:rFonts w:ascii="Times New Roman" w:hAnsi="Times New Roman" w:cs="Times New Roman"/>
          <w:sz w:val="20"/>
          <w:szCs w:val="20"/>
          <w:lang w:val="uk-UA"/>
        </w:rPr>
        <w:t>, втілення</w:t>
      </w:r>
      <w:r w:rsidR="00886296" w:rsidRPr="00A06E8A">
        <w:rPr>
          <w:rFonts w:ascii="Times New Roman" w:hAnsi="Times New Roman" w:cs="Times New Roman"/>
          <w:sz w:val="20"/>
          <w:szCs w:val="20"/>
          <w:lang w:val="uk-UA"/>
        </w:rPr>
        <w:t>м</w:t>
      </w:r>
      <w:r w:rsidR="00C13C46" w:rsidRPr="00A06E8A">
        <w:rPr>
          <w:rFonts w:ascii="Times New Roman" w:hAnsi="Times New Roman" w:cs="Times New Roman"/>
          <w:sz w:val="20"/>
          <w:szCs w:val="20"/>
          <w:lang w:val="uk-UA"/>
        </w:rPr>
        <w:t xml:space="preserve"> всебічного колективного обговорення. Актуальність тематики педагогічної ради ґрунтується на психолого-педагогічній діагностиці стану педагогічного й учнівського колективів, умов соціально-педагогічного оточення, соціально-політичної  </w:t>
      </w:r>
      <w:r w:rsidR="001F5DB7" w:rsidRPr="00A06E8A">
        <w:rPr>
          <w:rFonts w:ascii="Times New Roman" w:hAnsi="Times New Roman" w:cs="Times New Roman"/>
          <w:sz w:val="20"/>
          <w:szCs w:val="20"/>
          <w:lang w:val="uk-UA"/>
        </w:rPr>
        <w:t xml:space="preserve"> </w:t>
      </w:r>
      <w:r w:rsidR="00C13C46" w:rsidRPr="00A06E8A">
        <w:rPr>
          <w:rFonts w:ascii="Times New Roman" w:hAnsi="Times New Roman" w:cs="Times New Roman"/>
          <w:sz w:val="20"/>
          <w:szCs w:val="20"/>
          <w:lang w:val="uk-UA"/>
        </w:rPr>
        <w:t xml:space="preserve"> соціально-економічної ситуації в цілому.</w:t>
      </w:r>
    </w:p>
    <w:p w:rsidR="00C13C46" w:rsidRPr="00A06E8A" w:rsidRDefault="00C13C46"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Перспективність – це націленість на розвиток. </w:t>
      </w:r>
      <w:r w:rsidR="00886296" w:rsidRPr="00A06E8A">
        <w:rPr>
          <w:rFonts w:ascii="Times New Roman" w:hAnsi="Times New Roman" w:cs="Times New Roman"/>
          <w:sz w:val="20"/>
          <w:szCs w:val="20"/>
          <w:lang w:val="uk-UA"/>
        </w:rPr>
        <w:t>П</w:t>
      </w:r>
      <w:r w:rsidR="001F5DB7" w:rsidRPr="00A06E8A">
        <w:rPr>
          <w:rFonts w:ascii="Times New Roman" w:hAnsi="Times New Roman" w:cs="Times New Roman"/>
          <w:sz w:val="20"/>
          <w:szCs w:val="20"/>
          <w:lang w:val="uk-UA"/>
        </w:rPr>
        <w:t>еріодичн</w:t>
      </w:r>
      <w:r w:rsidR="00886296" w:rsidRPr="00A06E8A">
        <w:rPr>
          <w:rFonts w:ascii="Times New Roman" w:hAnsi="Times New Roman" w:cs="Times New Roman"/>
          <w:sz w:val="20"/>
          <w:szCs w:val="20"/>
          <w:lang w:val="uk-UA"/>
        </w:rPr>
        <w:t xml:space="preserve">ість </w:t>
      </w:r>
      <w:r w:rsidR="001F5DB7" w:rsidRPr="00A06E8A">
        <w:rPr>
          <w:rFonts w:ascii="Times New Roman" w:hAnsi="Times New Roman" w:cs="Times New Roman"/>
          <w:sz w:val="20"/>
          <w:szCs w:val="20"/>
          <w:lang w:val="uk-UA"/>
        </w:rPr>
        <w:t xml:space="preserve"> повторю</w:t>
      </w:r>
      <w:r w:rsidR="00886296" w:rsidRPr="00A06E8A">
        <w:rPr>
          <w:rFonts w:ascii="Times New Roman" w:hAnsi="Times New Roman" w:cs="Times New Roman"/>
          <w:sz w:val="20"/>
          <w:szCs w:val="20"/>
          <w:lang w:val="uk-UA"/>
        </w:rPr>
        <w:t xml:space="preserve">вання кола проблем вимагає </w:t>
      </w:r>
      <w:r w:rsidR="001F5DB7" w:rsidRPr="00A06E8A">
        <w:rPr>
          <w:rFonts w:ascii="Times New Roman" w:hAnsi="Times New Roman" w:cs="Times New Roman"/>
          <w:sz w:val="20"/>
          <w:szCs w:val="20"/>
          <w:lang w:val="uk-UA"/>
        </w:rPr>
        <w:t>розвивальний характер</w:t>
      </w:r>
      <w:r w:rsidR="00886296" w:rsidRPr="00A06E8A">
        <w:rPr>
          <w:rFonts w:ascii="Times New Roman" w:hAnsi="Times New Roman" w:cs="Times New Roman"/>
          <w:sz w:val="20"/>
          <w:szCs w:val="20"/>
          <w:lang w:val="uk-UA"/>
        </w:rPr>
        <w:t xml:space="preserve"> їх обговорення</w:t>
      </w:r>
      <w:r w:rsidR="001F5DB7" w:rsidRPr="00A06E8A">
        <w:rPr>
          <w:rFonts w:ascii="Times New Roman" w:hAnsi="Times New Roman" w:cs="Times New Roman"/>
          <w:sz w:val="20"/>
          <w:szCs w:val="20"/>
          <w:lang w:val="uk-UA"/>
        </w:rPr>
        <w:t xml:space="preserve"> з огляду на накопичений досвід.</w:t>
      </w:r>
    </w:p>
    <w:p w:rsidR="001F5DB7" w:rsidRPr="00A06E8A" w:rsidRDefault="001F5DB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Тематика педагогічних рад повинна відповідати концепції розвитку школи, маючи при цьому вихід на певні психологічні, дидактичні, соціально-педагогічні позиції. </w:t>
      </w:r>
      <w:r w:rsidR="00886296" w:rsidRPr="00A06E8A">
        <w:rPr>
          <w:rFonts w:ascii="Times New Roman" w:hAnsi="Times New Roman" w:cs="Times New Roman"/>
          <w:sz w:val="20"/>
          <w:szCs w:val="20"/>
          <w:lang w:val="uk-UA"/>
        </w:rPr>
        <w:t>Концептуальна лінія простежується при о</w:t>
      </w:r>
      <w:r w:rsidRPr="00A06E8A">
        <w:rPr>
          <w:rFonts w:ascii="Times New Roman" w:hAnsi="Times New Roman" w:cs="Times New Roman"/>
          <w:sz w:val="20"/>
          <w:szCs w:val="20"/>
          <w:lang w:val="uk-UA"/>
        </w:rPr>
        <w:t>бговор</w:t>
      </w:r>
      <w:r w:rsidR="00886296" w:rsidRPr="00A06E8A">
        <w:rPr>
          <w:rFonts w:ascii="Times New Roman" w:hAnsi="Times New Roman" w:cs="Times New Roman"/>
          <w:sz w:val="20"/>
          <w:szCs w:val="20"/>
          <w:lang w:val="uk-UA"/>
        </w:rPr>
        <w:t>енні</w:t>
      </w:r>
      <w:r w:rsidRPr="00A06E8A">
        <w:rPr>
          <w:rFonts w:ascii="Times New Roman" w:hAnsi="Times New Roman" w:cs="Times New Roman"/>
          <w:sz w:val="20"/>
          <w:szCs w:val="20"/>
          <w:lang w:val="uk-UA"/>
        </w:rPr>
        <w:t xml:space="preserve"> різн</w:t>
      </w:r>
      <w:r w:rsidR="00886296"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концепці</w:t>
      </w:r>
      <w:r w:rsidR="00886296" w:rsidRPr="00A06E8A">
        <w:rPr>
          <w:rFonts w:ascii="Times New Roman" w:hAnsi="Times New Roman" w:cs="Times New Roman"/>
          <w:sz w:val="20"/>
          <w:szCs w:val="20"/>
          <w:lang w:val="uk-UA"/>
        </w:rPr>
        <w:t>й</w:t>
      </w:r>
      <w:r w:rsidRPr="00A06E8A">
        <w:rPr>
          <w:rFonts w:ascii="Times New Roman" w:hAnsi="Times New Roman" w:cs="Times New Roman"/>
          <w:sz w:val="20"/>
          <w:szCs w:val="20"/>
          <w:lang w:val="uk-UA"/>
        </w:rPr>
        <w:t>, необхідно</w:t>
      </w:r>
      <w:r w:rsidR="00886296" w:rsidRPr="00A06E8A">
        <w:rPr>
          <w:rFonts w:ascii="Times New Roman" w:hAnsi="Times New Roman" w:cs="Times New Roman"/>
          <w:sz w:val="20"/>
          <w:szCs w:val="20"/>
          <w:lang w:val="uk-UA"/>
        </w:rPr>
        <w:t>сті</w:t>
      </w:r>
      <w:r w:rsidRPr="00A06E8A">
        <w:rPr>
          <w:rFonts w:ascii="Times New Roman" w:hAnsi="Times New Roman" w:cs="Times New Roman"/>
          <w:sz w:val="20"/>
          <w:szCs w:val="20"/>
          <w:lang w:val="uk-UA"/>
        </w:rPr>
        <w:t xml:space="preserve"> ви</w:t>
      </w:r>
      <w:r w:rsidR="00886296" w:rsidRPr="00A06E8A">
        <w:rPr>
          <w:rFonts w:ascii="Times New Roman" w:hAnsi="Times New Roman" w:cs="Times New Roman"/>
          <w:sz w:val="20"/>
          <w:szCs w:val="20"/>
          <w:lang w:val="uk-UA"/>
        </w:rPr>
        <w:t>ходу</w:t>
      </w:r>
      <w:r w:rsidRPr="00A06E8A">
        <w:rPr>
          <w:rFonts w:ascii="Times New Roman" w:hAnsi="Times New Roman" w:cs="Times New Roman"/>
          <w:sz w:val="20"/>
          <w:szCs w:val="20"/>
          <w:lang w:val="uk-UA"/>
        </w:rPr>
        <w:t xml:space="preserve"> на відповідну програму розвитку школи, засновану на колективному рішенні, виробленому на ключовій, стартовій пед</w:t>
      </w:r>
      <w:r w:rsidR="00886296" w:rsidRPr="00A06E8A">
        <w:rPr>
          <w:rFonts w:ascii="Times New Roman" w:hAnsi="Times New Roman" w:cs="Times New Roman"/>
          <w:sz w:val="20"/>
          <w:szCs w:val="20"/>
          <w:lang w:val="uk-UA"/>
        </w:rPr>
        <w:t xml:space="preserve">агогічній </w:t>
      </w:r>
      <w:r w:rsidRPr="00A06E8A">
        <w:rPr>
          <w:rFonts w:ascii="Times New Roman" w:hAnsi="Times New Roman" w:cs="Times New Roman"/>
          <w:sz w:val="20"/>
          <w:szCs w:val="20"/>
          <w:lang w:val="uk-UA"/>
        </w:rPr>
        <w:t>раді [</w:t>
      </w:r>
      <w:r w:rsidR="00461526" w:rsidRPr="00A06E8A">
        <w:rPr>
          <w:rFonts w:ascii="Times New Roman" w:hAnsi="Times New Roman" w:cs="Times New Roman"/>
          <w:sz w:val="20"/>
          <w:szCs w:val="20"/>
          <w:lang w:val="uk-UA"/>
        </w:rPr>
        <w:t>2</w:t>
      </w:r>
      <w:r w:rsidR="00481471" w:rsidRPr="00A06E8A">
        <w:rPr>
          <w:rFonts w:ascii="Times New Roman" w:hAnsi="Times New Roman" w:cs="Times New Roman"/>
          <w:sz w:val="20"/>
          <w:szCs w:val="20"/>
          <w:lang w:val="uk-UA"/>
        </w:rPr>
        <w:t>, с. 62</w:t>
      </w:r>
      <w:r w:rsidRPr="00A06E8A">
        <w:rPr>
          <w:rFonts w:ascii="Times New Roman" w:hAnsi="Times New Roman" w:cs="Times New Roman"/>
          <w:sz w:val="20"/>
          <w:szCs w:val="20"/>
          <w:lang w:val="uk-UA"/>
        </w:rPr>
        <w:t>].</w:t>
      </w:r>
    </w:p>
    <w:p w:rsidR="002B45F2" w:rsidRPr="00A06E8A" w:rsidRDefault="002B45F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Початковий рівень розгляду проблеми на кожному модулі визначається діагностикою освітнього рівня педагогічного колективу, його досвіду (стажу), кваліфікації. </w:t>
      </w:r>
      <w:r w:rsidR="00A1447D" w:rsidRPr="00A06E8A">
        <w:rPr>
          <w:rFonts w:ascii="Times New Roman" w:hAnsi="Times New Roman" w:cs="Times New Roman"/>
          <w:sz w:val="20"/>
          <w:szCs w:val="20"/>
          <w:lang w:val="uk-UA"/>
        </w:rPr>
        <w:t>Досвід</w:t>
      </w:r>
      <w:r w:rsidRPr="00A06E8A">
        <w:rPr>
          <w:rFonts w:ascii="Times New Roman" w:hAnsi="Times New Roman" w:cs="Times New Roman"/>
          <w:sz w:val="20"/>
          <w:szCs w:val="20"/>
          <w:lang w:val="uk-UA"/>
        </w:rPr>
        <w:t xml:space="preserve"> показує</w:t>
      </w:r>
      <w:r w:rsidR="00A1447D" w:rsidRPr="00A06E8A">
        <w:rPr>
          <w:rFonts w:ascii="Times New Roman" w:hAnsi="Times New Roman" w:cs="Times New Roman"/>
          <w:sz w:val="20"/>
          <w:szCs w:val="20"/>
          <w:lang w:val="uk-UA"/>
        </w:rPr>
        <w:t xml:space="preserve"> необхідність </w:t>
      </w:r>
      <w:r w:rsidRPr="00A06E8A">
        <w:rPr>
          <w:rFonts w:ascii="Times New Roman" w:hAnsi="Times New Roman" w:cs="Times New Roman"/>
          <w:sz w:val="20"/>
          <w:szCs w:val="20"/>
          <w:lang w:val="uk-UA"/>
        </w:rPr>
        <w:t xml:space="preserve"> визнач</w:t>
      </w:r>
      <w:r w:rsidR="00A1447D" w:rsidRPr="00A06E8A">
        <w:rPr>
          <w:rFonts w:ascii="Times New Roman" w:hAnsi="Times New Roman" w:cs="Times New Roman"/>
          <w:sz w:val="20"/>
          <w:szCs w:val="20"/>
          <w:lang w:val="uk-UA"/>
        </w:rPr>
        <w:t>ення</w:t>
      </w:r>
      <w:r w:rsidRPr="00A06E8A">
        <w:rPr>
          <w:rFonts w:ascii="Times New Roman" w:hAnsi="Times New Roman" w:cs="Times New Roman"/>
          <w:sz w:val="20"/>
          <w:szCs w:val="20"/>
          <w:lang w:val="uk-UA"/>
        </w:rPr>
        <w:t xml:space="preserve"> проблематик</w:t>
      </w:r>
      <w:r w:rsidR="00A1447D"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засідань педагогічної ради на діагностичній основі, глиб</w:t>
      </w:r>
      <w:r w:rsidR="00A1447D" w:rsidRPr="00A06E8A">
        <w:rPr>
          <w:rFonts w:ascii="Times New Roman" w:hAnsi="Times New Roman" w:cs="Times New Roman"/>
          <w:sz w:val="20"/>
          <w:szCs w:val="20"/>
          <w:lang w:val="uk-UA"/>
        </w:rPr>
        <w:t xml:space="preserve">ини </w:t>
      </w:r>
      <w:r w:rsidRPr="00A06E8A">
        <w:rPr>
          <w:rFonts w:ascii="Times New Roman" w:hAnsi="Times New Roman" w:cs="Times New Roman"/>
          <w:sz w:val="20"/>
          <w:szCs w:val="20"/>
          <w:lang w:val="uk-UA"/>
        </w:rPr>
        <w:t>аналізу робот</w:t>
      </w:r>
      <w:r w:rsidR="00A1447D"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педагогічного колективу, вивч</w:t>
      </w:r>
      <w:r w:rsidR="00A1447D" w:rsidRPr="00A06E8A">
        <w:rPr>
          <w:rFonts w:ascii="Times New Roman" w:hAnsi="Times New Roman" w:cs="Times New Roman"/>
          <w:sz w:val="20"/>
          <w:szCs w:val="20"/>
          <w:lang w:val="uk-UA"/>
        </w:rPr>
        <w:t>ення</w:t>
      </w:r>
      <w:r w:rsidRPr="00A06E8A">
        <w:rPr>
          <w:rFonts w:ascii="Times New Roman" w:hAnsi="Times New Roman" w:cs="Times New Roman"/>
          <w:sz w:val="20"/>
          <w:szCs w:val="20"/>
          <w:lang w:val="uk-UA"/>
        </w:rPr>
        <w:t xml:space="preserve"> інтерес</w:t>
      </w:r>
      <w:r w:rsidR="00A1447D" w:rsidRPr="00A06E8A">
        <w:rPr>
          <w:rFonts w:ascii="Times New Roman" w:hAnsi="Times New Roman" w:cs="Times New Roman"/>
          <w:sz w:val="20"/>
          <w:szCs w:val="20"/>
          <w:lang w:val="uk-UA"/>
        </w:rPr>
        <w:t>ів</w:t>
      </w:r>
      <w:r w:rsidRPr="00A06E8A">
        <w:rPr>
          <w:rFonts w:ascii="Times New Roman" w:hAnsi="Times New Roman" w:cs="Times New Roman"/>
          <w:sz w:val="20"/>
          <w:szCs w:val="20"/>
          <w:lang w:val="uk-UA"/>
        </w:rPr>
        <w:t>, запит</w:t>
      </w:r>
      <w:r w:rsidR="00A1447D" w:rsidRPr="00A06E8A">
        <w:rPr>
          <w:rFonts w:ascii="Times New Roman" w:hAnsi="Times New Roman" w:cs="Times New Roman"/>
          <w:sz w:val="20"/>
          <w:szCs w:val="20"/>
          <w:lang w:val="uk-UA"/>
        </w:rPr>
        <w:t>ів</w:t>
      </w:r>
      <w:r w:rsidRPr="00A06E8A">
        <w:rPr>
          <w:rFonts w:ascii="Times New Roman" w:hAnsi="Times New Roman" w:cs="Times New Roman"/>
          <w:sz w:val="20"/>
          <w:szCs w:val="20"/>
          <w:lang w:val="uk-UA"/>
        </w:rPr>
        <w:t xml:space="preserve"> й практичн</w:t>
      </w:r>
      <w:r w:rsidR="00A1447D"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потреб </w:t>
      </w:r>
      <w:r w:rsidR="00312603" w:rsidRPr="00A06E8A">
        <w:rPr>
          <w:rFonts w:ascii="Times New Roman" w:hAnsi="Times New Roman" w:cs="Times New Roman"/>
          <w:sz w:val="20"/>
          <w:szCs w:val="20"/>
          <w:lang w:val="uk-UA"/>
        </w:rPr>
        <w:t xml:space="preserve">учителів. Ефективними, на </w:t>
      </w:r>
      <w:r w:rsidR="00A1447D" w:rsidRPr="00A06E8A">
        <w:rPr>
          <w:rFonts w:ascii="Times New Roman" w:hAnsi="Times New Roman" w:cs="Times New Roman"/>
          <w:sz w:val="20"/>
          <w:szCs w:val="20"/>
          <w:lang w:val="uk-UA"/>
        </w:rPr>
        <w:t xml:space="preserve"> </w:t>
      </w:r>
      <w:r w:rsidR="00312603" w:rsidRPr="00A06E8A">
        <w:rPr>
          <w:rFonts w:ascii="Times New Roman" w:hAnsi="Times New Roman" w:cs="Times New Roman"/>
          <w:sz w:val="20"/>
          <w:szCs w:val="20"/>
          <w:lang w:val="uk-UA"/>
        </w:rPr>
        <w:t xml:space="preserve">нашу думку, для досягнення цієї мети є методики: </w:t>
      </w:r>
      <w:r w:rsidR="00A1447D" w:rsidRPr="00A06E8A">
        <w:rPr>
          <w:rFonts w:ascii="Times New Roman" w:hAnsi="Times New Roman" w:cs="Times New Roman"/>
          <w:sz w:val="20"/>
          <w:szCs w:val="20"/>
          <w:lang w:val="uk-UA"/>
        </w:rPr>
        <w:t>а</w:t>
      </w:r>
      <w:r w:rsidRPr="00A06E8A">
        <w:rPr>
          <w:rFonts w:ascii="Times New Roman" w:hAnsi="Times New Roman" w:cs="Times New Roman"/>
          <w:sz w:val="20"/>
          <w:szCs w:val="20"/>
          <w:lang w:val="uk-UA"/>
        </w:rPr>
        <w:t xml:space="preserve">нкетування педагогічних працівників, індивідуальні й групові співбесіди. </w:t>
      </w:r>
    </w:p>
    <w:p w:rsidR="00A1447D" w:rsidRPr="00A06E8A" w:rsidRDefault="00A1447D" w:rsidP="008D590A">
      <w:pPr>
        <w:spacing w:after="0"/>
        <w:ind w:firstLine="708"/>
        <w:jc w:val="both"/>
        <w:rPr>
          <w:rFonts w:ascii="Times New Roman" w:hAnsi="Times New Roman" w:cs="Times New Roman"/>
          <w:sz w:val="20"/>
          <w:szCs w:val="20"/>
          <w:lang w:val="uk-UA"/>
        </w:rPr>
      </w:pPr>
    </w:p>
    <w:p w:rsidR="00A1447D" w:rsidRPr="00A06E8A" w:rsidRDefault="00A1447D"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Анкета</w:t>
      </w:r>
    </w:p>
    <w:p w:rsidR="002B45F2" w:rsidRPr="00A06E8A" w:rsidRDefault="002B45F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1. Які, на Ваш погляд, найбільш істотні недоліки мають місце в роботі педагогічної ради?</w:t>
      </w:r>
    </w:p>
    <w:p w:rsidR="000F6E65" w:rsidRPr="00A06E8A" w:rsidRDefault="002B45F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2. </w:t>
      </w:r>
      <w:r w:rsidR="000F6E65" w:rsidRPr="00A06E8A">
        <w:rPr>
          <w:rFonts w:ascii="Times New Roman" w:hAnsi="Times New Roman" w:cs="Times New Roman"/>
          <w:sz w:val="20"/>
          <w:szCs w:val="20"/>
          <w:lang w:val="uk-UA"/>
        </w:rPr>
        <w:t>Що Ви пропонуєте для підвищення ефективності роботи педагогічної ради ?</w:t>
      </w:r>
    </w:p>
    <w:p w:rsidR="000F6E65" w:rsidRPr="00A06E8A" w:rsidRDefault="000F6E65" w:rsidP="008D590A">
      <w:pPr>
        <w:spacing w:after="0"/>
        <w:ind w:firstLine="708"/>
        <w:jc w:val="both"/>
        <w:rPr>
          <w:rFonts w:ascii="Times New Roman" w:hAnsi="Times New Roman" w:cs="Times New Roman"/>
          <w:sz w:val="20"/>
          <w:szCs w:val="20"/>
        </w:rPr>
      </w:pPr>
      <w:r w:rsidRPr="00A06E8A">
        <w:rPr>
          <w:rFonts w:ascii="Times New Roman" w:hAnsi="Times New Roman" w:cs="Times New Roman"/>
          <w:sz w:val="20"/>
          <w:szCs w:val="20"/>
          <w:lang w:val="uk-UA"/>
        </w:rPr>
        <w:t xml:space="preserve">3. Запропонуйте 3-4 питання для обговорення на засіданнях педагогічної ради в новому навчальному році </w:t>
      </w:r>
      <w:r w:rsidRPr="00A06E8A">
        <w:rPr>
          <w:rFonts w:ascii="Times New Roman" w:hAnsi="Times New Roman" w:cs="Times New Roman"/>
          <w:sz w:val="20"/>
          <w:szCs w:val="20"/>
        </w:rPr>
        <w:t>[</w:t>
      </w:r>
      <w:r w:rsidR="00461526" w:rsidRPr="00A06E8A">
        <w:rPr>
          <w:rFonts w:ascii="Times New Roman" w:hAnsi="Times New Roman" w:cs="Times New Roman"/>
          <w:sz w:val="20"/>
          <w:szCs w:val="20"/>
          <w:lang w:val="uk-UA"/>
        </w:rPr>
        <w:t>12</w:t>
      </w:r>
      <w:r w:rsidR="00481471" w:rsidRPr="00A06E8A">
        <w:rPr>
          <w:rFonts w:ascii="Times New Roman" w:hAnsi="Times New Roman" w:cs="Times New Roman"/>
          <w:sz w:val="20"/>
          <w:szCs w:val="20"/>
          <w:lang w:val="uk-UA"/>
        </w:rPr>
        <w:t>, с. 23</w:t>
      </w:r>
      <w:r w:rsidRPr="00A06E8A">
        <w:rPr>
          <w:rFonts w:ascii="Times New Roman" w:hAnsi="Times New Roman" w:cs="Times New Roman"/>
          <w:sz w:val="20"/>
          <w:szCs w:val="20"/>
        </w:rPr>
        <w:t>]</w:t>
      </w:r>
      <w:r w:rsidR="002B45F2" w:rsidRPr="00A06E8A">
        <w:rPr>
          <w:rFonts w:ascii="Times New Roman" w:hAnsi="Times New Roman" w:cs="Times New Roman"/>
          <w:sz w:val="20"/>
          <w:szCs w:val="20"/>
          <w:lang w:val="uk-UA"/>
        </w:rPr>
        <w:t xml:space="preserve">   </w:t>
      </w:r>
    </w:p>
    <w:p w:rsidR="000F6E65" w:rsidRPr="00A06E8A" w:rsidRDefault="000F6E65"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Можна провести анкетування, запропонувавши вчителям заповнити таблицю за шкалою:</w:t>
      </w:r>
    </w:p>
    <w:p w:rsidR="00961025" w:rsidRPr="00A06E8A" w:rsidRDefault="00961025" w:rsidP="008D590A">
      <w:pPr>
        <w:spacing w:after="0"/>
        <w:ind w:firstLine="708"/>
        <w:jc w:val="both"/>
        <w:rPr>
          <w:rFonts w:ascii="Times New Roman" w:hAnsi="Times New Roman" w:cs="Times New Roman"/>
          <w:sz w:val="20"/>
          <w:szCs w:val="20"/>
          <w:lang w:val="uk-UA"/>
        </w:rPr>
      </w:pPr>
    </w:p>
    <w:p w:rsidR="000F6E65" w:rsidRPr="00A06E8A" w:rsidRDefault="000F6E65" w:rsidP="008D590A">
      <w:pPr>
        <w:spacing w:after="0"/>
        <w:ind w:firstLine="708"/>
        <w:jc w:val="both"/>
        <w:rPr>
          <w:rFonts w:ascii="Times New Roman" w:hAnsi="Times New Roman" w:cs="Times New Roman"/>
          <w:sz w:val="20"/>
          <w:szCs w:val="20"/>
          <w:lang w:val="uk-UA"/>
        </w:rPr>
      </w:pPr>
    </w:p>
    <w:tbl>
      <w:tblPr>
        <w:tblStyle w:val="a4"/>
        <w:tblW w:w="0" w:type="auto"/>
        <w:tblLook w:val="04A0"/>
      </w:tblPr>
      <w:tblGrid>
        <w:gridCol w:w="418"/>
        <w:gridCol w:w="1348"/>
        <w:gridCol w:w="782"/>
        <w:gridCol w:w="1086"/>
        <w:gridCol w:w="854"/>
        <w:gridCol w:w="1005"/>
        <w:gridCol w:w="874"/>
      </w:tblGrid>
      <w:tr w:rsidR="0050436C" w:rsidRPr="00A06E8A" w:rsidTr="000F6E65">
        <w:tc>
          <w:tcPr>
            <w:tcW w:w="675" w:type="dxa"/>
          </w:tcPr>
          <w:p w:rsidR="000F6E65" w:rsidRPr="00A06E8A" w:rsidRDefault="000F6E6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w:t>
            </w:r>
          </w:p>
        </w:tc>
        <w:tc>
          <w:tcPr>
            <w:tcW w:w="2694" w:type="dxa"/>
          </w:tcPr>
          <w:p w:rsidR="000F6E65" w:rsidRPr="00A06E8A" w:rsidRDefault="000F6E6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Тема педагогічної ради</w:t>
            </w:r>
          </w:p>
        </w:tc>
        <w:tc>
          <w:tcPr>
            <w:tcW w:w="1275" w:type="dxa"/>
          </w:tcPr>
          <w:p w:rsidR="0050436C" w:rsidRPr="00A06E8A" w:rsidRDefault="000F6E6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Дуже цікаво</w:t>
            </w:r>
          </w:p>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3 бали</w:t>
            </w:r>
          </w:p>
        </w:tc>
        <w:tc>
          <w:tcPr>
            <w:tcW w:w="1276" w:type="dxa"/>
          </w:tcPr>
          <w:p w:rsidR="0050436C" w:rsidRPr="00A06E8A" w:rsidRDefault="000F6E6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Цікаво й</w:t>
            </w:r>
            <w:r w:rsidR="0050436C" w:rsidRPr="00A06E8A">
              <w:rPr>
                <w:rFonts w:ascii="Times New Roman" w:hAnsi="Times New Roman" w:cs="Times New Roman"/>
                <w:sz w:val="20"/>
                <w:szCs w:val="20"/>
                <w:lang w:val="uk-UA"/>
              </w:rPr>
              <w:t xml:space="preserve"> актуально</w:t>
            </w:r>
          </w:p>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3 бали</w:t>
            </w:r>
            <w:r w:rsidR="000F6E65" w:rsidRPr="00A06E8A">
              <w:rPr>
                <w:rFonts w:ascii="Times New Roman" w:hAnsi="Times New Roman" w:cs="Times New Roman"/>
                <w:sz w:val="20"/>
                <w:szCs w:val="20"/>
                <w:lang w:val="uk-UA"/>
              </w:rPr>
              <w:t xml:space="preserve"> </w:t>
            </w:r>
          </w:p>
        </w:tc>
        <w:tc>
          <w:tcPr>
            <w:tcW w:w="1276" w:type="dxa"/>
          </w:tcPr>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Не запере-</w:t>
            </w:r>
          </w:p>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чую</w:t>
            </w:r>
          </w:p>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 бали</w:t>
            </w:r>
          </w:p>
        </w:tc>
        <w:tc>
          <w:tcPr>
            <w:tcW w:w="1276" w:type="dxa"/>
          </w:tcPr>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Нецікаво</w:t>
            </w:r>
          </w:p>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й неак-</w:t>
            </w:r>
          </w:p>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туально</w:t>
            </w:r>
          </w:p>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бал</w:t>
            </w:r>
          </w:p>
        </w:tc>
        <w:tc>
          <w:tcPr>
            <w:tcW w:w="1240" w:type="dxa"/>
          </w:tcPr>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Запере-</w:t>
            </w:r>
          </w:p>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чую</w:t>
            </w:r>
          </w:p>
          <w:p w:rsidR="0050436C"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0 балів</w:t>
            </w:r>
          </w:p>
        </w:tc>
      </w:tr>
      <w:tr w:rsidR="0050436C" w:rsidRPr="00A06E8A" w:rsidTr="000F6E65">
        <w:tc>
          <w:tcPr>
            <w:tcW w:w="675" w:type="dxa"/>
          </w:tcPr>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w:t>
            </w:r>
          </w:p>
        </w:tc>
        <w:tc>
          <w:tcPr>
            <w:tcW w:w="2694" w:type="dxa"/>
          </w:tcPr>
          <w:p w:rsidR="000F6E65" w:rsidRPr="00A06E8A" w:rsidRDefault="000F6E65" w:rsidP="008D590A">
            <w:pPr>
              <w:jc w:val="both"/>
              <w:rPr>
                <w:rFonts w:ascii="Times New Roman" w:hAnsi="Times New Roman" w:cs="Times New Roman"/>
                <w:sz w:val="20"/>
                <w:szCs w:val="20"/>
                <w:lang w:val="uk-UA"/>
              </w:rPr>
            </w:pPr>
          </w:p>
        </w:tc>
        <w:tc>
          <w:tcPr>
            <w:tcW w:w="1275"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40" w:type="dxa"/>
          </w:tcPr>
          <w:p w:rsidR="000F6E65" w:rsidRPr="00A06E8A" w:rsidRDefault="000F6E65" w:rsidP="008D590A">
            <w:pPr>
              <w:jc w:val="both"/>
              <w:rPr>
                <w:rFonts w:ascii="Times New Roman" w:hAnsi="Times New Roman" w:cs="Times New Roman"/>
                <w:sz w:val="20"/>
                <w:szCs w:val="20"/>
                <w:lang w:val="uk-UA"/>
              </w:rPr>
            </w:pPr>
          </w:p>
        </w:tc>
      </w:tr>
      <w:tr w:rsidR="0050436C" w:rsidRPr="00A06E8A" w:rsidTr="000F6E65">
        <w:tc>
          <w:tcPr>
            <w:tcW w:w="675" w:type="dxa"/>
          </w:tcPr>
          <w:p w:rsidR="000F6E65" w:rsidRPr="00A06E8A" w:rsidRDefault="0050436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w:t>
            </w:r>
          </w:p>
        </w:tc>
        <w:tc>
          <w:tcPr>
            <w:tcW w:w="2694" w:type="dxa"/>
          </w:tcPr>
          <w:p w:rsidR="000F6E65" w:rsidRPr="00A06E8A" w:rsidRDefault="000F6E65" w:rsidP="008D590A">
            <w:pPr>
              <w:jc w:val="both"/>
              <w:rPr>
                <w:rFonts w:ascii="Times New Roman" w:hAnsi="Times New Roman" w:cs="Times New Roman"/>
                <w:sz w:val="20"/>
                <w:szCs w:val="20"/>
                <w:lang w:val="uk-UA"/>
              </w:rPr>
            </w:pPr>
          </w:p>
        </w:tc>
        <w:tc>
          <w:tcPr>
            <w:tcW w:w="1275"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76" w:type="dxa"/>
          </w:tcPr>
          <w:p w:rsidR="000F6E65" w:rsidRPr="00A06E8A" w:rsidRDefault="000F6E65" w:rsidP="008D590A">
            <w:pPr>
              <w:jc w:val="both"/>
              <w:rPr>
                <w:rFonts w:ascii="Times New Roman" w:hAnsi="Times New Roman" w:cs="Times New Roman"/>
                <w:sz w:val="20"/>
                <w:szCs w:val="20"/>
                <w:lang w:val="uk-UA"/>
              </w:rPr>
            </w:pPr>
          </w:p>
        </w:tc>
        <w:tc>
          <w:tcPr>
            <w:tcW w:w="1240" w:type="dxa"/>
          </w:tcPr>
          <w:p w:rsidR="000F6E65" w:rsidRPr="00A06E8A" w:rsidRDefault="000F6E65" w:rsidP="008D590A">
            <w:pPr>
              <w:jc w:val="both"/>
              <w:rPr>
                <w:rFonts w:ascii="Times New Roman" w:hAnsi="Times New Roman" w:cs="Times New Roman"/>
                <w:sz w:val="20"/>
                <w:szCs w:val="20"/>
                <w:lang w:val="uk-UA"/>
              </w:rPr>
            </w:pPr>
          </w:p>
        </w:tc>
      </w:tr>
    </w:tbl>
    <w:p w:rsidR="007608B0" w:rsidRPr="00A06E8A" w:rsidRDefault="000F6E65"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D45443" w:rsidRPr="00A06E8A">
        <w:rPr>
          <w:rFonts w:ascii="Times New Roman" w:hAnsi="Times New Roman" w:cs="Times New Roman"/>
          <w:sz w:val="20"/>
          <w:szCs w:val="20"/>
          <w:lang w:val="uk-UA"/>
        </w:rPr>
        <w:t xml:space="preserve"> </w:t>
      </w:r>
      <w:r w:rsidR="006E0BD9" w:rsidRPr="00A06E8A">
        <w:rPr>
          <w:rFonts w:ascii="Times New Roman" w:hAnsi="Times New Roman" w:cs="Times New Roman"/>
          <w:sz w:val="20"/>
          <w:szCs w:val="20"/>
          <w:lang w:val="uk-UA"/>
        </w:rPr>
        <w:t xml:space="preserve"> </w:t>
      </w:r>
      <w:r w:rsidR="004B3571" w:rsidRPr="00A06E8A">
        <w:rPr>
          <w:rFonts w:ascii="Times New Roman" w:hAnsi="Times New Roman" w:cs="Times New Roman"/>
          <w:sz w:val="20"/>
          <w:szCs w:val="20"/>
          <w:lang w:val="uk-UA"/>
        </w:rPr>
        <w:t xml:space="preserve"> </w:t>
      </w:r>
      <w:r w:rsidR="00137011" w:rsidRPr="00A06E8A">
        <w:rPr>
          <w:rFonts w:ascii="Times New Roman" w:hAnsi="Times New Roman" w:cs="Times New Roman"/>
          <w:sz w:val="20"/>
          <w:szCs w:val="20"/>
          <w:lang w:val="uk-UA"/>
        </w:rPr>
        <w:t xml:space="preserve"> </w:t>
      </w:r>
      <w:r w:rsidR="007608B0" w:rsidRPr="00A06E8A">
        <w:rPr>
          <w:rFonts w:ascii="Times New Roman" w:hAnsi="Times New Roman" w:cs="Times New Roman"/>
          <w:sz w:val="20"/>
          <w:szCs w:val="20"/>
          <w:lang w:val="uk-UA"/>
        </w:rPr>
        <w:t xml:space="preserve"> </w:t>
      </w:r>
    </w:p>
    <w:p w:rsidR="00961025" w:rsidRPr="00A06E8A" w:rsidRDefault="0050436C"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Для виб</w:t>
      </w:r>
      <w:r w:rsidR="00A1447D" w:rsidRPr="00A06E8A">
        <w:rPr>
          <w:rFonts w:ascii="Times New Roman" w:hAnsi="Times New Roman" w:cs="Times New Roman"/>
          <w:sz w:val="20"/>
          <w:szCs w:val="20"/>
          <w:lang w:val="uk-UA"/>
        </w:rPr>
        <w:t>о</w:t>
      </w:r>
      <w:r w:rsidRPr="00A06E8A">
        <w:rPr>
          <w:rFonts w:ascii="Times New Roman" w:hAnsi="Times New Roman" w:cs="Times New Roman"/>
          <w:sz w:val="20"/>
          <w:szCs w:val="20"/>
          <w:lang w:val="uk-UA"/>
        </w:rPr>
        <w:t>р</w:t>
      </w:r>
      <w:r w:rsidR="00A1447D"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одн</w:t>
      </w:r>
      <w:r w:rsidR="00A1447D" w:rsidRPr="00A06E8A">
        <w:rPr>
          <w:rFonts w:ascii="Times New Roman" w:hAnsi="Times New Roman" w:cs="Times New Roman"/>
          <w:sz w:val="20"/>
          <w:szCs w:val="20"/>
          <w:lang w:val="uk-UA"/>
        </w:rPr>
        <w:t>ієї</w:t>
      </w:r>
      <w:r w:rsidRPr="00A06E8A">
        <w:rPr>
          <w:rFonts w:ascii="Times New Roman" w:hAnsi="Times New Roman" w:cs="Times New Roman"/>
          <w:sz w:val="20"/>
          <w:szCs w:val="20"/>
          <w:lang w:val="uk-UA"/>
        </w:rPr>
        <w:t xml:space="preserve"> найбільш значим</w:t>
      </w:r>
      <w:r w:rsidR="00A1447D" w:rsidRPr="00A06E8A">
        <w:rPr>
          <w:rFonts w:ascii="Times New Roman" w:hAnsi="Times New Roman" w:cs="Times New Roman"/>
          <w:sz w:val="20"/>
          <w:szCs w:val="20"/>
          <w:lang w:val="uk-UA"/>
        </w:rPr>
        <w:t>ої</w:t>
      </w:r>
      <w:r w:rsidRPr="00A06E8A">
        <w:rPr>
          <w:rFonts w:ascii="Times New Roman" w:hAnsi="Times New Roman" w:cs="Times New Roman"/>
          <w:sz w:val="20"/>
          <w:szCs w:val="20"/>
          <w:lang w:val="uk-UA"/>
        </w:rPr>
        <w:t xml:space="preserve"> проблем</w:t>
      </w:r>
      <w:r w:rsidR="00A1447D"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з декількох найважливіших, пропонується скористатися </w:t>
      </w:r>
      <w:r w:rsidR="00A1447D" w:rsidRPr="00A06E8A">
        <w:rPr>
          <w:rFonts w:ascii="Times New Roman" w:hAnsi="Times New Roman" w:cs="Times New Roman"/>
          <w:sz w:val="20"/>
          <w:szCs w:val="20"/>
          <w:lang w:val="uk-UA"/>
        </w:rPr>
        <w:t>анкетою.</w:t>
      </w:r>
      <w:r w:rsidR="00991834" w:rsidRPr="00A06E8A">
        <w:rPr>
          <w:rFonts w:ascii="Times New Roman" w:hAnsi="Times New Roman" w:cs="Times New Roman"/>
          <w:sz w:val="20"/>
          <w:szCs w:val="20"/>
          <w:lang w:val="uk-UA"/>
        </w:rPr>
        <w:t xml:space="preserve"> </w:t>
      </w:r>
    </w:p>
    <w:p w:rsidR="002A31C6" w:rsidRPr="00A06E8A" w:rsidRDefault="002A31C6" w:rsidP="008D590A">
      <w:pPr>
        <w:spacing w:after="0"/>
        <w:ind w:firstLine="708"/>
        <w:jc w:val="both"/>
        <w:rPr>
          <w:rFonts w:ascii="Times New Roman" w:hAnsi="Times New Roman" w:cs="Times New Roman"/>
          <w:sz w:val="20"/>
          <w:szCs w:val="20"/>
          <w:lang w:val="uk-UA"/>
        </w:rPr>
      </w:pPr>
    </w:p>
    <w:p w:rsidR="002A31C6" w:rsidRPr="00A06E8A" w:rsidRDefault="002A31C6" w:rsidP="008D590A">
      <w:pPr>
        <w:spacing w:after="0"/>
        <w:ind w:firstLine="708"/>
        <w:jc w:val="both"/>
        <w:rPr>
          <w:rFonts w:ascii="Times New Roman" w:hAnsi="Times New Roman" w:cs="Times New Roman"/>
          <w:sz w:val="20"/>
          <w:szCs w:val="20"/>
          <w:lang w:val="uk-UA"/>
        </w:rPr>
      </w:pPr>
    </w:p>
    <w:p w:rsidR="00961025" w:rsidRPr="00A06E8A" w:rsidRDefault="00991834" w:rsidP="008D590A">
      <w:pPr>
        <w:spacing w:after="0"/>
        <w:ind w:firstLine="708"/>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Анкета</w:t>
      </w:r>
    </w:p>
    <w:p w:rsidR="008D590A" w:rsidRPr="00A06E8A" w:rsidRDefault="008D590A" w:rsidP="008D590A">
      <w:pPr>
        <w:spacing w:after="0"/>
        <w:ind w:firstLine="708"/>
        <w:jc w:val="both"/>
        <w:rPr>
          <w:rFonts w:ascii="Times New Roman" w:hAnsi="Times New Roman" w:cs="Times New Roman"/>
          <w:b/>
          <w:sz w:val="20"/>
          <w:szCs w:val="20"/>
          <w:lang w:val="uk-UA"/>
        </w:rPr>
      </w:pPr>
    </w:p>
    <w:p w:rsidR="008D590A" w:rsidRPr="00A06E8A" w:rsidRDefault="008D590A" w:rsidP="008D590A">
      <w:pPr>
        <w:spacing w:after="0"/>
        <w:ind w:firstLine="708"/>
        <w:jc w:val="both"/>
        <w:rPr>
          <w:rFonts w:ascii="Times New Roman" w:hAnsi="Times New Roman" w:cs="Times New Roman"/>
          <w:b/>
          <w:sz w:val="20"/>
          <w:szCs w:val="20"/>
          <w:lang w:val="uk-UA"/>
        </w:rPr>
      </w:pPr>
    </w:p>
    <w:p w:rsidR="00961025" w:rsidRPr="00A06E8A" w:rsidRDefault="00961025" w:rsidP="008D590A">
      <w:pPr>
        <w:spacing w:after="0"/>
        <w:ind w:firstLine="708"/>
        <w:jc w:val="both"/>
        <w:rPr>
          <w:rFonts w:ascii="Times New Roman" w:hAnsi="Times New Roman" w:cs="Times New Roman"/>
          <w:b/>
          <w:sz w:val="20"/>
          <w:szCs w:val="20"/>
          <w:lang w:val="uk-UA"/>
        </w:rPr>
      </w:pPr>
    </w:p>
    <w:p w:rsidR="00991834" w:rsidRPr="00A06E8A" w:rsidRDefault="00991834" w:rsidP="008D590A">
      <w:pPr>
        <w:spacing w:after="0"/>
        <w:ind w:firstLine="708"/>
        <w:jc w:val="both"/>
        <w:rPr>
          <w:rFonts w:ascii="Times New Roman" w:hAnsi="Times New Roman" w:cs="Times New Roman"/>
          <w:b/>
          <w:sz w:val="20"/>
          <w:szCs w:val="20"/>
          <w:lang w:val="uk-UA"/>
        </w:rPr>
      </w:pPr>
    </w:p>
    <w:tbl>
      <w:tblPr>
        <w:tblStyle w:val="a4"/>
        <w:tblW w:w="0" w:type="auto"/>
        <w:tblLook w:val="04A0"/>
      </w:tblPr>
      <w:tblGrid>
        <w:gridCol w:w="2926"/>
        <w:gridCol w:w="1147"/>
        <w:gridCol w:w="1147"/>
        <w:gridCol w:w="1147"/>
      </w:tblGrid>
      <w:tr w:rsidR="00991834" w:rsidRPr="00A06E8A" w:rsidTr="00794D8C">
        <w:tc>
          <w:tcPr>
            <w:tcW w:w="2926" w:type="dxa"/>
          </w:tcPr>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Параметри оцінки</w:t>
            </w:r>
          </w:p>
        </w:tc>
        <w:tc>
          <w:tcPr>
            <w:tcW w:w="1147" w:type="dxa"/>
          </w:tcPr>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Проблема</w:t>
            </w:r>
          </w:p>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1</w:t>
            </w:r>
          </w:p>
        </w:tc>
        <w:tc>
          <w:tcPr>
            <w:tcW w:w="1147" w:type="dxa"/>
          </w:tcPr>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Проблема</w:t>
            </w:r>
          </w:p>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2</w:t>
            </w:r>
          </w:p>
        </w:tc>
        <w:tc>
          <w:tcPr>
            <w:tcW w:w="1147" w:type="dxa"/>
          </w:tcPr>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Проблема</w:t>
            </w:r>
          </w:p>
          <w:p w:rsidR="00991834" w:rsidRPr="00A06E8A" w:rsidRDefault="00991834"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3</w:t>
            </w:r>
          </w:p>
        </w:tc>
      </w:tr>
      <w:tr w:rsidR="00991834" w:rsidRPr="00A06E8A" w:rsidTr="00794D8C">
        <w:tc>
          <w:tcPr>
            <w:tcW w:w="2926" w:type="dxa"/>
          </w:tcPr>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Вплив на ситуацію: у якій мірі колектив може контролювати ситуацію, впливати на її рішення?</w:t>
            </w:r>
          </w:p>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слабо/сильно</w:t>
            </w:r>
          </w:p>
        </w:tc>
        <w:tc>
          <w:tcPr>
            <w:tcW w:w="1147" w:type="dxa"/>
          </w:tcPr>
          <w:p w:rsidR="00991834" w:rsidRPr="00A06E8A" w:rsidRDefault="00991834" w:rsidP="008D590A">
            <w:pPr>
              <w:jc w:val="both"/>
              <w:rPr>
                <w:rFonts w:ascii="Times New Roman" w:hAnsi="Times New Roman" w:cs="Times New Roman"/>
                <w:sz w:val="20"/>
                <w:szCs w:val="20"/>
                <w:lang w:val="uk-UA"/>
              </w:rPr>
            </w:pPr>
          </w:p>
        </w:tc>
        <w:tc>
          <w:tcPr>
            <w:tcW w:w="1147" w:type="dxa"/>
          </w:tcPr>
          <w:p w:rsidR="00991834" w:rsidRPr="00A06E8A" w:rsidRDefault="00991834" w:rsidP="008D590A">
            <w:pPr>
              <w:jc w:val="both"/>
              <w:rPr>
                <w:rFonts w:ascii="Times New Roman" w:hAnsi="Times New Roman" w:cs="Times New Roman"/>
                <w:sz w:val="20"/>
                <w:szCs w:val="20"/>
                <w:lang w:val="uk-UA"/>
              </w:rPr>
            </w:pPr>
          </w:p>
        </w:tc>
        <w:tc>
          <w:tcPr>
            <w:tcW w:w="1147" w:type="dxa"/>
          </w:tcPr>
          <w:p w:rsidR="00991834" w:rsidRPr="00A06E8A" w:rsidRDefault="00991834" w:rsidP="008D590A">
            <w:pPr>
              <w:jc w:val="both"/>
              <w:rPr>
                <w:rFonts w:ascii="Times New Roman" w:hAnsi="Times New Roman" w:cs="Times New Roman"/>
                <w:sz w:val="20"/>
                <w:szCs w:val="20"/>
                <w:lang w:val="uk-UA"/>
              </w:rPr>
            </w:pPr>
          </w:p>
        </w:tc>
      </w:tr>
      <w:tr w:rsidR="00991834" w:rsidRPr="00A06E8A" w:rsidTr="00794D8C">
        <w:tc>
          <w:tcPr>
            <w:tcW w:w="2926" w:type="dxa"/>
          </w:tcPr>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Важливість: наскільки проблема важлива й </w:t>
            </w:r>
            <w:r w:rsidRPr="00A06E8A">
              <w:rPr>
                <w:rFonts w:ascii="Times New Roman" w:hAnsi="Times New Roman" w:cs="Times New Roman"/>
                <w:sz w:val="20"/>
                <w:szCs w:val="20"/>
                <w:lang w:val="uk-UA"/>
              </w:rPr>
              <w:lastRenderedPageBreak/>
              <w:t>невідкладна?</w:t>
            </w:r>
          </w:p>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91834" w:rsidRPr="00A06E8A" w:rsidRDefault="00991834"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мала/велика</w:t>
            </w:r>
          </w:p>
        </w:tc>
        <w:tc>
          <w:tcPr>
            <w:tcW w:w="1147" w:type="dxa"/>
          </w:tcPr>
          <w:p w:rsidR="00991834" w:rsidRPr="00A06E8A" w:rsidRDefault="00991834" w:rsidP="008D590A">
            <w:pPr>
              <w:jc w:val="both"/>
              <w:rPr>
                <w:rFonts w:ascii="Times New Roman" w:hAnsi="Times New Roman" w:cs="Times New Roman"/>
                <w:sz w:val="20"/>
                <w:szCs w:val="20"/>
                <w:lang w:val="uk-UA"/>
              </w:rPr>
            </w:pPr>
          </w:p>
        </w:tc>
        <w:tc>
          <w:tcPr>
            <w:tcW w:w="1147" w:type="dxa"/>
          </w:tcPr>
          <w:p w:rsidR="00991834" w:rsidRPr="00A06E8A" w:rsidRDefault="00991834" w:rsidP="008D590A">
            <w:pPr>
              <w:jc w:val="both"/>
              <w:rPr>
                <w:rFonts w:ascii="Times New Roman" w:hAnsi="Times New Roman" w:cs="Times New Roman"/>
                <w:sz w:val="20"/>
                <w:szCs w:val="20"/>
                <w:lang w:val="uk-UA"/>
              </w:rPr>
            </w:pPr>
          </w:p>
        </w:tc>
        <w:tc>
          <w:tcPr>
            <w:tcW w:w="1147" w:type="dxa"/>
          </w:tcPr>
          <w:p w:rsidR="00991834" w:rsidRPr="00A06E8A" w:rsidRDefault="00991834" w:rsidP="008D590A">
            <w:pPr>
              <w:jc w:val="both"/>
              <w:rPr>
                <w:rFonts w:ascii="Times New Roman" w:hAnsi="Times New Roman" w:cs="Times New Roman"/>
                <w:sz w:val="20"/>
                <w:szCs w:val="20"/>
                <w:lang w:val="uk-UA"/>
              </w:rPr>
            </w:pPr>
          </w:p>
        </w:tc>
      </w:tr>
      <w:tr w:rsidR="00961025" w:rsidRPr="00A06E8A" w:rsidTr="00794D8C">
        <w:tc>
          <w:tcPr>
            <w:tcW w:w="2926" w:type="dxa"/>
          </w:tcPr>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Складність: наскільки важко вирішити цю проблему; чи зможе колектив перебороти всі труднощі?</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велика/мала</w:t>
            </w: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r>
      <w:tr w:rsidR="00961025" w:rsidRPr="00A06E8A" w:rsidTr="00794D8C">
        <w:tc>
          <w:tcPr>
            <w:tcW w:w="2926" w:type="dxa"/>
          </w:tcPr>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Час: скільки потрібно буде часу на розв’язання цієї проблеми?</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багато/мало</w:t>
            </w: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r>
      <w:tr w:rsidR="00961025" w:rsidRPr="00A06E8A" w:rsidTr="00794D8C">
        <w:tc>
          <w:tcPr>
            <w:tcW w:w="2926" w:type="dxa"/>
          </w:tcPr>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Ефективність: як вплине на життя школи розв’язання цієї проблеми?</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мала/велика </w:t>
            </w: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r>
      <w:tr w:rsidR="00961025" w:rsidRPr="00A06E8A" w:rsidTr="00794D8C">
        <w:tc>
          <w:tcPr>
            <w:tcW w:w="2926" w:type="dxa"/>
          </w:tcPr>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Засоби: скільки треба затратити сил та засобів для розв’язання цієї проблеми?</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1    2     3     4</w:t>
            </w:r>
          </w:p>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багато/мало</w:t>
            </w: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r>
      <w:tr w:rsidR="00961025" w:rsidRPr="00A06E8A" w:rsidTr="00794D8C">
        <w:tc>
          <w:tcPr>
            <w:tcW w:w="2926" w:type="dxa"/>
          </w:tcPr>
          <w:p w:rsidR="00961025" w:rsidRPr="00A06E8A" w:rsidRDefault="00961025"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Загальна кількість набраних балів</w:t>
            </w:r>
          </w:p>
          <w:p w:rsidR="00794D8C" w:rsidRPr="00A06E8A" w:rsidRDefault="00794D8C"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c>
          <w:tcPr>
            <w:tcW w:w="1147" w:type="dxa"/>
          </w:tcPr>
          <w:p w:rsidR="00961025" w:rsidRPr="00A06E8A" w:rsidRDefault="00961025" w:rsidP="008D590A">
            <w:pPr>
              <w:jc w:val="both"/>
              <w:rPr>
                <w:rFonts w:ascii="Times New Roman" w:hAnsi="Times New Roman" w:cs="Times New Roman"/>
                <w:sz w:val="20"/>
                <w:szCs w:val="20"/>
                <w:lang w:val="uk-UA"/>
              </w:rPr>
            </w:pPr>
          </w:p>
        </w:tc>
      </w:tr>
    </w:tbl>
    <w:p w:rsidR="002816C1" w:rsidRPr="00A06E8A" w:rsidRDefault="0050436C"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p>
    <w:p w:rsidR="00A938B3" w:rsidRPr="00A06E8A" w:rsidRDefault="00961025"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Узагальн</w:t>
      </w:r>
      <w:r w:rsidR="00A938B3"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вши</w:t>
      </w:r>
      <w:r w:rsidR="00A938B3" w:rsidRPr="00A06E8A">
        <w:rPr>
          <w:rFonts w:ascii="Times New Roman" w:hAnsi="Times New Roman" w:cs="Times New Roman"/>
          <w:sz w:val="20"/>
          <w:szCs w:val="20"/>
          <w:lang w:val="uk-UA"/>
        </w:rPr>
        <w:t xml:space="preserve"> результат, з огляду на точку зору більшості, адміністрація визначає пріоритетні теми та зміст роботи педагогічної ради. Зацікавлене обговорення актуальних проблем на стадії планування, прийняття конструктивних рішень сприяють підвищенню ефективності роботи педагогічної ради, розвитку творчого потенціалу педагогічного колективу.</w:t>
      </w:r>
    </w:p>
    <w:p w:rsidR="00B64033" w:rsidRPr="00A06E8A" w:rsidRDefault="00A938B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Ефективність роботи педагогічної ради значною мірою залежить від якості підготовки кожного засідання,</w:t>
      </w:r>
      <w:r w:rsidR="00B64033" w:rsidRPr="00A06E8A">
        <w:rPr>
          <w:rFonts w:ascii="Times New Roman" w:hAnsi="Times New Roman" w:cs="Times New Roman"/>
          <w:sz w:val="20"/>
          <w:szCs w:val="20"/>
          <w:lang w:val="uk-UA"/>
        </w:rPr>
        <w:t xml:space="preserve"> від постійного </w:t>
      </w:r>
      <w:r w:rsidR="00B64033" w:rsidRPr="00A06E8A">
        <w:rPr>
          <w:rFonts w:ascii="Times New Roman" w:hAnsi="Times New Roman" w:cs="Times New Roman"/>
          <w:sz w:val="20"/>
          <w:szCs w:val="20"/>
          <w:lang w:val="uk-UA"/>
        </w:rPr>
        <w:lastRenderedPageBreak/>
        <w:t>вдосконалення технології моделювання підготовчого періоду. «Технологія проведення педради</w:t>
      </w:r>
      <w:r w:rsidR="00312603"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передбачає:</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творчий вибір теми;</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попередню підготовчу роботу;</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 xml:space="preserve"> створення ініціативних творчих груп учителів;</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роботу з учнівським самоврядуванням (якщо буде потреба);</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підготовку інформаційних стендів;</w:t>
      </w:r>
    </w:p>
    <w:p w:rsidR="00B64033"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lang w:val="uk-UA"/>
        </w:rPr>
        <w:t xml:space="preserve">втілення рішень педагогічної ради в повсякденну практику роботи школи» </w:t>
      </w:r>
      <w:r w:rsidR="00B64033" w:rsidRPr="00A06E8A">
        <w:rPr>
          <w:rFonts w:ascii="Times New Roman" w:hAnsi="Times New Roman" w:cs="Times New Roman"/>
          <w:sz w:val="20"/>
          <w:szCs w:val="20"/>
        </w:rPr>
        <w:t>[</w:t>
      </w:r>
      <w:r w:rsidR="00B64033"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rPr>
        <w:t>6</w:t>
      </w:r>
      <w:r w:rsidR="00B64033" w:rsidRPr="00A06E8A">
        <w:rPr>
          <w:rFonts w:ascii="Times New Roman" w:hAnsi="Times New Roman" w:cs="Times New Roman"/>
          <w:sz w:val="20"/>
          <w:szCs w:val="20"/>
          <w:lang w:val="uk-UA"/>
        </w:rPr>
        <w:t>,</w:t>
      </w:r>
      <w:r w:rsidR="00B64033" w:rsidRPr="00A06E8A">
        <w:rPr>
          <w:rFonts w:ascii="Times New Roman" w:hAnsi="Times New Roman" w:cs="Times New Roman"/>
          <w:sz w:val="20"/>
          <w:szCs w:val="20"/>
        </w:rPr>
        <w:t xml:space="preserve"> </w:t>
      </w:r>
      <w:r w:rsidR="00B64033" w:rsidRPr="00A06E8A">
        <w:rPr>
          <w:rFonts w:ascii="Times New Roman" w:hAnsi="Times New Roman" w:cs="Times New Roman"/>
          <w:sz w:val="20"/>
          <w:szCs w:val="20"/>
          <w:lang w:val="en-US"/>
        </w:rPr>
        <w:t>c</w:t>
      </w:r>
      <w:r w:rsidR="00B64033"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rPr>
        <w:t>7</w:t>
      </w:r>
      <w:r w:rsidR="00B64033" w:rsidRPr="00A06E8A">
        <w:rPr>
          <w:rFonts w:ascii="Times New Roman" w:hAnsi="Times New Roman" w:cs="Times New Roman"/>
          <w:sz w:val="20"/>
          <w:szCs w:val="20"/>
          <w:lang w:val="uk-UA"/>
        </w:rPr>
        <w:t xml:space="preserve"> </w:t>
      </w:r>
      <w:r w:rsidR="00B64033" w:rsidRPr="00A06E8A">
        <w:rPr>
          <w:rFonts w:ascii="Times New Roman" w:hAnsi="Times New Roman" w:cs="Times New Roman"/>
          <w:sz w:val="20"/>
          <w:szCs w:val="20"/>
        </w:rPr>
        <w:t>]</w:t>
      </w:r>
      <w:r w:rsidR="00A938B3" w:rsidRPr="00A06E8A">
        <w:rPr>
          <w:rFonts w:ascii="Times New Roman" w:hAnsi="Times New Roman" w:cs="Times New Roman"/>
          <w:sz w:val="20"/>
          <w:szCs w:val="20"/>
          <w:lang w:val="uk-UA"/>
        </w:rPr>
        <w:t xml:space="preserve"> </w:t>
      </w:r>
    </w:p>
    <w:p w:rsidR="00F415B2" w:rsidRPr="00A06E8A" w:rsidRDefault="0031260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Доцільним ми вважаємо початок п</w:t>
      </w:r>
      <w:r w:rsidR="00B64033" w:rsidRPr="00A06E8A">
        <w:rPr>
          <w:rFonts w:ascii="Times New Roman" w:hAnsi="Times New Roman" w:cs="Times New Roman"/>
          <w:sz w:val="20"/>
          <w:szCs w:val="20"/>
          <w:lang w:val="uk-UA"/>
        </w:rPr>
        <w:t>ідготовк</w:t>
      </w:r>
      <w:r w:rsidRPr="00A06E8A">
        <w:rPr>
          <w:rFonts w:ascii="Times New Roman" w:hAnsi="Times New Roman" w:cs="Times New Roman"/>
          <w:sz w:val="20"/>
          <w:szCs w:val="20"/>
          <w:lang w:val="uk-UA"/>
        </w:rPr>
        <w:t>и</w:t>
      </w:r>
      <w:r w:rsidR="00B64033" w:rsidRPr="00A06E8A">
        <w:rPr>
          <w:rFonts w:ascii="Times New Roman" w:hAnsi="Times New Roman" w:cs="Times New Roman"/>
          <w:sz w:val="20"/>
          <w:szCs w:val="20"/>
          <w:lang w:val="uk-UA"/>
        </w:rPr>
        <w:t xml:space="preserve"> педагогічної ради за 1-1,5 місяця до її проведення</w:t>
      </w:r>
      <w:r w:rsidRPr="00A06E8A">
        <w:rPr>
          <w:rFonts w:ascii="Times New Roman" w:hAnsi="Times New Roman" w:cs="Times New Roman"/>
          <w:sz w:val="20"/>
          <w:szCs w:val="20"/>
          <w:lang w:val="uk-UA"/>
        </w:rPr>
        <w:t xml:space="preserve"> з наказом д</w:t>
      </w:r>
      <w:r w:rsidR="00147466" w:rsidRPr="00A06E8A">
        <w:rPr>
          <w:rFonts w:ascii="Times New Roman" w:hAnsi="Times New Roman" w:cs="Times New Roman"/>
          <w:sz w:val="20"/>
          <w:szCs w:val="20"/>
          <w:lang w:val="uk-UA"/>
        </w:rPr>
        <w:t>иректор</w:t>
      </w:r>
      <w:r w:rsidRPr="00A06E8A">
        <w:rPr>
          <w:rFonts w:ascii="Times New Roman" w:hAnsi="Times New Roman" w:cs="Times New Roman"/>
          <w:sz w:val="20"/>
          <w:szCs w:val="20"/>
          <w:lang w:val="uk-UA"/>
        </w:rPr>
        <w:t>а</w:t>
      </w:r>
      <w:r w:rsidR="00147466" w:rsidRPr="00A06E8A">
        <w:rPr>
          <w:rFonts w:ascii="Times New Roman" w:hAnsi="Times New Roman" w:cs="Times New Roman"/>
          <w:sz w:val="20"/>
          <w:szCs w:val="20"/>
          <w:lang w:val="uk-UA"/>
        </w:rPr>
        <w:t xml:space="preserve"> «Про підготовку до засідання педагогічної ради», яким затверджується склад робочої групи, конкретизуються завдання, строки їхнього виконання, відповідальні. Для підготовки до педагогічної ради створюється творча група на чолі з директором школи або його заступником, проблемні підгрупи, якщо в цьому </w:t>
      </w:r>
      <w:r w:rsidR="00F415B2" w:rsidRPr="00A06E8A">
        <w:rPr>
          <w:rFonts w:ascii="Times New Roman" w:hAnsi="Times New Roman" w:cs="Times New Roman"/>
          <w:sz w:val="20"/>
          <w:szCs w:val="20"/>
          <w:lang w:val="uk-UA"/>
        </w:rPr>
        <w:t xml:space="preserve"> </w:t>
      </w:r>
      <w:r w:rsidR="00147466" w:rsidRPr="00A06E8A">
        <w:rPr>
          <w:rFonts w:ascii="Times New Roman" w:hAnsi="Times New Roman" w:cs="Times New Roman"/>
          <w:sz w:val="20"/>
          <w:szCs w:val="20"/>
          <w:lang w:val="uk-UA"/>
        </w:rPr>
        <w:t xml:space="preserve">є необхідність. </w:t>
      </w:r>
      <w:r w:rsidR="00F415B2" w:rsidRPr="00A06E8A">
        <w:rPr>
          <w:rFonts w:ascii="Times New Roman" w:hAnsi="Times New Roman" w:cs="Times New Roman"/>
          <w:sz w:val="20"/>
          <w:szCs w:val="20"/>
          <w:lang w:val="uk-UA"/>
        </w:rPr>
        <w:t>Творча група підбирає науково-педагогічну й методичну літературу з даної проблеми, розробляє детальний план , у якому розглядаються</w:t>
      </w:r>
      <w:r w:rsidR="00147466" w:rsidRPr="00A06E8A">
        <w:rPr>
          <w:rFonts w:ascii="Times New Roman" w:hAnsi="Times New Roman" w:cs="Times New Roman"/>
          <w:sz w:val="20"/>
          <w:szCs w:val="20"/>
          <w:lang w:val="uk-UA"/>
        </w:rPr>
        <w:t xml:space="preserve">  </w:t>
      </w:r>
      <w:r w:rsidR="00F415B2" w:rsidRPr="00A06E8A">
        <w:rPr>
          <w:rFonts w:ascii="Times New Roman" w:hAnsi="Times New Roman" w:cs="Times New Roman"/>
          <w:sz w:val="20"/>
          <w:szCs w:val="20"/>
          <w:lang w:val="uk-UA"/>
        </w:rPr>
        <w:t>такі важливі питання:</w:t>
      </w:r>
    </w:p>
    <w:p w:rsidR="00F415B2"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основна мета й завдання педагогічної ради</w:t>
      </w:r>
      <w:r w:rsidR="00312603" w:rsidRPr="00A06E8A">
        <w:rPr>
          <w:rFonts w:ascii="Times New Roman" w:hAnsi="Times New Roman" w:cs="Times New Roman"/>
          <w:sz w:val="20"/>
          <w:szCs w:val="20"/>
          <w:lang w:val="uk-UA"/>
        </w:rPr>
        <w:t>;</w:t>
      </w:r>
      <w:r w:rsidR="00147466"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w:t>
      </w:r>
    </w:p>
    <w:p w:rsidR="00F415B2"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312603" w:rsidRPr="00A06E8A">
        <w:rPr>
          <w:rFonts w:ascii="Times New Roman" w:hAnsi="Times New Roman" w:cs="Times New Roman"/>
          <w:sz w:val="20"/>
          <w:szCs w:val="20"/>
          <w:lang w:val="uk-UA"/>
        </w:rPr>
        <w:t xml:space="preserve">необхідність активізації </w:t>
      </w:r>
      <w:r w:rsidRPr="00A06E8A">
        <w:rPr>
          <w:rFonts w:ascii="Times New Roman" w:hAnsi="Times New Roman" w:cs="Times New Roman"/>
          <w:sz w:val="20"/>
          <w:szCs w:val="20"/>
          <w:lang w:val="uk-UA"/>
        </w:rPr>
        <w:t>теоретичн</w:t>
      </w:r>
      <w:r w:rsidR="00312603"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знан</w:t>
      </w:r>
      <w:r w:rsidR="00312603" w:rsidRPr="00A06E8A">
        <w:rPr>
          <w:rFonts w:ascii="Times New Roman" w:hAnsi="Times New Roman" w:cs="Times New Roman"/>
          <w:sz w:val="20"/>
          <w:szCs w:val="20"/>
          <w:lang w:val="uk-UA"/>
        </w:rPr>
        <w:t>ь</w:t>
      </w:r>
      <w:r w:rsidRPr="00A06E8A">
        <w:rPr>
          <w:rFonts w:ascii="Times New Roman" w:hAnsi="Times New Roman" w:cs="Times New Roman"/>
          <w:sz w:val="20"/>
          <w:szCs w:val="20"/>
          <w:lang w:val="uk-UA"/>
        </w:rPr>
        <w:t>, доповн</w:t>
      </w:r>
      <w:r w:rsidR="00691E40" w:rsidRPr="00A06E8A">
        <w:rPr>
          <w:rFonts w:ascii="Times New Roman" w:hAnsi="Times New Roman" w:cs="Times New Roman"/>
          <w:sz w:val="20"/>
          <w:szCs w:val="20"/>
          <w:lang w:val="uk-UA"/>
        </w:rPr>
        <w:t>енням</w:t>
      </w:r>
      <w:r w:rsidRPr="00A06E8A">
        <w:rPr>
          <w:rFonts w:ascii="Times New Roman" w:hAnsi="Times New Roman" w:cs="Times New Roman"/>
          <w:sz w:val="20"/>
          <w:szCs w:val="20"/>
          <w:lang w:val="uk-UA"/>
        </w:rPr>
        <w:t xml:space="preserve"> практичним матеріалом</w:t>
      </w:r>
      <w:r w:rsidR="00691E40" w:rsidRPr="00A06E8A">
        <w:rPr>
          <w:rFonts w:ascii="Times New Roman" w:hAnsi="Times New Roman" w:cs="Times New Roman"/>
          <w:sz w:val="20"/>
          <w:szCs w:val="20"/>
          <w:lang w:val="uk-UA"/>
        </w:rPr>
        <w:t>;</w:t>
      </w:r>
    </w:p>
    <w:p w:rsidR="00F415B2"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691E40" w:rsidRPr="00A06E8A">
        <w:rPr>
          <w:rFonts w:ascii="Times New Roman" w:hAnsi="Times New Roman" w:cs="Times New Roman"/>
          <w:sz w:val="20"/>
          <w:szCs w:val="20"/>
          <w:lang w:val="uk-UA"/>
        </w:rPr>
        <w:t xml:space="preserve">формування і удосконалення </w:t>
      </w:r>
      <w:r w:rsidRPr="00A06E8A">
        <w:rPr>
          <w:rFonts w:ascii="Times New Roman" w:hAnsi="Times New Roman" w:cs="Times New Roman"/>
          <w:sz w:val="20"/>
          <w:szCs w:val="20"/>
          <w:lang w:val="uk-UA"/>
        </w:rPr>
        <w:t>педагогічн</w:t>
      </w:r>
      <w:r w:rsidR="00691E40"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w:t>
      </w:r>
      <w:r w:rsidR="00691E40"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мін</w:t>
      </w:r>
      <w:r w:rsidR="00691E40" w:rsidRPr="00A06E8A">
        <w:rPr>
          <w:rFonts w:ascii="Times New Roman" w:hAnsi="Times New Roman" w:cs="Times New Roman"/>
          <w:sz w:val="20"/>
          <w:szCs w:val="20"/>
          <w:lang w:val="uk-UA"/>
        </w:rPr>
        <w:t>ь</w:t>
      </w:r>
      <w:r w:rsidRPr="00A06E8A">
        <w:rPr>
          <w:rFonts w:ascii="Times New Roman" w:hAnsi="Times New Roman" w:cs="Times New Roman"/>
          <w:sz w:val="20"/>
          <w:szCs w:val="20"/>
          <w:lang w:val="uk-UA"/>
        </w:rPr>
        <w:t xml:space="preserve"> </w:t>
      </w:r>
      <w:r w:rsidR="00691E40" w:rsidRPr="00A06E8A">
        <w:rPr>
          <w:rFonts w:ascii="Times New Roman" w:hAnsi="Times New Roman" w:cs="Times New Roman"/>
          <w:sz w:val="20"/>
          <w:szCs w:val="20"/>
          <w:lang w:val="uk-UA"/>
        </w:rPr>
        <w:t>і</w:t>
      </w:r>
      <w:r w:rsidRPr="00A06E8A">
        <w:rPr>
          <w:rFonts w:ascii="Times New Roman" w:hAnsi="Times New Roman" w:cs="Times New Roman"/>
          <w:sz w:val="20"/>
          <w:szCs w:val="20"/>
          <w:lang w:val="uk-UA"/>
        </w:rPr>
        <w:t xml:space="preserve"> навич</w:t>
      </w:r>
      <w:r w:rsidR="00691E40" w:rsidRPr="00A06E8A">
        <w:rPr>
          <w:rFonts w:ascii="Times New Roman" w:hAnsi="Times New Roman" w:cs="Times New Roman"/>
          <w:sz w:val="20"/>
          <w:szCs w:val="20"/>
          <w:lang w:val="uk-UA"/>
        </w:rPr>
        <w:t>о</w:t>
      </w:r>
      <w:r w:rsidRPr="00A06E8A">
        <w:rPr>
          <w:rFonts w:ascii="Times New Roman" w:hAnsi="Times New Roman" w:cs="Times New Roman"/>
          <w:sz w:val="20"/>
          <w:szCs w:val="20"/>
          <w:lang w:val="uk-UA"/>
        </w:rPr>
        <w:t>к</w:t>
      </w:r>
      <w:r w:rsidR="00691E40" w:rsidRPr="00A06E8A">
        <w:rPr>
          <w:rFonts w:ascii="Times New Roman" w:hAnsi="Times New Roman" w:cs="Times New Roman"/>
          <w:sz w:val="20"/>
          <w:szCs w:val="20"/>
          <w:lang w:val="uk-UA"/>
        </w:rPr>
        <w:t>;</w:t>
      </w:r>
    </w:p>
    <w:p w:rsidR="00691E40"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691E40" w:rsidRPr="00A06E8A">
        <w:rPr>
          <w:rFonts w:ascii="Times New Roman" w:hAnsi="Times New Roman" w:cs="Times New Roman"/>
          <w:sz w:val="20"/>
          <w:szCs w:val="20"/>
          <w:lang w:val="uk-UA"/>
        </w:rPr>
        <w:t xml:space="preserve">визначення </w:t>
      </w:r>
      <w:r w:rsidRPr="00A06E8A">
        <w:rPr>
          <w:rFonts w:ascii="Times New Roman" w:hAnsi="Times New Roman" w:cs="Times New Roman"/>
          <w:sz w:val="20"/>
          <w:szCs w:val="20"/>
          <w:lang w:val="uk-UA"/>
        </w:rPr>
        <w:t>недолік</w:t>
      </w:r>
      <w:r w:rsidR="00691E40" w:rsidRPr="00A06E8A">
        <w:rPr>
          <w:rFonts w:ascii="Times New Roman" w:hAnsi="Times New Roman" w:cs="Times New Roman"/>
          <w:sz w:val="20"/>
          <w:szCs w:val="20"/>
          <w:lang w:val="uk-UA"/>
        </w:rPr>
        <w:t>ів</w:t>
      </w:r>
      <w:r w:rsidRPr="00A06E8A">
        <w:rPr>
          <w:rFonts w:ascii="Times New Roman" w:hAnsi="Times New Roman" w:cs="Times New Roman"/>
          <w:sz w:val="20"/>
          <w:szCs w:val="20"/>
          <w:lang w:val="uk-UA"/>
        </w:rPr>
        <w:t xml:space="preserve">  </w:t>
      </w:r>
      <w:r w:rsidR="00691E40"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роботі педагогічного колективу, окремих учителів</w:t>
      </w:r>
      <w:r w:rsidR="00691E40" w:rsidRPr="00A06E8A">
        <w:rPr>
          <w:rFonts w:ascii="Times New Roman" w:hAnsi="Times New Roman" w:cs="Times New Roman"/>
          <w:sz w:val="20"/>
          <w:szCs w:val="20"/>
          <w:lang w:val="uk-UA"/>
        </w:rPr>
        <w:t xml:space="preserve"> та їх </w:t>
      </w:r>
      <w:r w:rsidRPr="00A06E8A">
        <w:rPr>
          <w:rFonts w:ascii="Times New Roman" w:hAnsi="Times New Roman" w:cs="Times New Roman"/>
          <w:sz w:val="20"/>
          <w:szCs w:val="20"/>
          <w:lang w:val="uk-UA"/>
        </w:rPr>
        <w:t xml:space="preserve"> поперед</w:t>
      </w:r>
      <w:r w:rsidR="00691E40" w:rsidRPr="00A06E8A">
        <w:rPr>
          <w:rFonts w:ascii="Times New Roman" w:hAnsi="Times New Roman" w:cs="Times New Roman"/>
          <w:sz w:val="20"/>
          <w:szCs w:val="20"/>
          <w:lang w:val="uk-UA"/>
        </w:rPr>
        <w:t>ження;</w:t>
      </w:r>
    </w:p>
    <w:p w:rsidR="00691E40"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залуч</w:t>
      </w:r>
      <w:r w:rsidR="00691E40" w:rsidRPr="00A06E8A">
        <w:rPr>
          <w:rFonts w:ascii="Times New Roman" w:hAnsi="Times New Roman" w:cs="Times New Roman"/>
          <w:sz w:val="20"/>
          <w:szCs w:val="20"/>
          <w:lang w:val="uk-UA"/>
        </w:rPr>
        <w:t>ення</w:t>
      </w:r>
      <w:r w:rsidRPr="00A06E8A">
        <w:rPr>
          <w:rFonts w:ascii="Times New Roman" w:hAnsi="Times New Roman" w:cs="Times New Roman"/>
          <w:sz w:val="20"/>
          <w:szCs w:val="20"/>
          <w:lang w:val="uk-UA"/>
        </w:rPr>
        <w:t xml:space="preserve"> до підготовки педагогічної ради всіх  учителів, активіз</w:t>
      </w:r>
      <w:r w:rsidR="00691E40" w:rsidRPr="00A06E8A">
        <w:rPr>
          <w:rFonts w:ascii="Times New Roman" w:hAnsi="Times New Roman" w:cs="Times New Roman"/>
          <w:sz w:val="20"/>
          <w:szCs w:val="20"/>
          <w:lang w:val="uk-UA"/>
        </w:rPr>
        <w:t>ація</w:t>
      </w:r>
      <w:r w:rsidRPr="00A06E8A">
        <w:rPr>
          <w:rFonts w:ascii="Times New Roman" w:hAnsi="Times New Roman" w:cs="Times New Roman"/>
          <w:sz w:val="20"/>
          <w:szCs w:val="20"/>
          <w:lang w:val="uk-UA"/>
        </w:rPr>
        <w:t xml:space="preserve"> методичн</w:t>
      </w:r>
      <w:r w:rsidR="00691E40" w:rsidRPr="00A06E8A">
        <w:rPr>
          <w:rFonts w:ascii="Times New Roman" w:hAnsi="Times New Roman" w:cs="Times New Roman"/>
          <w:sz w:val="20"/>
          <w:szCs w:val="20"/>
          <w:lang w:val="uk-UA"/>
        </w:rPr>
        <w:t>ої</w:t>
      </w:r>
      <w:r w:rsidRPr="00A06E8A">
        <w:rPr>
          <w:rFonts w:ascii="Times New Roman" w:hAnsi="Times New Roman" w:cs="Times New Roman"/>
          <w:sz w:val="20"/>
          <w:szCs w:val="20"/>
          <w:lang w:val="uk-UA"/>
        </w:rPr>
        <w:t xml:space="preserve"> робот</w:t>
      </w:r>
      <w:r w:rsidR="00691E40"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самоосвіт</w:t>
      </w:r>
      <w:r w:rsidR="00691E40"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педагогів</w:t>
      </w:r>
      <w:r w:rsidR="00691E40" w:rsidRPr="00A06E8A">
        <w:rPr>
          <w:rFonts w:ascii="Times New Roman" w:hAnsi="Times New Roman" w:cs="Times New Roman"/>
          <w:sz w:val="20"/>
          <w:szCs w:val="20"/>
          <w:lang w:val="uk-UA"/>
        </w:rPr>
        <w:t>;</w:t>
      </w:r>
    </w:p>
    <w:p w:rsidR="00F415B2" w:rsidRPr="00A06E8A" w:rsidRDefault="00691E4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очікувані</w:t>
      </w:r>
      <w:r w:rsidR="00F415B2" w:rsidRPr="00A06E8A">
        <w:rPr>
          <w:rFonts w:ascii="Times New Roman" w:hAnsi="Times New Roman" w:cs="Times New Roman"/>
          <w:sz w:val="20"/>
          <w:szCs w:val="20"/>
          <w:lang w:val="uk-UA"/>
        </w:rPr>
        <w:t xml:space="preserve"> конкретні зміни в роботі школи і її підрозділів після проведення </w:t>
      </w:r>
      <w:r w:rsidR="008E2CCE" w:rsidRPr="00A06E8A">
        <w:rPr>
          <w:rFonts w:ascii="Times New Roman" w:hAnsi="Times New Roman" w:cs="Times New Roman"/>
          <w:sz w:val="20"/>
          <w:szCs w:val="20"/>
          <w:lang w:val="uk-UA"/>
        </w:rPr>
        <w:t>даної педагогічної ради</w:t>
      </w:r>
      <w:r w:rsidRPr="00A06E8A">
        <w:rPr>
          <w:rFonts w:ascii="Times New Roman" w:hAnsi="Times New Roman" w:cs="Times New Roman"/>
          <w:sz w:val="20"/>
          <w:szCs w:val="20"/>
          <w:lang w:val="uk-UA"/>
        </w:rPr>
        <w:t>.</w:t>
      </w:r>
    </w:p>
    <w:p w:rsidR="008E2CCE" w:rsidRPr="00A06E8A" w:rsidRDefault="00691E4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Функціями т</w:t>
      </w:r>
      <w:r w:rsidR="008E2CCE" w:rsidRPr="00A06E8A">
        <w:rPr>
          <w:rFonts w:ascii="Times New Roman" w:hAnsi="Times New Roman" w:cs="Times New Roman"/>
          <w:sz w:val="20"/>
          <w:szCs w:val="20"/>
          <w:lang w:val="uk-UA"/>
        </w:rPr>
        <w:t>ворч</w:t>
      </w:r>
      <w:r w:rsidRPr="00A06E8A">
        <w:rPr>
          <w:rFonts w:ascii="Times New Roman" w:hAnsi="Times New Roman" w:cs="Times New Roman"/>
          <w:sz w:val="20"/>
          <w:szCs w:val="20"/>
          <w:lang w:val="uk-UA"/>
        </w:rPr>
        <w:t>ої</w:t>
      </w:r>
      <w:r w:rsidR="008E2CCE" w:rsidRPr="00A06E8A">
        <w:rPr>
          <w:rFonts w:ascii="Times New Roman" w:hAnsi="Times New Roman" w:cs="Times New Roman"/>
          <w:sz w:val="20"/>
          <w:szCs w:val="20"/>
          <w:lang w:val="uk-UA"/>
        </w:rPr>
        <w:t xml:space="preserve"> груп</w:t>
      </w:r>
      <w:r w:rsidRPr="00A06E8A">
        <w:rPr>
          <w:rFonts w:ascii="Times New Roman" w:hAnsi="Times New Roman" w:cs="Times New Roman"/>
          <w:sz w:val="20"/>
          <w:szCs w:val="20"/>
          <w:lang w:val="uk-UA"/>
        </w:rPr>
        <w:t xml:space="preserve">и є </w:t>
      </w:r>
      <w:r w:rsidR="008E2CCE" w:rsidRPr="00A06E8A">
        <w:rPr>
          <w:rFonts w:ascii="Times New Roman" w:hAnsi="Times New Roman" w:cs="Times New Roman"/>
          <w:sz w:val="20"/>
          <w:szCs w:val="20"/>
          <w:lang w:val="uk-UA"/>
        </w:rPr>
        <w:t xml:space="preserve"> розроб</w:t>
      </w:r>
      <w:r w:rsidRPr="00A06E8A">
        <w:rPr>
          <w:rFonts w:ascii="Times New Roman" w:hAnsi="Times New Roman" w:cs="Times New Roman"/>
          <w:sz w:val="20"/>
          <w:szCs w:val="20"/>
          <w:lang w:val="uk-UA"/>
        </w:rPr>
        <w:t>ка</w:t>
      </w:r>
      <w:r w:rsidR="008E2CCE" w:rsidRPr="00A06E8A">
        <w:rPr>
          <w:rFonts w:ascii="Times New Roman" w:hAnsi="Times New Roman" w:cs="Times New Roman"/>
          <w:sz w:val="20"/>
          <w:szCs w:val="20"/>
          <w:lang w:val="uk-UA"/>
        </w:rPr>
        <w:t xml:space="preserve"> пам’ят</w:t>
      </w:r>
      <w:r w:rsidRPr="00A06E8A">
        <w:rPr>
          <w:rFonts w:ascii="Times New Roman" w:hAnsi="Times New Roman" w:cs="Times New Roman"/>
          <w:sz w:val="20"/>
          <w:szCs w:val="20"/>
          <w:lang w:val="uk-UA"/>
        </w:rPr>
        <w:t>о</w:t>
      </w:r>
      <w:r w:rsidR="008E2CCE" w:rsidRPr="00A06E8A">
        <w:rPr>
          <w:rFonts w:ascii="Times New Roman" w:hAnsi="Times New Roman" w:cs="Times New Roman"/>
          <w:sz w:val="20"/>
          <w:szCs w:val="20"/>
          <w:lang w:val="uk-UA"/>
        </w:rPr>
        <w:t>к, програм</w:t>
      </w:r>
      <w:r w:rsidRPr="00A06E8A">
        <w:rPr>
          <w:rFonts w:ascii="Times New Roman" w:hAnsi="Times New Roman" w:cs="Times New Roman"/>
          <w:sz w:val="20"/>
          <w:szCs w:val="20"/>
          <w:lang w:val="uk-UA"/>
        </w:rPr>
        <w:t>и</w:t>
      </w:r>
      <w:r w:rsidR="008E2CCE" w:rsidRPr="00A06E8A">
        <w:rPr>
          <w:rFonts w:ascii="Times New Roman" w:hAnsi="Times New Roman" w:cs="Times New Roman"/>
          <w:sz w:val="20"/>
          <w:szCs w:val="20"/>
          <w:lang w:val="uk-UA"/>
        </w:rPr>
        <w:t xml:space="preserve"> спостережень, пров</w:t>
      </w:r>
      <w:r w:rsidRPr="00A06E8A">
        <w:rPr>
          <w:rFonts w:ascii="Times New Roman" w:hAnsi="Times New Roman" w:cs="Times New Roman"/>
          <w:sz w:val="20"/>
          <w:szCs w:val="20"/>
          <w:lang w:val="uk-UA"/>
        </w:rPr>
        <w:t>едення</w:t>
      </w:r>
      <w:r w:rsidR="008E2CCE" w:rsidRPr="00A06E8A">
        <w:rPr>
          <w:rFonts w:ascii="Times New Roman" w:hAnsi="Times New Roman" w:cs="Times New Roman"/>
          <w:sz w:val="20"/>
          <w:szCs w:val="20"/>
          <w:lang w:val="uk-UA"/>
        </w:rPr>
        <w:t xml:space="preserve"> анкетування</w:t>
      </w:r>
      <w:r w:rsidRPr="00A06E8A">
        <w:rPr>
          <w:rFonts w:ascii="Times New Roman" w:hAnsi="Times New Roman" w:cs="Times New Roman"/>
          <w:sz w:val="20"/>
          <w:szCs w:val="20"/>
          <w:lang w:val="uk-UA"/>
        </w:rPr>
        <w:t>,</w:t>
      </w:r>
      <w:r w:rsidR="008E2CCE" w:rsidRPr="00A06E8A">
        <w:rPr>
          <w:rFonts w:ascii="Times New Roman" w:hAnsi="Times New Roman" w:cs="Times New Roman"/>
          <w:sz w:val="20"/>
          <w:szCs w:val="20"/>
          <w:lang w:val="uk-UA"/>
        </w:rPr>
        <w:t xml:space="preserve">  мікродосліджен</w:t>
      </w:r>
      <w:r w:rsidRPr="00A06E8A">
        <w:rPr>
          <w:rFonts w:ascii="Times New Roman" w:hAnsi="Times New Roman" w:cs="Times New Roman"/>
          <w:sz w:val="20"/>
          <w:szCs w:val="20"/>
          <w:lang w:val="uk-UA"/>
        </w:rPr>
        <w:t>ь</w:t>
      </w:r>
      <w:r w:rsidR="008E2CCE" w:rsidRPr="00A06E8A">
        <w:rPr>
          <w:rFonts w:ascii="Times New Roman" w:hAnsi="Times New Roman" w:cs="Times New Roman"/>
          <w:sz w:val="20"/>
          <w:szCs w:val="20"/>
          <w:lang w:val="uk-UA"/>
        </w:rPr>
        <w:t>, аналіз відвідан</w:t>
      </w:r>
      <w:r w:rsidRPr="00A06E8A">
        <w:rPr>
          <w:rFonts w:ascii="Times New Roman" w:hAnsi="Times New Roman" w:cs="Times New Roman"/>
          <w:sz w:val="20"/>
          <w:szCs w:val="20"/>
          <w:lang w:val="uk-UA"/>
        </w:rPr>
        <w:t>их</w:t>
      </w:r>
      <w:r w:rsidR="008E2CCE" w:rsidRPr="00A06E8A">
        <w:rPr>
          <w:rFonts w:ascii="Times New Roman" w:hAnsi="Times New Roman" w:cs="Times New Roman"/>
          <w:sz w:val="20"/>
          <w:szCs w:val="20"/>
          <w:lang w:val="uk-UA"/>
        </w:rPr>
        <w:t xml:space="preserve"> урок</w:t>
      </w:r>
      <w:r w:rsidRPr="00A06E8A">
        <w:rPr>
          <w:rFonts w:ascii="Times New Roman" w:hAnsi="Times New Roman" w:cs="Times New Roman"/>
          <w:sz w:val="20"/>
          <w:szCs w:val="20"/>
          <w:lang w:val="uk-UA"/>
        </w:rPr>
        <w:t>ів</w:t>
      </w:r>
      <w:r w:rsidR="008E2CCE"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і</w:t>
      </w:r>
      <w:r w:rsidR="008E2CCE" w:rsidRPr="00A06E8A">
        <w:rPr>
          <w:rFonts w:ascii="Times New Roman" w:hAnsi="Times New Roman" w:cs="Times New Roman"/>
          <w:sz w:val="20"/>
          <w:szCs w:val="20"/>
          <w:lang w:val="uk-UA"/>
        </w:rPr>
        <w:t xml:space="preserve"> позакласн</w:t>
      </w:r>
      <w:r w:rsidRPr="00A06E8A">
        <w:rPr>
          <w:rFonts w:ascii="Times New Roman" w:hAnsi="Times New Roman" w:cs="Times New Roman"/>
          <w:sz w:val="20"/>
          <w:szCs w:val="20"/>
          <w:lang w:val="uk-UA"/>
        </w:rPr>
        <w:t>их</w:t>
      </w:r>
      <w:r w:rsidR="008E2CCE" w:rsidRPr="00A06E8A">
        <w:rPr>
          <w:rFonts w:ascii="Times New Roman" w:hAnsi="Times New Roman" w:cs="Times New Roman"/>
          <w:sz w:val="20"/>
          <w:szCs w:val="20"/>
          <w:lang w:val="uk-UA"/>
        </w:rPr>
        <w:t xml:space="preserve"> заход</w:t>
      </w:r>
      <w:r w:rsidRPr="00A06E8A">
        <w:rPr>
          <w:rFonts w:ascii="Times New Roman" w:hAnsi="Times New Roman" w:cs="Times New Roman"/>
          <w:sz w:val="20"/>
          <w:szCs w:val="20"/>
          <w:lang w:val="uk-UA"/>
        </w:rPr>
        <w:t>ів</w:t>
      </w:r>
      <w:r w:rsidR="008E2CCE" w:rsidRPr="00A06E8A">
        <w:rPr>
          <w:rFonts w:ascii="Times New Roman" w:hAnsi="Times New Roman" w:cs="Times New Roman"/>
          <w:sz w:val="20"/>
          <w:szCs w:val="20"/>
          <w:lang w:val="uk-UA"/>
        </w:rPr>
        <w:t>, вивч</w:t>
      </w:r>
      <w:r w:rsidRPr="00A06E8A">
        <w:rPr>
          <w:rFonts w:ascii="Times New Roman" w:hAnsi="Times New Roman" w:cs="Times New Roman"/>
          <w:sz w:val="20"/>
          <w:szCs w:val="20"/>
          <w:lang w:val="uk-UA"/>
        </w:rPr>
        <w:t>ення</w:t>
      </w:r>
      <w:r w:rsidR="008E2CCE" w:rsidRPr="00A06E8A">
        <w:rPr>
          <w:rFonts w:ascii="Times New Roman" w:hAnsi="Times New Roman" w:cs="Times New Roman"/>
          <w:sz w:val="20"/>
          <w:szCs w:val="20"/>
          <w:lang w:val="uk-UA"/>
        </w:rPr>
        <w:t xml:space="preserve"> шкільн</w:t>
      </w:r>
      <w:r w:rsidRPr="00A06E8A">
        <w:rPr>
          <w:rFonts w:ascii="Times New Roman" w:hAnsi="Times New Roman" w:cs="Times New Roman"/>
          <w:sz w:val="20"/>
          <w:szCs w:val="20"/>
          <w:lang w:val="uk-UA"/>
        </w:rPr>
        <w:t>ої</w:t>
      </w:r>
      <w:r w:rsidR="008E2CCE" w:rsidRPr="00A06E8A">
        <w:rPr>
          <w:rFonts w:ascii="Times New Roman" w:hAnsi="Times New Roman" w:cs="Times New Roman"/>
          <w:sz w:val="20"/>
          <w:szCs w:val="20"/>
          <w:lang w:val="uk-UA"/>
        </w:rPr>
        <w:t xml:space="preserve"> документаці</w:t>
      </w:r>
      <w:r w:rsidRPr="00A06E8A">
        <w:rPr>
          <w:rFonts w:ascii="Times New Roman" w:hAnsi="Times New Roman" w:cs="Times New Roman"/>
          <w:sz w:val="20"/>
          <w:szCs w:val="20"/>
          <w:lang w:val="uk-UA"/>
        </w:rPr>
        <w:t>ї</w:t>
      </w:r>
      <w:r w:rsidR="008E2CCE"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підготовка</w:t>
      </w:r>
      <w:r w:rsidR="008E2CCE" w:rsidRPr="00A06E8A">
        <w:rPr>
          <w:rFonts w:ascii="Times New Roman" w:hAnsi="Times New Roman" w:cs="Times New Roman"/>
          <w:sz w:val="20"/>
          <w:szCs w:val="20"/>
          <w:lang w:val="uk-UA"/>
        </w:rPr>
        <w:t xml:space="preserve"> проект</w:t>
      </w:r>
      <w:r w:rsidRPr="00A06E8A">
        <w:rPr>
          <w:rFonts w:ascii="Times New Roman" w:hAnsi="Times New Roman" w:cs="Times New Roman"/>
          <w:sz w:val="20"/>
          <w:szCs w:val="20"/>
          <w:lang w:val="uk-UA"/>
        </w:rPr>
        <w:t>у</w:t>
      </w:r>
      <w:r w:rsidR="008E2CCE" w:rsidRPr="00A06E8A">
        <w:rPr>
          <w:rFonts w:ascii="Times New Roman" w:hAnsi="Times New Roman" w:cs="Times New Roman"/>
          <w:sz w:val="20"/>
          <w:szCs w:val="20"/>
          <w:lang w:val="uk-UA"/>
        </w:rPr>
        <w:t xml:space="preserve"> рішення, методичн</w:t>
      </w:r>
      <w:r w:rsidRPr="00A06E8A">
        <w:rPr>
          <w:rFonts w:ascii="Times New Roman" w:hAnsi="Times New Roman" w:cs="Times New Roman"/>
          <w:sz w:val="20"/>
          <w:szCs w:val="20"/>
          <w:lang w:val="uk-UA"/>
        </w:rPr>
        <w:t>их</w:t>
      </w:r>
      <w:r w:rsidR="008E2CCE" w:rsidRPr="00A06E8A">
        <w:rPr>
          <w:rFonts w:ascii="Times New Roman" w:hAnsi="Times New Roman" w:cs="Times New Roman"/>
          <w:sz w:val="20"/>
          <w:szCs w:val="20"/>
          <w:lang w:val="uk-UA"/>
        </w:rPr>
        <w:t xml:space="preserve"> рекомендаці</w:t>
      </w:r>
      <w:r w:rsidRPr="00A06E8A">
        <w:rPr>
          <w:rFonts w:ascii="Times New Roman" w:hAnsi="Times New Roman" w:cs="Times New Roman"/>
          <w:sz w:val="20"/>
          <w:szCs w:val="20"/>
          <w:lang w:val="uk-UA"/>
        </w:rPr>
        <w:t>й</w:t>
      </w:r>
      <w:r w:rsidR="008E2CCE" w:rsidRPr="00A06E8A">
        <w:rPr>
          <w:rFonts w:ascii="Times New Roman" w:hAnsi="Times New Roman" w:cs="Times New Roman"/>
          <w:sz w:val="20"/>
          <w:szCs w:val="20"/>
          <w:lang w:val="uk-UA"/>
        </w:rPr>
        <w:t xml:space="preserve">. </w:t>
      </w:r>
      <w:r w:rsidR="008E2CCE" w:rsidRPr="00A06E8A">
        <w:rPr>
          <w:rFonts w:ascii="Times New Roman" w:hAnsi="Times New Roman" w:cs="Times New Roman"/>
          <w:sz w:val="20"/>
          <w:szCs w:val="20"/>
          <w:lang w:val="uk-UA"/>
        </w:rPr>
        <w:lastRenderedPageBreak/>
        <w:t>Детально розроблений план орієнтує весь педагогічний колектив на творчу підготовку до пед</w:t>
      </w:r>
      <w:r w:rsidRPr="00A06E8A">
        <w:rPr>
          <w:rFonts w:ascii="Times New Roman" w:hAnsi="Times New Roman" w:cs="Times New Roman"/>
          <w:sz w:val="20"/>
          <w:szCs w:val="20"/>
          <w:lang w:val="uk-UA"/>
        </w:rPr>
        <w:t xml:space="preserve">агогічної </w:t>
      </w:r>
      <w:r w:rsidR="008E2CCE" w:rsidRPr="00A06E8A">
        <w:rPr>
          <w:rFonts w:ascii="Times New Roman" w:hAnsi="Times New Roman" w:cs="Times New Roman"/>
          <w:sz w:val="20"/>
          <w:szCs w:val="20"/>
          <w:lang w:val="uk-UA"/>
        </w:rPr>
        <w:t>ради.</w:t>
      </w:r>
    </w:p>
    <w:p w:rsidR="00794D8C" w:rsidRPr="00A06E8A" w:rsidRDefault="00794D8C" w:rsidP="008D590A">
      <w:pPr>
        <w:spacing w:after="0"/>
        <w:ind w:firstLine="708"/>
        <w:jc w:val="both"/>
        <w:rPr>
          <w:rFonts w:ascii="Times New Roman" w:hAnsi="Times New Roman" w:cs="Times New Roman"/>
          <w:sz w:val="20"/>
          <w:szCs w:val="20"/>
          <w:lang w:val="uk-UA"/>
        </w:rPr>
      </w:pPr>
    </w:p>
    <w:p w:rsidR="0011014E" w:rsidRPr="00A06E8A" w:rsidRDefault="0011014E" w:rsidP="008D590A">
      <w:pPr>
        <w:spacing w:after="0"/>
        <w:ind w:firstLine="708"/>
        <w:jc w:val="both"/>
        <w:rPr>
          <w:rFonts w:ascii="Times New Roman" w:hAnsi="Times New Roman" w:cs="Times New Roman"/>
          <w:sz w:val="20"/>
          <w:szCs w:val="20"/>
          <w:lang w:val="uk-UA"/>
        </w:rPr>
      </w:pPr>
    </w:p>
    <w:p w:rsidR="0011014E" w:rsidRPr="00A06E8A" w:rsidRDefault="0011014E" w:rsidP="008D590A">
      <w:pPr>
        <w:spacing w:after="0"/>
        <w:ind w:firstLine="708"/>
        <w:jc w:val="both"/>
        <w:rPr>
          <w:rFonts w:ascii="Times New Roman" w:hAnsi="Times New Roman" w:cs="Times New Roman"/>
          <w:sz w:val="20"/>
          <w:szCs w:val="20"/>
          <w:lang w:val="uk-UA"/>
        </w:rPr>
      </w:pPr>
    </w:p>
    <w:p w:rsidR="0011014E" w:rsidRPr="00A06E8A" w:rsidRDefault="0011014E" w:rsidP="008D590A">
      <w:pPr>
        <w:spacing w:after="0"/>
        <w:ind w:firstLine="708"/>
        <w:jc w:val="both"/>
        <w:rPr>
          <w:rFonts w:ascii="Times New Roman" w:hAnsi="Times New Roman" w:cs="Times New Roman"/>
          <w:sz w:val="20"/>
          <w:szCs w:val="20"/>
          <w:lang w:val="uk-UA"/>
        </w:rPr>
      </w:pPr>
    </w:p>
    <w:p w:rsidR="002A31C6" w:rsidRPr="00A06E8A" w:rsidRDefault="002A31C6" w:rsidP="008D590A">
      <w:pPr>
        <w:spacing w:after="0"/>
        <w:ind w:firstLine="708"/>
        <w:jc w:val="both"/>
        <w:rPr>
          <w:rFonts w:ascii="Times New Roman" w:hAnsi="Times New Roman" w:cs="Times New Roman"/>
          <w:sz w:val="20"/>
          <w:szCs w:val="20"/>
          <w:lang w:val="uk-UA"/>
        </w:rPr>
      </w:pPr>
    </w:p>
    <w:p w:rsidR="008E2CCE" w:rsidRPr="00A06E8A" w:rsidRDefault="008E2CCE" w:rsidP="008D590A">
      <w:pPr>
        <w:spacing w:after="0"/>
        <w:ind w:firstLine="708"/>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Орієнтовний план підготовки до пед</w:t>
      </w:r>
      <w:r w:rsidR="00825B6F" w:rsidRPr="00A06E8A">
        <w:rPr>
          <w:rFonts w:ascii="Times New Roman" w:hAnsi="Times New Roman" w:cs="Times New Roman"/>
          <w:b/>
          <w:sz w:val="20"/>
          <w:szCs w:val="20"/>
          <w:lang w:val="uk-UA"/>
        </w:rPr>
        <w:t xml:space="preserve">агогічної </w:t>
      </w:r>
      <w:r w:rsidRPr="00A06E8A">
        <w:rPr>
          <w:rFonts w:ascii="Times New Roman" w:hAnsi="Times New Roman" w:cs="Times New Roman"/>
          <w:b/>
          <w:sz w:val="20"/>
          <w:szCs w:val="20"/>
          <w:lang w:val="uk-UA"/>
        </w:rPr>
        <w:t>ради «Успіх як життєвий пріоритет особистості»</w:t>
      </w:r>
    </w:p>
    <w:p w:rsidR="0011014E" w:rsidRPr="00A06E8A" w:rsidRDefault="0011014E" w:rsidP="008D590A">
      <w:pPr>
        <w:spacing w:after="0"/>
        <w:ind w:firstLine="708"/>
        <w:jc w:val="both"/>
        <w:rPr>
          <w:rFonts w:ascii="Times New Roman" w:hAnsi="Times New Roman" w:cs="Times New Roman"/>
          <w:b/>
          <w:sz w:val="20"/>
          <w:szCs w:val="20"/>
          <w:lang w:val="uk-UA"/>
        </w:rPr>
      </w:pPr>
    </w:p>
    <w:p w:rsidR="00BA532C" w:rsidRPr="00A06E8A" w:rsidRDefault="00BA532C" w:rsidP="008D590A">
      <w:pPr>
        <w:spacing w:after="0"/>
        <w:ind w:firstLine="708"/>
        <w:jc w:val="both"/>
        <w:rPr>
          <w:rFonts w:ascii="Times New Roman" w:hAnsi="Times New Roman" w:cs="Times New Roman"/>
          <w:sz w:val="20"/>
          <w:szCs w:val="20"/>
          <w:lang w:val="uk-UA"/>
        </w:rPr>
      </w:pPr>
    </w:p>
    <w:tbl>
      <w:tblPr>
        <w:tblStyle w:val="a4"/>
        <w:tblW w:w="0" w:type="auto"/>
        <w:tblLook w:val="04A0"/>
      </w:tblPr>
      <w:tblGrid>
        <w:gridCol w:w="601"/>
        <w:gridCol w:w="2872"/>
        <w:gridCol w:w="1811"/>
        <w:gridCol w:w="1083"/>
      </w:tblGrid>
      <w:tr w:rsidR="008E2CCE" w:rsidRPr="00A06E8A" w:rsidTr="008E2CCE">
        <w:tc>
          <w:tcPr>
            <w:tcW w:w="959" w:type="dxa"/>
          </w:tcPr>
          <w:p w:rsidR="008E2CCE" w:rsidRPr="00A06E8A" w:rsidRDefault="008E2CCE"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w:t>
            </w:r>
          </w:p>
        </w:tc>
        <w:tc>
          <w:tcPr>
            <w:tcW w:w="5103" w:type="dxa"/>
          </w:tcPr>
          <w:p w:rsidR="008E2CCE" w:rsidRPr="00A06E8A" w:rsidRDefault="008E2CCE"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Зміст роботи</w:t>
            </w:r>
          </w:p>
        </w:tc>
        <w:tc>
          <w:tcPr>
            <w:tcW w:w="2126" w:type="dxa"/>
          </w:tcPr>
          <w:p w:rsidR="008E2CCE" w:rsidRPr="00A06E8A" w:rsidRDefault="008E2CCE"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Відповідальний</w:t>
            </w:r>
          </w:p>
        </w:tc>
        <w:tc>
          <w:tcPr>
            <w:tcW w:w="1524" w:type="dxa"/>
          </w:tcPr>
          <w:p w:rsidR="008E2CCE" w:rsidRPr="00A06E8A" w:rsidRDefault="008E2CCE" w:rsidP="008D590A">
            <w:pPr>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Термін</w:t>
            </w:r>
          </w:p>
        </w:tc>
      </w:tr>
      <w:tr w:rsidR="008E2CCE" w:rsidRPr="00A06E8A" w:rsidTr="008E2CCE">
        <w:tc>
          <w:tcPr>
            <w:tcW w:w="959" w:type="dxa"/>
          </w:tcPr>
          <w:p w:rsidR="008E2CCE" w:rsidRPr="00A06E8A" w:rsidRDefault="008E2CCE"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w:t>
            </w:r>
          </w:p>
        </w:tc>
        <w:tc>
          <w:tcPr>
            <w:tcW w:w="5103"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Створити творчу групу для підготовки педради</w:t>
            </w:r>
          </w:p>
        </w:tc>
        <w:tc>
          <w:tcPr>
            <w:tcW w:w="2126"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Директор</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F62D6D">
        <w:trPr>
          <w:trHeight w:val="70"/>
        </w:trPr>
        <w:tc>
          <w:tcPr>
            <w:tcW w:w="959"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w:t>
            </w:r>
          </w:p>
        </w:tc>
        <w:tc>
          <w:tcPr>
            <w:tcW w:w="5103"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Оформити виставку літературою за темою педради</w:t>
            </w:r>
          </w:p>
        </w:tc>
        <w:tc>
          <w:tcPr>
            <w:tcW w:w="2126"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Бібліотекар</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8E2CCE">
        <w:tc>
          <w:tcPr>
            <w:tcW w:w="959"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3</w:t>
            </w:r>
          </w:p>
        </w:tc>
        <w:tc>
          <w:tcPr>
            <w:tcW w:w="5103"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Випустити інформаційні бюлетені:</w:t>
            </w:r>
          </w:p>
          <w:p w:rsidR="00F62D6D"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«Якості , які є передумовою для досягнення людиною успіху»</w:t>
            </w:r>
          </w:p>
          <w:p w:rsidR="00F62D6D"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Банк ситуацій успіху»</w:t>
            </w:r>
          </w:p>
        </w:tc>
        <w:tc>
          <w:tcPr>
            <w:tcW w:w="2126"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Заступник директора</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8E2CCE">
        <w:tc>
          <w:tcPr>
            <w:tcW w:w="959"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4</w:t>
            </w:r>
          </w:p>
        </w:tc>
        <w:tc>
          <w:tcPr>
            <w:tcW w:w="5103"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 заняттях психолого-педагогічного семінару опрацювати питання:</w:t>
            </w:r>
          </w:p>
          <w:p w:rsidR="00F62D6D"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дві моделі поведінки: «Направленість на досягнення успіху» та «Уникнення невдач»;</w:t>
            </w:r>
          </w:p>
          <w:p w:rsidR="00F62D6D"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шляхи формування мотивації до навчання</w:t>
            </w:r>
          </w:p>
        </w:tc>
        <w:tc>
          <w:tcPr>
            <w:tcW w:w="2126"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психолог</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8E2CCE">
        <w:tc>
          <w:tcPr>
            <w:tcW w:w="959"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5 </w:t>
            </w:r>
          </w:p>
        </w:tc>
        <w:tc>
          <w:tcPr>
            <w:tcW w:w="5103" w:type="dxa"/>
          </w:tcPr>
          <w:p w:rsidR="008E2CCE" w:rsidRPr="00A06E8A" w:rsidRDefault="00F62D6D"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Провести психологічне</w:t>
            </w:r>
            <w:r w:rsidR="00CF5FE1" w:rsidRPr="00A06E8A">
              <w:rPr>
                <w:rFonts w:ascii="Times New Roman" w:hAnsi="Times New Roman" w:cs="Times New Roman"/>
                <w:sz w:val="20"/>
                <w:szCs w:val="20"/>
                <w:lang w:val="uk-UA"/>
              </w:rPr>
              <w:t xml:space="preserve"> дослідження:</w:t>
            </w:r>
          </w:p>
          <w:p w:rsidR="00CF5FE1"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учнів – «Визначення рівня умов розвитку мотивації досягнень школярів»;</w:t>
            </w:r>
          </w:p>
          <w:p w:rsidR="00CF5FE1"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учителів – «Вимірювання </w:t>
            </w:r>
            <w:r w:rsidRPr="00A06E8A">
              <w:rPr>
                <w:rFonts w:ascii="Times New Roman" w:hAnsi="Times New Roman" w:cs="Times New Roman"/>
                <w:sz w:val="20"/>
                <w:szCs w:val="20"/>
                <w:lang w:val="uk-UA"/>
              </w:rPr>
              <w:lastRenderedPageBreak/>
              <w:t>потреби у досягненнях членів педагогічного колективу»</w:t>
            </w:r>
          </w:p>
        </w:tc>
        <w:tc>
          <w:tcPr>
            <w:tcW w:w="2126"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Психолог, члени творчої групи</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8E2CCE">
        <w:tc>
          <w:tcPr>
            <w:tcW w:w="959"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6</w:t>
            </w:r>
          </w:p>
        </w:tc>
        <w:tc>
          <w:tcPr>
            <w:tcW w:w="5103"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Вивчити систему роботи вчителів і класних керівників з питань:</w:t>
            </w:r>
          </w:p>
          <w:p w:rsidR="00CF5FE1"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Формування мотивації досягнення успіху.</w:t>
            </w:r>
          </w:p>
          <w:p w:rsidR="00CF5FE1"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 Успіх на уроці як запорука подальшої успішної соціалізації</w:t>
            </w:r>
          </w:p>
        </w:tc>
        <w:tc>
          <w:tcPr>
            <w:tcW w:w="2126"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Голови методичних об’єднань </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8E2CCE" w:rsidRPr="00A06E8A" w:rsidTr="008E2CCE">
        <w:tc>
          <w:tcPr>
            <w:tcW w:w="959"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7</w:t>
            </w:r>
          </w:p>
        </w:tc>
        <w:tc>
          <w:tcPr>
            <w:tcW w:w="5103" w:type="dxa"/>
          </w:tcPr>
          <w:p w:rsidR="008E2CCE"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Провести прес-конференції для старшокласників:</w:t>
            </w:r>
          </w:p>
          <w:p w:rsidR="00BA532C" w:rsidRPr="00A06E8A" w:rsidRDefault="00CF5FE1"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 </w:t>
            </w:r>
            <w:r w:rsidR="00BA532C" w:rsidRPr="00A06E8A">
              <w:rPr>
                <w:rFonts w:ascii="Times New Roman" w:hAnsi="Times New Roman" w:cs="Times New Roman"/>
                <w:sz w:val="20"/>
                <w:szCs w:val="20"/>
                <w:lang w:val="uk-UA"/>
              </w:rPr>
              <w:t xml:space="preserve">«Шляхи досягнення успіху через організацію КТС» (7-9 класи).     </w:t>
            </w:r>
          </w:p>
          <w:p w:rsidR="00CF5FE1"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 «Формування лідерських якостей через співпрацю з органами учнівського самоврядування як запорука подальшої успішності» (10-11 класи)</w:t>
            </w:r>
          </w:p>
          <w:p w:rsidR="00BA532C" w:rsidRPr="00A06E8A" w:rsidRDefault="00BA532C" w:rsidP="008D590A">
            <w:pPr>
              <w:jc w:val="both"/>
              <w:rPr>
                <w:rFonts w:ascii="Times New Roman" w:hAnsi="Times New Roman" w:cs="Times New Roman"/>
                <w:sz w:val="20"/>
                <w:szCs w:val="20"/>
                <w:lang w:val="uk-UA"/>
              </w:rPr>
            </w:pPr>
          </w:p>
        </w:tc>
        <w:tc>
          <w:tcPr>
            <w:tcW w:w="2126" w:type="dxa"/>
          </w:tcPr>
          <w:p w:rsidR="008E2CCE"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Заступник директора з виховної роботи</w:t>
            </w:r>
          </w:p>
        </w:tc>
        <w:tc>
          <w:tcPr>
            <w:tcW w:w="1524" w:type="dxa"/>
          </w:tcPr>
          <w:p w:rsidR="008E2CCE" w:rsidRPr="00A06E8A" w:rsidRDefault="008E2CCE" w:rsidP="008D590A">
            <w:pPr>
              <w:jc w:val="both"/>
              <w:rPr>
                <w:rFonts w:ascii="Times New Roman" w:hAnsi="Times New Roman" w:cs="Times New Roman"/>
                <w:sz w:val="20"/>
                <w:szCs w:val="20"/>
                <w:lang w:val="uk-UA"/>
              </w:rPr>
            </w:pPr>
          </w:p>
        </w:tc>
      </w:tr>
      <w:tr w:rsidR="00BA532C" w:rsidRPr="00A06E8A" w:rsidTr="008E2CCE">
        <w:tc>
          <w:tcPr>
            <w:tcW w:w="959"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8</w:t>
            </w:r>
          </w:p>
        </w:tc>
        <w:tc>
          <w:tcPr>
            <w:tcW w:w="5103"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Оформити інформаційний стенд «Готуємося до педагогічної ради»</w:t>
            </w:r>
          </w:p>
        </w:tc>
        <w:tc>
          <w:tcPr>
            <w:tcW w:w="2126"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Заступник директора</w:t>
            </w:r>
          </w:p>
        </w:tc>
        <w:tc>
          <w:tcPr>
            <w:tcW w:w="1524" w:type="dxa"/>
          </w:tcPr>
          <w:p w:rsidR="00BA532C" w:rsidRPr="00A06E8A" w:rsidRDefault="00BA532C" w:rsidP="008D590A">
            <w:pPr>
              <w:jc w:val="both"/>
              <w:rPr>
                <w:rFonts w:ascii="Times New Roman" w:hAnsi="Times New Roman" w:cs="Times New Roman"/>
                <w:sz w:val="20"/>
                <w:szCs w:val="20"/>
                <w:lang w:val="uk-UA"/>
              </w:rPr>
            </w:pPr>
          </w:p>
        </w:tc>
      </w:tr>
      <w:tr w:rsidR="00BA532C" w:rsidRPr="00A06E8A" w:rsidTr="008E2CCE">
        <w:tc>
          <w:tcPr>
            <w:tcW w:w="959"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9</w:t>
            </w:r>
          </w:p>
        </w:tc>
        <w:tc>
          <w:tcPr>
            <w:tcW w:w="5103"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Підготувати доповідь</w:t>
            </w:r>
          </w:p>
        </w:tc>
        <w:tc>
          <w:tcPr>
            <w:tcW w:w="2126"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Директор</w:t>
            </w:r>
          </w:p>
        </w:tc>
        <w:tc>
          <w:tcPr>
            <w:tcW w:w="1524" w:type="dxa"/>
          </w:tcPr>
          <w:p w:rsidR="00BA532C" w:rsidRPr="00A06E8A" w:rsidRDefault="00BA532C" w:rsidP="008D590A">
            <w:pPr>
              <w:jc w:val="both"/>
              <w:rPr>
                <w:rFonts w:ascii="Times New Roman" w:hAnsi="Times New Roman" w:cs="Times New Roman"/>
                <w:sz w:val="20"/>
                <w:szCs w:val="20"/>
                <w:lang w:val="uk-UA"/>
              </w:rPr>
            </w:pPr>
          </w:p>
        </w:tc>
      </w:tr>
      <w:tr w:rsidR="00BA532C" w:rsidRPr="00A06E8A" w:rsidTr="008E2CCE">
        <w:tc>
          <w:tcPr>
            <w:tcW w:w="959"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10</w:t>
            </w:r>
          </w:p>
        </w:tc>
        <w:tc>
          <w:tcPr>
            <w:tcW w:w="5103"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Підготувати проект рішення педагогічної ради</w:t>
            </w:r>
          </w:p>
        </w:tc>
        <w:tc>
          <w:tcPr>
            <w:tcW w:w="2126" w:type="dxa"/>
          </w:tcPr>
          <w:p w:rsidR="00BA532C" w:rsidRPr="00A06E8A" w:rsidRDefault="00BA532C" w:rsidP="008D590A">
            <w:pPr>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Творча група</w:t>
            </w:r>
          </w:p>
        </w:tc>
        <w:tc>
          <w:tcPr>
            <w:tcW w:w="1524" w:type="dxa"/>
          </w:tcPr>
          <w:p w:rsidR="00BA532C" w:rsidRPr="00A06E8A" w:rsidRDefault="00BA532C" w:rsidP="008D590A">
            <w:pPr>
              <w:jc w:val="both"/>
              <w:rPr>
                <w:rFonts w:ascii="Times New Roman" w:hAnsi="Times New Roman" w:cs="Times New Roman"/>
                <w:sz w:val="20"/>
                <w:szCs w:val="20"/>
                <w:lang w:val="uk-UA"/>
              </w:rPr>
            </w:pPr>
          </w:p>
        </w:tc>
      </w:tr>
    </w:tbl>
    <w:p w:rsidR="008E2CCE" w:rsidRPr="00A06E8A" w:rsidRDefault="008E2CCE"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p>
    <w:p w:rsidR="000C79FD" w:rsidRPr="00A06E8A" w:rsidRDefault="00F415B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147466" w:rsidRPr="00A06E8A">
        <w:rPr>
          <w:rFonts w:ascii="Times New Roman" w:hAnsi="Times New Roman" w:cs="Times New Roman"/>
          <w:sz w:val="20"/>
          <w:szCs w:val="20"/>
          <w:lang w:val="uk-UA"/>
        </w:rPr>
        <w:t xml:space="preserve"> </w:t>
      </w:r>
      <w:r w:rsidR="00825B6F" w:rsidRPr="00A06E8A">
        <w:rPr>
          <w:rFonts w:ascii="Times New Roman" w:hAnsi="Times New Roman" w:cs="Times New Roman"/>
          <w:sz w:val="20"/>
          <w:szCs w:val="20"/>
          <w:lang w:val="uk-UA"/>
        </w:rPr>
        <w:t>С</w:t>
      </w:r>
      <w:r w:rsidR="00BA532C" w:rsidRPr="00A06E8A">
        <w:rPr>
          <w:rFonts w:ascii="Times New Roman" w:hAnsi="Times New Roman" w:cs="Times New Roman"/>
          <w:sz w:val="20"/>
          <w:szCs w:val="20"/>
          <w:lang w:val="uk-UA"/>
        </w:rPr>
        <w:t>кладання плану</w:t>
      </w:r>
      <w:r w:rsidR="00825B6F" w:rsidRPr="00A06E8A">
        <w:rPr>
          <w:rFonts w:ascii="Times New Roman" w:hAnsi="Times New Roman" w:cs="Times New Roman"/>
          <w:sz w:val="20"/>
          <w:szCs w:val="20"/>
          <w:lang w:val="uk-UA"/>
        </w:rPr>
        <w:t xml:space="preserve"> є початковим етапом проведення</w:t>
      </w:r>
      <w:r w:rsidR="00BA532C" w:rsidRPr="00A06E8A">
        <w:rPr>
          <w:rFonts w:ascii="Times New Roman" w:hAnsi="Times New Roman" w:cs="Times New Roman"/>
          <w:sz w:val="20"/>
          <w:szCs w:val="20"/>
          <w:lang w:val="uk-UA"/>
        </w:rPr>
        <w:t xml:space="preserve"> </w:t>
      </w:r>
      <w:r w:rsidR="00825B6F" w:rsidRPr="00A06E8A">
        <w:rPr>
          <w:rFonts w:ascii="Times New Roman" w:hAnsi="Times New Roman" w:cs="Times New Roman"/>
          <w:sz w:val="20"/>
          <w:szCs w:val="20"/>
          <w:lang w:val="uk-UA"/>
        </w:rPr>
        <w:t>педагогічної ради</w:t>
      </w:r>
      <w:r w:rsidR="00BA532C" w:rsidRPr="00A06E8A">
        <w:rPr>
          <w:rFonts w:ascii="Times New Roman" w:hAnsi="Times New Roman" w:cs="Times New Roman"/>
          <w:sz w:val="20"/>
          <w:szCs w:val="20"/>
          <w:lang w:val="uk-UA"/>
        </w:rPr>
        <w:t xml:space="preserve">. </w:t>
      </w:r>
      <w:r w:rsidR="006B3E3E" w:rsidRPr="00A06E8A">
        <w:rPr>
          <w:rFonts w:ascii="Times New Roman" w:hAnsi="Times New Roman" w:cs="Times New Roman"/>
          <w:sz w:val="20"/>
          <w:szCs w:val="20"/>
          <w:lang w:val="uk-UA"/>
        </w:rPr>
        <w:t>На к</w:t>
      </w:r>
      <w:r w:rsidR="00BA532C" w:rsidRPr="00A06E8A">
        <w:rPr>
          <w:rFonts w:ascii="Times New Roman" w:hAnsi="Times New Roman" w:cs="Times New Roman"/>
          <w:sz w:val="20"/>
          <w:szCs w:val="20"/>
          <w:lang w:val="uk-UA"/>
        </w:rPr>
        <w:t>ерівник</w:t>
      </w:r>
      <w:r w:rsidR="006B3E3E" w:rsidRPr="00A06E8A">
        <w:rPr>
          <w:rFonts w:ascii="Times New Roman" w:hAnsi="Times New Roman" w:cs="Times New Roman"/>
          <w:sz w:val="20"/>
          <w:szCs w:val="20"/>
          <w:lang w:val="uk-UA"/>
        </w:rPr>
        <w:t>а</w:t>
      </w:r>
      <w:r w:rsidR="00BA532C" w:rsidRPr="00A06E8A">
        <w:rPr>
          <w:rFonts w:ascii="Times New Roman" w:hAnsi="Times New Roman" w:cs="Times New Roman"/>
          <w:sz w:val="20"/>
          <w:szCs w:val="20"/>
          <w:lang w:val="uk-UA"/>
        </w:rPr>
        <w:t xml:space="preserve"> школи </w:t>
      </w:r>
      <w:r w:rsidR="006B3E3E" w:rsidRPr="00A06E8A">
        <w:rPr>
          <w:rFonts w:ascii="Times New Roman" w:hAnsi="Times New Roman" w:cs="Times New Roman"/>
          <w:sz w:val="20"/>
          <w:szCs w:val="20"/>
          <w:lang w:val="uk-UA"/>
        </w:rPr>
        <w:t xml:space="preserve">покладається </w:t>
      </w:r>
      <w:r w:rsidR="00BA532C" w:rsidRPr="00A06E8A">
        <w:rPr>
          <w:rFonts w:ascii="Times New Roman" w:hAnsi="Times New Roman" w:cs="Times New Roman"/>
          <w:sz w:val="20"/>
          <w:szCs w:val="20"/>
          <w:lang w:val="uk-UA"/>
        </w:rPr>
        <w:t>забезпеч</w:t>
      </w:r>
      <w:r w:rsidR="006B3E3E" w:rsidRPr="00A06E8A">
        <w:rPr>
          <w:rFonts w:ascii="Times New Roman" w:hAnsi="Times New Roman" w:cs="Times New Roman"/>
          <w:sz w:val="20"/>
          <w:szCs w:val="20"/>
          <w:lang w:val="uk-UA"/>
        </w:rPr>
        <w:t xml:space="preserve">ення </w:t>
      </w:r>
      <w:r w:rsidR="00BA532C" w:rsidRPr="00A06E8A">
        <w:rPr>
          <w:rFonts w:ascii="Times New Roman" w:hAnsi="Times New Roman" w:cs="Times New Roman"/>
          <w:sz w:val="20"/>
          <w:szCs w:val="20"/>
          <w:lang w:val="uk-UA"/>
        </w:rPr>
        <w:t xml:space="preserve"> його реалізаці</w:t>
      </w:r>
      <w:r w:rsidR="006B3E3E" w:rsidRPr="00A06E8A">
        <w:rPr>
          <w:rFonts w:ascii="Times New Roman" w:hAnsi="Times New Roman" w:cs="Times New Roman"/>
          <w:sz w:val="20"/>
          <w:szCs w:val="20"/>
          <w:lang w:val="uk-UA"/>
        </w:rPr>
        <w:t>ї</w:t>
      </w:r>
      <w:r w:rsidR="00BA532C" w:rsidRPr="00A06E8A">
        <w:rPr>
          <w:rFonts w:ascii="Times New Roman" w:hAnsi="Times New Roman" w:cs="Times New Roman"/>
          <w:sz w:val="20"/>
          <w:szCs w:val="20"/>
          <w:lang w:val="uk-UA"/>
        </w:rPr>
        <w:t>, необхідн</w:t>
      </w:r>
      <w:r w:rsidR="006B3E3E" w:rsidRPr="00A06E8A">
        <w:rPr>
          <w:rFonts w:ascii="Times New Roman" w:hAnsi="Times New Roman" w:cs="Times New Roman"/>
          <w:sz w:val="20"/>
          <w:szCs w:val="20"/>
          <w:lang w:val="uk-UA"/>
        </w:rPr>
        <w:t>е</w:t>
      </w:r>
      <w:r w:rsidR="00BA532C" w:rsidRPr="00A06E8A">
        <w:rPr>
          <w:rFonts w:ascii="Times New Roman" w:hAnsi="Times New Roman" w:cs="Times New Roman"/>
          <w:sz w:val="20"/>
          <w:szCs w:val="20"/>
          <w:lang w:val="uk-UA"/>
        </w:rPr>
        <w:t xml:space="preserve"> </w:t>
      </w:r>
      <w:r w:rsidR="000C79FD" w:rsidRPr="00A06E8A">
        <w:rPr>
          <w:rFonts w:ascii="Times New Roman" w:hAnsi="Times New Roman" w:cs="Times New Roman"/>
          <w:sz w:val="20"/>
          <w:szCs w:val="20"/>
          <w:lang w:val="uk-UA"/>
        </w:rPr>
        <w:t>цілеспрямован</w:t>
      </w:r>
      <w:r w:rsidR="006B3E3E" w:rsidRPr="00A06E8A">
        <w:rPr>
          <w:rFonts w:ascii="Times New Roman" w:hAnsi="Times New Roman" w:cs="Times New Roman"/>
          <w:sz w:val="20"/>
          <w:szCs w:val="20"/>
          <w:lang w:val="uk-UA"/>
        </w:rPr>
        <w:t>е</w:t>
      </w:r>
      <w:r w:rsidR="000C79FD" w:rsidRPr="00A06E8A">
        <w:rPr>
          <w:rFonts w:ascii="Times New Roman" w:hAnsi="Times New Roman" w:cs="Times New Roman"/>
          <w:sz w:val="20"/>
          <w:szCs w:val="20"/>
          <w:lang w:val="uk-UA"/>
        </w:rPr>
        <w:t xml:space="preserve"> визнач</w:t>
      </w:r>
      <w:r w:rsidR="006B3E3E" w:rsidRPr="00A06E8A">
        <w:rPr>
          <w:rFonts w:ascii="Times New Roman" w:hAnsi="Times New Roman" w:cs="Times New Roman"/>
          <w:sz w:val="20"/>
          <w:szCs w:val="20"/>
          <w:lang w:val="uk-UA"/>
        </w:rPr>
        <w:t>ення</w:t>
      </w:r>
      <w:r w:rsidR="000C79FD" w:rsidRPr="00A06E8A">
        <w:rPr>
          <w:rFonts w:ascii="Times New Roman" w:hAnsi="Times New Roman" w:cs="Times New Roman"/>
          <w:sz w:val="20"/>
          <w:szCs w:val="20"/>
          <w:lang w:val="uk-UA"/>
        </w:rPr>
        <w:t xml:space="preserve"> основн</w:t>
      </w:r>
      <w:r w:rsidR="006B3E3E" w:rsidRPr="00A06E8A">
        <w:rPr>
          <w:rFonts w:ascii="Times New Roman" w:hAnsi="Times New Roman" w:cs="Times New Roman"/>
          <w:sz w:val="20"/>
          <w:szCs w:val="20"/>
          <w:lang w:val="uk-UA"/>
        </w:rPr>
        <w:t>их</w:t>
      </w:r>
      <w:r w:rsidR="000C79FD" w:rsidRPr="00A06E8A">
        <w:rPr>
          <w:rFonts w:ascii="Times New Roman" w:hAnsi="Times New Roman" w:cs="Times New Roman"/>
          <w:sz w:val="20"/>
          <w:szCs w:val="20"/>
          <w:lang w:val="uk-UA"/>
        </w:rPr>
        <w:t xml:space="preserve"> аспект</w:t>
      </w:r>
      <w:r w:rsidR="006B3E3E" w:rsidRPr="00A06E8A">
        <w:rPr>
          <w:rFonts w:ascii="Times New Roman" w:hAnsi="Times New Roman" w:cs="Times New Roman"/>
          <w:sz w:val="20"/>
          <w:szCs w:val="20"/>
          <w:lang w:val="uk-UA"/>
        </w:rPr>
        <w:t>ів</w:t>
      </w:r>
      <w:r w:rsidR="000C79FD" w:rsidRPr="00A06E8A">
        <w:rPr>
          <w:rFonts w:ascii="Times New Roman" w:hAnsi="Times New Roman" w:cs="Times New Roman"/>
          <w:sz w:val="20"/>
          <w:szCs w:val="20"/>
          <w:lang w:val="uk-UA"/>
        </w:rPr>
        <w:t xml:space="preserve"> проблеми, правильно</w:t>
      </w:r>
      <w:r w:rsidR="006B3E3E" w:rsidRPr="00A06E8A">
        <w:rPr>
          <w:rFonts w:ascii="Times New Roman" w:hAnsi="Times New Roman" w:cs="Times New Roman"/>
          <w:sz w:val="20"/>
          <w:szCs w:val="20"/>
          <w:lang w:val="uk-UA"/>
        </w:rPr>
        <w:t>го</w:t>
      </w:r>
      <w:r w:rsidR="000C79FD" w:rsidRPr="00A06E8A">
        <w:rPr>
          <w:rFonts w:ascii="Times New Roman" w:hAnsi="Times New Roman" w:cs="Times New Roman"/>
          <w:sz w:val="20"/>
          <w:szCs w:val="20"/>
          <w:lang w:val="uk-UA"/>
        </w:rPr>
        <w:t xml:space="preserve"> зорієнтува</w:t>
      </w:r>
      <w:r w:rsidR="006B3E3E" w:rsidRPr="00A06E8A">
        <w:rPr>
          <w:rFonts w:ascii="Times New Roman" w:hAnsi="Times New Roman" w:cs="Times New Roman"/>
          <w:sz w:val="20"/>
          <w:szCs w:val="20"/>
          <w:lang w:val="uk-UA"/>
        </w:rPr>
        <w:t>ння</w:t>
      </w:r>
      <w:r w:rsidR="000C79FD" w:rsidRPr="00A06E8A">
        <w:rPr>
          <w:rFonts w:ascii="Times New Roman" w:hAnsi="Times New Roman" w:cs="Times New Roman"/>
          <w:sz w:val="20"/>
          <w:szCs w:val="20"/>
          <w:lang w:val="uk-UA"/>
        </w:rPr>
        <w:t xml:space="preserve"> вчителів, можлив</w:t>
      </w:r>
      <w:r w:rsidR="006B3E3E" w:rsidRPr="00A06E8A">
        <w:rPr>
          <w:rFonts w:ascii="Times New Roman" w:hAnsi="Times New Roman" w:cs="Times New Roman"/>
          <w:sz w:val="20"/>
          <w:szCs w:val="20"/>
          <w:lang w:val="uk-UA"/>
        </w:rPr>
        <w:t>ість</w:t>
      </w:r>
      <w:r w:rsidR="000C79FD" w:rsidRPr="00A06E8A">
        <w:rPr>
          <w:rFonts w:ascii="Times New Roman" w:hAnsi="Times New Roman" w:cs="Times New Roman"/>
          <w:sz w:val="20"/>
          <w:szCs w:val="20"/>
          <w:lang w:val="uk-UA"/>
        </w:rPr>
        <w:t xml:space="preserve"> обговор</w:t>
      </w:r>
      <w:r w:rsidR="006B3E3E" w:rsidRPr="00A06E8A">
        <w:rPr>
          <w:rFonts w:ascii="Times New Roman" w:hAnsi="Times New Roman" w:cs="Times New Roman"/>
          <w:sz w:val="20"/>
          <w:szCs w:val="20"/>
          <w:lang w:val="uk-UA"/>
        </w:rPr>
        <w:t xml:space="preserve">ення </w:t>
      </w:r>
      <w:r w:rsidR="000C79FD" w:rsidRPr="00A06E8A">
        <w:rPr>
          <w:rFonts w:ascii="Times New Roman" w:hAnsi="Times New Roman" w:cs="Times New Roman"/>
          <w:sz w:val="20"/>
          <w:szCs w:val="20"/>
          <w:lang w:val="uk-UA"/>
        </w:rPr>
        <w:t xml:space="preserve"> деяк</w:t>
      </w:r>
      <w:r w:rsidR="006B3E3E" w:rsidRPr="00A06E8A">
        <w:rPr>
          <w:rFonts w:ascii="Times New Roman" w:hAnsi="Times New Roman" w:cs="Times New Roman"/>
          <w:sz w:val="20"/>
          <w:szCs w:val="20"/>
          <w:lang w:val="uk-UA"/>
        </w:rPr>
        <w:t>их</w:t>
      </w:r>
      <w:r w:rsidR="000C79FD" w:rsidRPr="00A06E8A">
        <w:rPr>
          <w:rFonts w:ascii="Times New Roman" w:hAnsi="Times New Roman" w:cs="Times New Roman"/>
          <w:sz w:val="20"/>
          <w:szCs w:val="20"/>
          <w:lang w:val="uk-UA"/>
        </w:rPr>
        <w:t xml:space="preserve"> питан</w:t>
      </w:r>
      <w:r w:rsidR="006B3E3E" w:rsidRPr="00A06E8A">
        <w:rPr>
          <w:rFonts w:ascii="Times New Roman" w:hAnsi="Times New Roman" w:cs="Times New Roman"/>
          <w:sz w:val="20"/>
          <w:szCs w:val="20"/>
          <w:lang w:val="uk-UA"/>
        </w:rPr>
        <w:t>ь</w:t>
      </w:r>
      <w:r w:rsidR="000C79FD" w:rsidRPr="00A06E8A">
        <w:rPr>
          <w:rFonts w:ascii="Times New Roman" w:hAnsi="Times New Roman" w:cs="Times New Roman"/>
          <w:sz w:val="20"/>
          <w:szCs w:val="20"/>
          <w:lang w:val="uk-UA"/>
        </w:rPr>
        <w:t xml:space="preserve"> на засіданнях методичних об’єднань, спонука</w:t>
      </w:r>
      <w:r w:rsidR="006B3E3E" w:rsidRPr="00A06E8A">
        <w:rPr>
          <w:rFonts w:ascii="Times New Roman" w:hAnsi="Times New Roman" w:cs="Times New Roman"/>
          <w:sz w:val="20"/>
          <w:szCs w:val="20"/>
          <w:lang w:val="uk-UA"/>
        </w:rPr>
        <w:t xml:space="preserve">ння </w:t>
      </w:r>
      <w:r w:rsidR="000C79FD" w:rsidRPr="00A06E8A">
        <w:rPr>
          <w:rFonts w:ascii="Times New Roman" w:hAnsi="Times New Roman" w:cs="Times New Roman"/>
          <w:sz w:val="20"/>
          <w:szCs w:val="20"/>
          <w:lang w:val="uk-UA"/>
        </w:rPr>
        <w:t xml:space="preserve">вчителів </w:t>
      </w:r>
      <w:r w:rsidR="006B3E3E" w:rsidRPr="00A06E8A">
        <w:rPr>
          <w:rFonts w:ascii="Times New Roman" w:hAnsi="Times New Roman" w:cs="Times New Roman"/>
          <w:sz w:val="20"/>
          <w:szCs w:val="20"/>
          <w:lang w:val="uk-UA"/>
        </w:rPr>
        <w:t xml:space="preserve">до </w:t>
      </w:r>
      <w:r w:rsidR="000C79FD" w:rsidRPr="00A06E8A">
        <w:rPr>
          <w:rFonts w:ascii="Times New Roman" w:hAnsi="Times New Roman" w:cs="Times New Roman"/>
          <w:sz w:val="20"/>
          <w:szCs w:val="20"/>
          <w:lang w:val="uk-UA"/>
        </w:rPr>
        <w:t>самокритично</w:t>
      </w:r>
      <w:r w:rsidR="006B3E3E" w:rsidRPr="00A06E8A">
        <w:rPr>
          <w:rFonts w:ascii="Times New Roman" w:hAnsi="Times New Roman" w:cs="Times New Roman"/>
          <w:sz w:val="20"/>
          <w:szCs w:val="20"/>
          <w:lang w:val="uk-UA"/>
        </w:rPr>
        <w:t>го</w:t>
      </w:r>
      <w:r w:rsidR="000C79FD" w:rsidRPr="00A06E8A">
        <w:rPr>
          <w:rFonts w:ascii="Times New Roman" w:hAnsi="Times New Roman" w:cs="Times New Roman"/>
          <w:sz w:val="20"/>
          <w:szCs w:val="20"/>
          <w:lang w:val="uk-UA"/>
        </w:rPr>
        <w:t xml:space="preserve"> аналізу сво</w:t>
      </w:r>
      <w:r w:rsidR="006B3E3E" w:rsidRPr="00A06E8A">
        <w:rPr>
          <w:rFonts w:ascii="Times New Roman" w:hAnsi="Times New Roman" w:cs="Times New Roman"/>
          <w:sz w:val="20"/>
          <w:szCs w:val="20"/>
          <w:lang w:val="uk-UA"/>
        </w:rPr>
        <w:t>єї</w:t>
      </w:r>
      <w:r w:rsidR="000C79FD" w:rsidRPr="00A06E8A">
        <w:rPr>
          <w:rFonts w:ascii="Times New Roman" w:hAnsi="Times New Roman" w:cs="Times New Roman"/>
          <w:sz w:val="20"/>
          <w:szCs w:val="20"/>
          <w:lang w:val="uk-UA"/>
        </w:rPr>
        <w:t xml:space="preserve"> практичн</w:t>
      </w:r>
      <w:r w:rsidR="006B3E3E" w:rsidRPr="00A06E8A">
        <w:rPr>
          <w:rFonts w:ascii="Times New Roman" w:hAnsi="Times New Roman" w:cs="Times New Roman"/>
          <w:sz w:val="20"/>
          <w:szCs w:val="20"/>
          <w:lang w:val="uk-UA"/>
        </w:rPr>
        <w:t xml:space="preserve">ої </w:t>
      </w:r>
      <w:r w:rsidR="000C79FD" w:rsidRPr="00A06E8A">
        <w:rPr>
          <w:rFonts w:ascii="Times New Roman" w:hAnsi="Times New Roman" w:cs="Times New Roman"/>
          <w:sz w:val="20"/>
          <w:szCs w:val="20"/>
          <w:lang w:val="uk-UA"/>
        </w:rPr>
        <w:t xml:space="preserve"> діяльн</w:t>
      </w:r>
      <w:r w:rsidR="006B3E3E" w:rsidRPr="00A06E8A">
        <w:rPr>
          <w:rFonts w:ascii="Times New Roman" w:hAnsi="Times New Roman" w:cs="Times New Roman"/>
          <w:sz w:val="20"/>
          <w:szCs w:val="20"/>
          <w:lang w:val="uk-UA"/>
        </w:rPr>
        <w:t>о</w:t>
      </w:r>
      <w:r w:rsidR="000C79FD" w:rsidRPr="00A06E8A">
        <w:rPr>
          <w:rFonts w:ascii="Times New Roman" w:hAnsi="Times New Roman" w:cs="Times New Roman"/>
          <w:sz w:val="20"/>
          <w:szCs w:val="20"/>
          <w:lang w:val="uk-UA"/>
        </w:rPr>
        <w:t>ст</w:t>
      </w:r>
      <w:r w:rsidR="006B3E3E" w:rsidRPr="00A06E8A">
        <w:rPr>
          <w:rFonts w:ascii="Times New Roman" w:hAnsi="Times New Roman" w:cs="Times New Roman"/>
          <w:sz w:val="20"/>
          <w:szCs w:val="20"/>
          <w:lang w:val="uk-UA"/>
        </w:rPr>
        <w:t>і</w:t>
      </w:r>
      <w:r w:rsidR="000C79FD" w:rsidRPr="00A06E8A">
        <w:rPr>
          <w:rFonts w:ascii="Times New Roman" w:hAnsi="Times New Roman" w:cs="Times New Roman"/>
          <w:sz w:val="20"/>
          <w:szCs w:val="20"/>
          <w:lang w:val="uk-UA"/>
        </w:rPr>
        <w:t>, визнач</w:t>
      </w:r>
      <w:r w:rsidR="006B3E3E" w:rsidRPr="00A06E8A">
        <w:rPr>
          <w:rFonts w:ascii="Times New Roman" w:hAnsi="Times New Roman" w:cs="Times New Roman"/>
          <w:sz w:val="20"/>
          <w:szCs w:val="20"/>
          <w:lang w:val="uk-UA"/>
        </w:rPr>
        <w:t>ення</w:t>
      </w:r>
      <w:r w:rsidR="000C79FD" w:rsidRPr="00A06E8A">
        <w:rPr>
          <w:rFonts w:ascii="Times New Roman" w:hAnsi="Times New Roman" w:cs="Times New Roman"/>
          <w:sz w:val="20"/>
          <w:szCs w:val="20"/>
          <w:lang w:val="uk-UA"/>
        </w:rPr>
        <w:t xml:space="preserve"> </w:t>
      </w:r>
      <w:r w:rsidR="006B3E3E" w:rsidRPr="00A06E8A">
        <w:rPr>
          <w:rFonts w:ascii="Times New Roman" w:hAnsi="Times New Roman" w:cs="Times New Roman"/>
          <w:sz w:val="20"/>
          <w:szCs w:val="20"/>
          <w:lang w:val="uk-UA"/>
        </w:rPr>
        <w:t xml:space="preserve">особистого </w:t>
      </w:r>
      <w:r w:rsidR="000C79FD" w:rsidRPr="00A06E8A">
        <w:rPr>
          <w:rFonts w:ascii="Times New Roman" w:hAnsi="Times New Roman" w:cs="Times New Roman"/>
          <w:sz w:val="20"/>
          <w:szCs w:val="20"/>
          <w:lang w:val="uk-UA"/>
        </w:rPr>
        <w:t xml:space="preserve"> бачення рішення конкретного проблемного питання. </w:t>
      </w:r>
      <w:r w:rsidR="003D6FC9" w:rsidRPr="00A06E8A">
        <w:rPr>
          <w:rFonts w:ascii="Times New Roman" w:hAnsi="Times New Roman" w:cs="Times New Roman"/>
          <w:sz w:val="20"/>
          <w:szCs w:val="20"/>
          <w:lang w:val="uk-UA"/>
        </w:rPr>
        <w:t>(Додаток 7)</w:t>
      </w:r>
    </w:p>
    <w:p w:rsidR="003D6FC9" w:rsidRPr="00A06E8A" w:rsidRDefault="001E7FC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Такий підхід забезпеч</w:t>
      </w:r>
      <w:r w:rsidR="006B3E3E" w:rsidRPr="00A06E8A">
        <w:rPr>
          <w:rFonts w:ascii="Times New Roman" w:hAnsi="Times New Roman" w:cs="Times New Roman"/>
          <w:sz w:val="20"/>
          <w:szCs w:val="20"/>
          <w:lang w:val="uk-UA"/>
        </w:rPr>
        <w:t xml:space="preserve">ує </w:t>
      </w:r>
      <w:r w:rsidRPr="00A06E8A">
        <w:rPr>
          <w:rFonts w:ascii="Times New Roman" w:hAnsi="Times New Roman" w:cs="Times New Roman"/>
          <w:sz w:val="20"/>
          <w:szCs w:val="20"/>
          <w:lang w:val="uk-UA"/>
        </w:rPr>
        <w:t xml:space="preserve"> глибоке обговорення проблеми, створ</w:t>
      </w:r>
      <w:r w:rsidR="006B3E3E" w:rsidRPr="00A06E8A">
        <w:rPr>
          <w:rFonts w:ascii="Times New Roman" w:hAnsi="Times New Roman" w:cs="Times New Roman"/>
          <w:sz w:val="20"/>
          <w:szCs w:val="20"/>
          <w:lang w:val="uk-UA"/>
        </w:rPr>
        <w:t>ення</w:t>
      </w:r>
      <w:r w:rsidRPr="00A06E8A">
        <w:rPr>
          <w:rFonts w:ascii="Times New Roman" w:hAnsi="Times New Roman" w:cs="Times New Roman"/>
          <w:sz w:val="20"/>
          <w:szCs w:val="20"/>
          <w:lang w:val="uk-UA"/>
        </w:rPr>
        <w:t xml:space="preserve"> атмосфер</w:t>
      </w:r>
      <w:r w:rsidR="006B3E3E" w:rsidRPr="00A06E8A">
        <w:rPr>
          <w:rFonts w:ascii="Times New Roman" w:hAnsi="Times New Roman" w:cs="Times New Roman"/>
          <w:sz w:val="20"/>
          <w:szCs w:val="20"/>
          <w:lang w:val="uk-UA"/>
        </w:rPr>
        <w:t xml:space="preserve">и </w:t>
      </w:r>
      <w:r w:rsidRPr="00A06E8A">
        <w:rPr>
          <w:rFonts w:ascii="Times New Roman" w:hAnsi="Times New Roman" w:cs="Times New Roman"/>
          <w:sz w:val="20"/>
          <w:szCs w:val="20"/>
          <w:lang w:val="uk-UA"/>
        </w:rPr>
        <w:t xml:space="preserve"> ділового, зацікавленого колективного пошуку ефективних шляхів її вирішення.</w:t>
      </w:r>
      <w:r w:rsidR="00481471" w:rsidRPr="00A06E8A">
        <w:rPr>
          <w:rFonts w:ascii="Times New Roman" w:hAnsi="Times New Roman" w:cs="Times New Roman"/>
          <w:sz w:val="20"/>
          <w:szCs w:val="20"/>
        </w:rPr>
        <w:t xml:space="preserve"> </w:t>
      </w:r>
    </w:p>
    <w:p w:rsidR="00014B30"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Інформаційний стенд «Готуємося до педагогічної ради» допоможе </w:t>
      </w:r>
      <w:r w:rsidR="006B3E3E" w:rsidRPr="00A06E8A">
        <w:rPr>
          <w:rFonts w:ascii="Times New Roman" w:hAnsi="Times New Roman" w:cs="Times New Roman"/>
          <w:sz w:val="20"/>
          <w:szCs w:val="20"/>
          <w:lang w:val="uk-UA"/>
        </w:rPr>
        <w:t xml:space="preserve">у </w:t>
      </w:r>
      <w:r w:rsidRPr="00A06E8A">
        <w:rPr>
          <w:rFonts w:ascii="Times New Roman" w:hAnsi="Times New Roman" w:cs="Times New Roman"/>
          <w:sz w:val="20"/>
          <w:szCs w:val="20"/>
          <w:lang w:val="uk-UA"/>
        </w:rPr>
        <w:t>залуч</w:t>
      </w:r>
      <w:r w:rsidR="006B3E3E" w:rsidRPr="00A06E8A">
        <w:rPr>
          <w:rFonts w:ascii="Times New Roman" w:hAnsi="Times New Roman" w:cs="Times New Roman"/>
          <w:sz w:val="20"/>
          <w:szCs w:val="20"/>
          <w:lang w:val="uk-UA"/>
        </w:rPr>
        <w:t xml:space="preserve">енні </w:t>
      </w:r>
      <w:r w:rsidRPr="00A06E8A">
        <w:rPr>
          <w:rFonts w:ascii="Times New Roman" w:hAnsi="Times New Roman" w:cs="Times New Roman"/>
          <w:sz w:val="20"/>
          <w:szCs w:val="20"/>
          <w:lang w:val="uk-UA"/>
        </w:rPr>
        <w:t xml:space="preserve">до обговорення теми </w:t>
      </w:r>
      <w:r w:rsidR="006B3E3E" w:rsidRPr="00A06E8A">
        <w:rPr>
          <w:rFonts w:ascii="Times New Roman" w:hAnsi="Times New Roman" w:cs="Times New Roman"/>
          <w:sz w:val="20"/>
          <w:szCs w:val="20"/>
          <w:lang w:val="uk-UA"/>
        </w:rPr>
        <w:t>всього</w:t>
      </w:r>
      <w:r w:rsidRPr="00A06E8A">
        <w:rPr>
          <w:rFonts w:ascii="Times New Roman" w:hAnsi="Times New Roman" w:cs="Times New Roman"/>
          <w:sz w:val="20"/>
          <w:szCs w:val="20"/>
          <w:lang w:val="uk-UA"/>
        </w:rPr>
        <w:t xml:space="preserve"> педагогічн</w:t>
      </w:r>
      <w:r w:rsidR="006B3E3E" w:rsidRPr="00A06E8A">
        <w:rPr>
          <w:rFonts w:ascii="Times New Roman" w:hAnsi="Times New Roman" w:cs="Times New Roman"/>
          <w:sz w:val="20"/>
          <w:szCs w:val="20"/>
          <w:lang w:val="uk-UA"/>
        </w:rPr>
        <w:t>ого</w:t>
      </w:r>
      <w:r w:rsidRPr="00A06E8A">
        <w:rPr>
          <w:rFonts w:ascii="Times New Roman" w:hAnsi="Times New Roman" w:cs="Times New Roman"/>
          <w:sz w:val="20"/>
          <w:szCs w:val="20"/>
          <w:lang w:val="uk-UA"/>
        </w:rPr>
        <w:t xml:space="preserve"> колектив</w:t>
      </w:r>
      <w:r w:rsidR="006B3E3E"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w:t>
      </w:r>
      <w:r w:rsidR="00F63623"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розвитку ініціативи, творчої активності педагогічних працівників </w:t>
      </w:r>
      <w:r w:rsidR="006B3E3E" w:rsidRPr="00A06E8A">
        <w:rPr>
          <w:rFonts w:ascii="Times New Roman" w:hAnsi="Times New Roman" w:cs="Times New Roman"/>
          <w:sz w:val="20"/>
          <w:szCs w:val="20"/>
          <w:lang w:val="uk-UA"/>
        </w:rPr>
        <w:t xml:space="preserve">ефективним є </w:t>
      </w:r>
      <w:r w:rsidRPr="00A06E8A">
        <w:rPr>
          <w:rFonts w:ascii="Times New Roman" w:hAnsi="Times New Roman" w:cs="Times New Roman"/>
          <w:sz w:val="20"/>
          <w:szCs w:val="20"/>
          <w:lang w:val="uk-UA"/>
        </w:rPr>
        <w:t xml:space="preserve">  </w:t>
      </w:r>
      <w:r w:rsidR="000C79FD"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використа</w:t>
      </w:r>
      <w:r w:rsidR="006B3E3E" w:rsidRPr="00A06E8A">
        <w:rPr>
          <w:rFonts w:ascii="Times New Roman" w:hAnsi="Times New Roman" w:cs="Times New Roman"/>
          <w:sz w:val="20"/>
          <w:szCs w:val="20"/>
          <w:lang w:val="uk-UA"/>
        </w:rPr>
        <w:t>ння</w:t>
      </w:r>
      <w:r w:rsidRPr="00A06E8A">
        <w:rPr>
          <w:rFonts w:ascii="Times New Roman" w:hAnsi="Times New Roman" w:cs="Times New Roman"/>
          <w:sz w:val="20"/>
          <w:szCs w:val="20"/>
          <w:lang w:val="uk-UA"/>
        </w:rPr>
        <w:t xml:space="preserve"> нестандартн</w:t>
      </w:r>
      <w:r w:rsidR="00F63623"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форм</w:t>
      </w:r>
      <w:r w:rsidR="00F63623"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підготовки: </w:t>
      </w:r>
    </w:p>
    <w:p w:rsidR="00014B30"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«Банк ідей і пропозицій»;</w:t>
      </w:r>
    </w:p>
    <w:p w:rsidR="00014B30"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анкета «Прошу слова»;</w:t>
      </w:r>
    </w:p>
    <w:p w:rsidR="00BB433F"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виставка літератури та методичних розробок; </w:t>
      </w:r>
    </w:p>
    <w:p w:rsidR="00014B30"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випуск методичних вісників і т. ін.  (додатки 1-2)</w:t>
      </w:r>
    </w:p>
    <w:p w:rsidR="00C97A82" w:rsidRPr="00A06E8A" w:rsidRDefault="00014B3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У період підготовки до педагогічної ради</w:t>
      </w:r>
      <w:r w:rsidR="00C97A82" w:rsidRPr="00A06E8A">
        <w:rPr>
          <w:rFonts w:ascii="Times New Roman" w:hAnsi="Times New Roman" w:cs="Times New Roman"/>
          <w:sz w:val="20"/>
          <w:szCs w:val="20"/>
          <w:lang w:val="uk-UA"/>
        </w:rPr>
        <w:t xml:space="preserve"> можна запропонувати «Гасло дня»</w:t>
      </w:r>
      <w:r w:rsidR="00F63623" w:rsidRPr="00A06E8A">
        <w:rPr>
          <w:rFonts w:ascii="Times New Roman" w:hAnsi="Times New Roman" w:cs="Times New Roman"/>
          <w:sz w:val="20"/>
          <w:szCs w:val="20"/>
          <w:lang w:val="uk-UA"/>
        </w:rPr>
        <w:t xml:space="preserve"> (</w:t>
      </w:r>
      <w:r w:rsidR="00C97A82" w:rsidRPr="00A06E8A">
        <w:rPr>
          <w:rFonts w:ascii="Times New Roman" w:hAnsi="Times New Roman" w:cs="Times New Roman"/>
          <w:sz w:val="20"/>
          <w:szCs w:val="20"/>
          <w:lang w:val="uk-UA"/>
        </w:rPr>
        <w:t>афоризми, висловл</w:t>
      </w:r>
      <w:r w:rsidR="00F63623" w:rsidRPr="00A06E8A">
        <w:rPr>
          <w:rFonts w:ascii="Times New Roman" w:hAnsi="Times New Roman" w:cs="Times New Roman"/>
          <w:sz w:val="20"/>
          <w:szCs w:val="20"/>
          <w:lang w:val="uk-UA"/>
        </w:rPr>
        <w:t>юва</w:t>
      </w:r>
      <w:r w:rsidR="00C97A82" w:rsidRPr="00A06E8A">
        <w:rPr>
          <w:rFonts w:ascii="Times New Roman" w:hAnsi="Times New Roman" w:cs="Times New Roman"/>
          <w:sz w:val="20"/>
          <w:szCs w:val="20"/>
          <w:lang w:val="uk-UA"/>
        </w:rPr>
        <w:t>ння класиків педагогіки, педагогів-новаторів, крилаті вирази</w:t>
      </w:r>
      <w:r w:rsidR="00F63623" w:rsidRPr="00A06E8A">
        <w:rPr>
          <w:rFonts w:ascii="Times New Roman" w:hAnsi="Times New Roman" w:cs="Times New Roman"/>
          <w:sz w:val="20"/>
          <w:szCs w:val="20"/>
          <w:lang w:val="uk-UA"/>
        </w:rPr>
        <w:t>),</w:t>
      </w:r>
      <w:r w:rsidR="00C97A82" w:rsidRPr="00A06E8A">
        <w:rPr>
          <w:rFonts w:ascii="Times New Roman" w:hAnsi="Times New Roman" w:cs="Times New Roman"/>
          <w:sz w:val="20"/>
          <w:szCs w:val="20"/>
          <w:lang w:val="uk-UA"/>
        </w:rPr>
        <w:t xml:space="preserve"> </w:t>
      </w:r>
      <w:r w:rsidR="00F63623" w:rsidRPr="00A06E8A">
        <w:rPr>
          <w:rFonts w:ascii="Times New Roman" w:hAnsi="Times New Roman" w:cs="Times New Roman"/>
          <w:sz w:val="20"/>
          <w:szCs w:val="20"/>
          <w:lang w:val="uk-UA"/>
        </w:rPr>
        <w:t>в</w:t>
      </w:r>
      <w:r w:rsidR="00C97A82" w:rsidRPr="00A06E8A">
        <w:rPr>
          <w:rFonts w:ascii="Times New Roman" w:hAnsi="Times New Roman" w:cs="Times New Roman"/>
          <w:sz w:val="20"/>
          <w:szCs w:val="20"/>
          <w:lang w:val="uk-UA"/>
        </w:rPr>
        <w:t>дал</w:t>
      </w:r>
      <w:r w:rsidR="00F63623" w:rsidRPr="00A06E8A">
        <w:rPr>
          <w:rFonts w:ascii="Times New Roman" w:hAnsi="Times New Roman" w:cs="Times New Roman"/>
          <w:sz w:val="20"/>
          <w:szCs w:val="20"/>
          <w:lang w:val="uk-UA"/>
        </w:rPr>
        <w:t>е</w:t>
      </w:r>
      <w:r w:rsidR="00C97A82" w:rsidRPr="00A06E8A">
        <w:rPr>
          <w:rFonts w:ascii="Times New Roman" w:hAnsi="Times New Roman" w:cs="Times New Roman"/>
          <w:sz w:val="20"/>
          <w:szCs w:val="20"/>
          <w:lang w:val="uk-UA"/>
        </w:rPr>
        <w:t xml:space="preserve"> </w:t>
      </w:r>
      <w:r w:rsidR="00F63623" w:rsidRPr="00A06E8A">
        <w:rPr>
          <w:rFonts w:ascii="Times New Roman" w:hAnsi="Times New Roman" w:cs="Times New Roman"/>
          <w:sz w:val="20"/>
          <w:szCs w:val="20"/>
          <w:lang w:val="uk-UA"/>
        </w:rPr>
        <w:t>обрання якого</w:t>
      </w:r>
      <w:r w:rsidR="00C97A82" w:rsidRPr="00A06E8A">
        <w:rPr>
          <w:rFonts w:ascii="Times New Roman" w:hAnsi="Times New Roman" w:cs="Times New Roman"/>
          <w:sz w:val="20"/>
          <w:szCs w:val="20"/>
          <w:lang w:val="uk-UA"/>
        </w:rPr>
        <w:t>, виклика</w:t>
      </w:r>
      <w:r w:rsidR="00F63623" w:rsidRPr="00A06E8A">
        <w:rPr>
          <w:rFonts w:ascii="Times New Roman" w:hAnsi="Times New Roman" w:cs="Times New Roman"/>
          <w:sz w:val="20"/>
          <w:szCs w:val="20"/>
          <w:lang w:val="uk-UA"/>
        </w:rPr>
        <w:t xml:space="preserve">є </w:t>
      </w:r>
      <w:r w:rsidR="00C97A82" w:rsidRPr="00A06E8A">
        <w:rPr>
          <w:rFonts w:ascii="Times New Roman" w:hAnsi="Times New Roman" w:cs="Times New Roman"/>
          <w:sz w:val="20"/>
          <w:szCs w:val="20"/>
          <w:lang w:val="uk-UA"/>
        </w:rPr>
        <w:t>зацікавленість, спонука</w:t>
      </w:r>
      <w:r w:rsidR="00F63623" w:rsidRPr="00A06E8A">
        <w:rPr>
          <w:rFonts w:ascii="Times New Roman" w:hAnsi="Times New Roman" w:cs="Times New Roman"/>
          <w:sz w:val="20"/>
          <w:szCs w:val="20"/>
          <w:lang w:val="uk-UA"/>
        </w:rPr>
        <w:t xml:space="preserve">є </w:t>
      </w:r>
      <w:r w:rsidR="00C97A82" w:rsidRPr="00A06E8A">
        <w:rPr>
          <w:rFonts w:ascii="Times New Roman" w:hAnsi="Times New Roman" w:cs="Times New Roman"/>
          <w:sz w:val="20"/>
          <w:szCs w:val="20"/>
          <w:lang w:val="uk-UA"/>
        </w:rPr>
        <w:t xml:space="preserve"> до творчості.</w:t>
      </w:r>
    </w:p>
    <w:p w:rsidR="00CF350E" w:rsidRPr="00A06E8A" w:rsidRDefault="00C97A8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Важлив</w:t>
      </w:r>
      <w:r w:rsidR="00F63623" w:rsidRPr="00A06E8A">
        <w:rPr>
          <w:rFonts w:ascii="Times New Roman" w:hAnsi="Times New Roman" w:cs="Times New Roman"/>
          <w:sz w:val="20"/>
          <w:szCs w:val="20"/>
          <w:lang w:val="uk-UA"/>
        </w:rPr>
        <w:t xml:space="preserve">им </w:t>
      </w:r>
      <w:r w:rsidRPr="00A06E8A">
        <w:rPr>
          <w:rFonts w:ascii="Times New Roman" w:hAnsi="Times New Roman" w:cs="Times New Roman"/>
          <w:sz w:val="20"/>
          <w:szCs w:val="20"/>
          <w:lang w:val="uk-UA"/>
        </w:rPr>
        <w:t xml:space="preserve"> у підготовці засідання педагогічної ради </w:t>
      </w:r>
      <w:r w:rsidR="00F63623" w:rsidRPr="00A06E8A">
        <w:rPr>
          <w:rFonts w:ascii="Times New Roman" w:hAnsi="Times New Roman" w:cs="Times New Roman"/>
          <w:sz w:val="20"/>
          <w:szCs w:val="20"/>
          <w:lang w:val="uk-UA"/>
        </w:rPr>
        <w:t>є</w:t>
      </w:r>
      <w:r w:rsidRPr="00A06E8A">
        <w:rPr>
          <w:rFonts w:ascii="Times New Roman" w:hAnsi="Times New Roman" w:cs="Times New Roman"/>
          <w:sz w:val="20"/>
          <w:szCs w:val="20"/>
          <w:lang w:val="uk-UA"/>
        </w:rPr>
        <w:t xml:space="preserve"> різн</w:t>
      </w:r>
      <w:r w:rsidR="00F63623" w:rsidRPr="00A06E8A">
        <w:rPr>
          <w:rFonts w:ascii="Times New Roman" w:hAnsi="Times New Roman" w:cs="Times New Roman"/>
          <w:sz w:val="20"/>
          <w:szCs w:val="20"/>
          <w:lang w:val="uk-UA"/>
        </w:rPr>
        <w:t>оманітні</w:t>
      </w:r>
      <w:r w:rsidRPr="00A06E8A">
        <w:rPr>
          <w:rFonts w:ascii="Times New Roman" w:hAnsi="Times New Roman" w:cs="Times New Roman"/>
          <w:sz w:val="20"/>
          <w:szCs w:val="20"/>
          <w:lang w:val="uk-UA"/>
        </w:rPr>
        <w:t xml:space="preserve"> форми методичної роботи в школі: методичні об’єднання, педагогічні майстерні, творчі групи, психолого-педагогічний семінар. Колективна робота з педагогічними кадрами </w:t>
      </w:r>
      <w:r w:rsidR="00F63623" w:rsidRPr="00A06E8A">
        <w:rPr>
          <w:rFonts w:ascii="Times New Roman" w:hAnsi="Times New Roman" w:cs="Times New Roman"/>
          <w:sz w:val="20"/>
          <w:szCs w:val="20"/>
          <w:lang w:val="uk-UA"/>
        </w:rPr>
        <w:t>є</w:t>
      </w:r>
      <w:r w:rsidRPr="00A06E8A">
        <w:rPr>
          <w:rFonts w:ascii="Times New Roman" w:hAnsi="Times New Roman" w:cs="Times New Roman"/>
          <w:sz w:val="20"/>
          <w:szCs w:val="20"/>
          <w:lang w:val="uk-UA"/>
        </w:rPr>
        <w:t xml:space="preserve"> комплекс методичних заходів, об’єднан</w:t>
      </w:r>
      <w:r w:rsidR="00F63623" w:rsidRPr="00A06E8A">
        <w:rPr>
          <w:rFonts w:ascii="Times New Roman" w:hAnsi="Times New Roman" w:cs="Times New Roman"/>
          <w:sz w:val="20"/>
          <w:szCs w:val="20"/>
          <w:lang w:val="uk-UA"/>
        </w:rPr>
        <w:t>их</w:t>
      </w:r>
      <w:r w:rsidRPr="00A06E8A">
        <w:rPr>
          <w:rFonts w:ascii="Times New Roman" w:hAnsi="Times New Roman" w:cs="Times New Roman"/>
          <w:sz w:val="20"/>
          <w:szCs w:val="20"/>
          <w:lang w:val="uk-UA"/>
        </w:rPr>
        <w:t xml:space="preserve"> однією темою</w:t>
      </w:r>
      <w:r w:rsidR="00F63623"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F63623" w:rsidRPr="00A06E8A">
        <w:rPr>
          <w:rFonts w:ascii="Times New Roman" w:hAnsi="Times New Roman" w:cs="Times New Roman"/>
          <w:sz w:val="20"/>
          <w:szCs w:val="20"/>
          <w:lang w:val="uk-UA"/>
        </w:rPr>
        <w:t>г</w:t>
      </w:r>
      <w:r w:rsidRPr="00A06E8A">
        <w:rPr>
          <w:rFonts w:ascii="Times New Roman" w:hAnsi="Times New Roman" w:cs="Times New Roman"/>
          <w:sz w:val="20"/>
          <w:szCs w:val="20"/>
          <w:lang w:val="uk-UA"/>
        </w:rPr>
        <w:t>оловн</w:t>
      </w:r>
      <w:r w:rsidR="00F63623" w:rsidRPr="00A06E8A">
        <w:rPr>
          <w:rFonts w:ascii="Times New Roman" w:hAnsi="Times New Roman" w:cs="Times New Roman"/>
          <w:sz w:val="20"/>
          <w:szCs w:val="20"/>
          <w:lang w:val="uk-UA"/>
        </w:rPr>
        <w:t xml:space="preserve">им </w:t>
      </w:r>
      <w:r w:rsidRPr="00A06E8A">
        <w:rPr>
          <w:rFonts w:ascii="Times New Roman" w:hAnsi="Times New Roman" w:cs="Times New Roman"/>
          <w:sz w:val="20"/>
          <w:szCs w:val="20"/>
          <w:lang w:val="uk-UA"/>
        </w:rPr>
        <w:t>призначення</w:t>
      </w:r>
      <w:r w:rsidR="00F63623" w:rsidRPr="00A06E8A">
        <w:rPr>
          <w:rFonts w:ascii="Times New Roman" w:hAnsi="Times New Roman" w:cs="Times New Roman"/>
          <w:sz w:val="20"/>
          <w:szCs w:val="20"/>
          <w:lang w:val="uk-UA"/>
        </w:rPr>
        <w:t>м, яких є</w:t>
      </w:r>
      <w:r w:rsidRPr="00A06E8A">
        <w:rPr>
          <w:rFonts w:ascii="Times New Roman" w:hAnsi="Times New Roman" w:cs="Times New Roman"/>
          <w:sz w:val="20"/>
          <w:szCs w:val="20"/>
          <w:lang w:val="uk-UA"/>
        </w:rPr>
        <w:t xml:space="preserve"> забезпеч</w:t>
      </w:r>
      <w:r w:rsidR="00F63623" w:rsidRPr="00A06E8A">
        <w:rPr>
          <w:rFonts w:ascii="Times New Roman" w:hAnsi="Times New Roman" w:cs="Times New Roman"/>
          <w:sz w:val="20"/>
          <w:szCs w:val="20"/>
          <w:lang w:val="uk-UA"/>
        </w:rPr>
        <w:t xml:space="preserve">ення </w:t>
      </w:r>
      <w:r w:rsidR="00CF350E" w:rsidRPr="00A06E8A">
        <w:rPr>
          <w:rFonts w:ascii="Times New Roman" w:hAnsi="Times New Roman" w:cs="Times New Roman"/>
          <w:sz w:val="20"/>
          <w:szCs w:val="20"/>
          <w:lang w:val="uk-UA"/>
        </w:rPr>
        <w:t>теоретичн</w:t>
      </w:r>
      <w:r w:rsidR="00F63623" w:rsidRPr="00A06E8A">
        <w:rPr>
          <w:rFonts w:ascii="Times New Roman" w:hAnsi="Times New Roman" w:cs="Times New Roman"/>
          <w:sz w:val="20"/>
          <w:szCs w:val="20"/>
          <w:lang w:val="uk-UA"/>
        </w:rPr>
        <w:t>ого</w:t>
      </w:r>
      <w:r w:rsidR="00CF350E" w:rsidRPr="00A06E8A">
        <w:rPr>
          <w:rFonts w:ascii="Times New Roman" w:hAnsi="Times New Roman" w:cs="Times New Roman"/>
          <w:sz w:val="20"/>
          <w:szCs w:val="20"/>
          <w:lang w:val="uk-UA"/>
        </w:rPr>
        <w:t xml:space="preserve"> вивчення проблеми, ознайом</w:t>
      </w:r>
      <w:r w:rsidR="00F63623" w:rsidRPr="00A06E8A">
        <w:rPr>
          <w:rFonts w:ascii="Times New Roman" w:hAnsi="Times New Roman" w:cs="Times New Roman"/>
          <w:sz w:val="20"/>
          <w:szCs w:val="20"/>
          <w:lang w:val="uk-UA"/>
        </w:rPr>
        <w:t>лення</w:t>
      </w:r>
      <w:r w:rsidR="00CF350E" w:rsidRPr="00A06E8A">
        <w:rPr>
          <w:rFonts w:ascii="Times New Roman" w:hAnsi="Times New Roman" w:cs="Times New Roman"/>
          <w:sz w:val="20"/>
          <w:szCs w:val="20"/>
          <w:lang w:val="uk-UA"/>
        </w:rPr>
        <w:t xml:space="preserve"> з досвідом передових учителів, формува</w:t>
      </w:r>
      <w:r w:rsidR="00F63623" w:rsidRPr="00A06E8A">
        <w:rPr>
          <w:rFonts w:ascii="Times New Roman" w:hAnsi="Times New Roman" w:cs="Times New Roman"/>
          <w:sz w:val="20"/>
          <w:szCs w:val="20"/>
          <w:lang w:val="uk-UA"/>
        </w:rPr>
        <w:t>ння</w:t>
      </w:r>
      <w:r w:rsidR="00CF350E" w:rsidRPr="00A06E8A">
        <w:rPr>
          <w:rFonts w:ascii="Times New Roman" w:hAnsi="Times New Roman" w:cs="Times New Roman"/>
          <w:sz w:val="20"/>
          <w:szCs w:val="20"/>
          <w:lang w:val="uk-UA"/>
        </w:rPr>
        <w:t xml:space="preserve"> вмін</w:t>
      </w:r>
      <w:r w:rsidR="00F63623" w:rsidRPr="00A06E8A">
        <w:rPr>
          <w:rFonts w:ascii="Times New Roman" w:hAnsi="Times New Roman" w:cs="Times New Roman"/>
          <w:sz w:val="20"/>
          <w:szCs w:val="20"/>
          <w:lang w:val="uk-UA"/>
        </w:rPr>
        <w:t>ь</w:t>
      </w:r>
      <w:r w:rsidR="00CF350E" w:rsidRPr="00A06E8A">
        <w:rPr>
          <w:rFonts w:ascii="Times New Roman" w:hAnsi="Times New Roman" w:cs="Times New Roman"/>
          <w:sz w:val="20"/>
          <w:szCs w:val="20"/>
          <w:lang w:val="uk-UA"/>
        </w:rPr>
        <w:t xml:space="preserve"> впровадж</w:t>
      </w:r>
      <w:r w:rsidR="00F63623" w:rsidRPr="00A06E8A">
        <w:rPr>
          <w:rFonts w:ascii="Times New Roman" w:hAnsi="Times New Roman" w:cs="Times New Roman"/>
          <w:sz w:val="20"/>
          <w:szCs w:val="20"/>
          <w:lang w:val="uk-UA"/>
        </w:rPr>
        <w:t>ення</w:t>
      </w:r>
      <w:r w:rsidR="00CF350E" w:rsidRPr="00A06E8A">
        <w:rPr>
          <w:rFonts w:ascii="Times New Roman" w:hAnsi="Times New Roman" w:cs="Times New Roman"/>
          <w:sz w:val="20"/>
          <w:szCs w:val="20"/>
          <w:lang w:val="uk-UA"/>
        </w:rPr>
        <w:t xml:space="preserve"> іде</w:t>
      </w:r>
      <w:r w:rsidR="00F63623" w:rsidRPr="00A06E8A">
        <w:rPr>
          <w:rFonts w:ascii="Times New Roman" w:hAnsi="Times New Roman" w:cs="Times New Roman"/>
          <w:sz w:val="20"/>
          <w:szCs w:val="20"/>
          <w:lang w:val="uk-UA"/>
        </w:rPr>
        <w:t>й</w:t>
      </w:r>
      <w:r w:rsidR="00CF350E" w:rsidRPr="00A06E8A">
        <w:rPr>
          <w:rFonts w:ascii="Times New Roman" w:hAnsi="Times New Roman" w:cs="Times New Roman"/>
          <w:sz w:val="20"/>
          <w:szCs w:val="20"/>
          <w:lang w:val="uk-UA"/>
        </w:rPr>
        <w:t xml:space="preserve"> в практику. </w:t>
      </w:r>
    </w:p>
    <w:p w:rsidR="009F2D07" w:rsidRPr="00A06E8A" w:rsidRDefault="00CF350E"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Не менш важливим є ефективне використання можливостей внутріш</w:t>
      </w:r>
      <w:r w:rsidR="00F63623" w:rsidRPr="00A06E8A">
        <w:rPr>
          <w:rFonts w:ascii="Times New Roman" w:hAnsi="Times New Roman" w:cs="Times New Roman"/>
          <w:sz w:val="20"/>
          <w:szCs w:val="20"/>
          <w:lang w:val="uk-UA"/>
        </w:rPr>
        <w:t>ньош</w:t>
      </w:r>
      <w:r w:rsidRPr="00A06E8A">
        <w:rPr>
          <w:rFonts w:ascii="Times New Roman" w:hAnsi="Times New Roman" w:cs="Times New Roman"/>
          <w:sz w:val="20"/>
          <w:szCs w:val="20"/>
          <w:lang w:val="uk-UA"/>
        </w:rPr>
        <w:t xml:space="preserve">кільного  </w:t>
      </w:r>
      <w:r w:rsidR="00C97A82"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контролю (адміністративного,  взаємоконтролю, самоконтролю), приділ</w:t>
      </w:r>
      <w:r w:rsidR="00F63623" w:rsidRPr="00A06E8A">
        <w:rPr>
          <w:rFonts w:ascii="Times New Roman" w:hAnsi="Times New Roman" w:cs="Times New Roman"/>
          <w:sz w:val="20"/>
          <w:szCs w:val="20"/>
          <w:lang w:val="uk-UA"/>
        </w:rPr>
        <w:t>ення</w:t>
      </w:r>
      <w:r w:rsidRPr="00A06E8A">
        <w:rPr>
          <w:rFonts w:ascii="Times New Roman" w:hAnsi="Times New Roman" w:cs="Times New Roman"/>
          <w:sz w:val="20"/>
          <w:szCs w:val="20"/>
          <w:lang w:val="uk-UA"/>
        </w:rPr>
        <w:t xml:space="preserve"> максимальн</w:t>
      </w:r>
      <w:r w:rsidR="00F63623" w:rsidRPr="00A06E8A">
        <w:rPr>
          <w:rFonts w:ascii="Times New Roman" w:hAnsi="Times New Roman" w:cs="Times New Roman"/>
          <w:sz w:val="20"/>
          <w:szCs w:val="20"/>
          <w:lang w:val="uk-UA"/>
        </w:rPr>
        <w:t xml:space="preserve">ої </w:t>
      </w:r>
      <w:r w:rsidRPr="00A06E8A">
        <w:rPr>
          <w:rFonts w:ascii="Times New Roman" w:hAnsi="Times New Roman" w:cs="Times New Roman"/>
          <w:sz w:val="20"/>
          <w:szCs w:val="20"/>
          <w:lang w:val="uk-UA"/>
        </w:rPr>
        <w:t xml:space="preserve"> уваг</w:t>
      </w:r>
      <w:r w:rsidR="00F63623"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відвідуванню й аналізу уроків, позакласних виховних заходів, вивченню системи роботи окремих учителів, мікродослідженням, моніторингу, тестуванню.</w:t>
      </w:r>
      <w:r w:rsidR="009F2D07" w:rsidRPr="00A06E8A">
        <w:rPr>
          <w:rFonts w:ascii="Times New Roman" w:hAnsi="Times New Roman" w:cs="Times New Roman"/>
          <w:sz w:val="20"/>
          <w:szCs w:val="20"/>
          <w:lang w:val="uk-UA"/>
        </w:rPr>
        <w:t xml:space="preserve"> </w:t>
      </w:r>
      <w:r w:rsidR="00F63623" w:rsidRPr="00A06E8A">
        <w:rPr>
          <w:rFonts w:ascii="Times New Roman" w:hAnsi="Times New Roman" w:cs="Times New Roman"/>
          <w:sz w:val="20"/>
          <w:szCs w:val="20"/>
          <w:lang w:val="uk-UA"/>
        </w:rPr>
        <w:t>Виправдовує себе</w:t>
      </w:r>
      <w:r w:rsidR="009F2D07" w:rsidRPr="00A06E8A">
        <w:rPr>
          <w:rFonts w:ascii="Times New Roman" w:hAnsi="Times New Roman" w:cs="Times New Roman"/>
          <w:sz w:val="20"/>
          <w:szCs w:val="20"/>
          <w:lang w:val="uk-UA"/>
        </w:rPr>
        <w:t xml:space="preserve"> контроль націлений на створення позитивного досвіду,надання методичної допомоги, спрямованої на підвищення якості роботи, підвищення творчого потенціалу вчителя.</w:t>
      </w:r>
    </w:p>
    <w:p w:rsidR="009F2D07" w:rsidRPr="00A06E8A" w:rsidRDefault="009F2D0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Однією з найефективніших форм підготовки до педагогічної ради є мікродослідження. </w:t>
      </w:r>
    </w:p>
    <w:p w:rsidR="009F2D07" w:rsidRPr="00A06E8A" w:rsidRDefault="009F2D0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Реалізація дослідницького підходу дозволяє залучити до роботи над проблемою максимальну кількість учителів і значною мірою сприяє підвищенню ефективності педагогічної ради.</w:t>
      </w:r>
    </w:p>
    <w:p w:rsidR="008D590A" w:rsidRPr="00A06E8A" w:rsidRDefault="008D590A" w:rsidP="008D590A">
      <w:pPr>
        <w:spacing w:after="0"/>
        <w:ind w:firstLine="708"/>
        <w:jc w:val="both"/>
        <w:rPr>
          <w:rFonts w:ascii="Times New Roman" w:hAnsi="Times New Roman" w:cs="Times New Roman"/>
          <w:sz w:val="20"/>
          <w:szCs w:val="20"/>
          <w:lang w:val="uk-UA"/>
        </w:rPr>
      </w:pPr>
    </w:p>
    <w:p w:rsidR="008D590A" w:rsidRPr="00A06E8A" w:rsidRDefault="008D590A" w:rsidP="008D590A">
      <w:pPr>
        <w:spacing w:after="0"/>
        <w:ind w:firstLine="708"/>
        <w:jc w:val="both"/>
        <w:rPr>
          <w:rFonts w:ascii="Times New Roman" w:hAnsi="Times New Roman" w:cs="Times New Roman"/>
          <w:sz w:val="20"/>
          <w:szCs w:val="20"/>
          <w:lang w:val="uk-UA"/>
        </w:rPr>
      </w:pPr>
    </w:p>
    <w:p w:rsidR="008D590A" w:rsidRPr="00A06E8A" w:rsidRDefault="008D590A" w:rsidP="008D590A">
      <w:pPr>
        <w:spacing w:after="0"/>
        <w:ind w:firstLine="708"/>
        <w:jc w:val="both"/>
        <w:rPr>
          <w:rFonts w:ascii="Times New Roman" w:hAnsi="Times New Roman" w:cs="Times New Roman"/>
          <w:sz w:val="20"/>
          <w:szCs w:val="20"/>
          <w:lang w:val="uk-UA"/>
        </w:rPr>
      </w:pPr>
    </w:p>
    <w:p w:rsidR="008D590A" w:rsidRPr="00A06E8A" w:rsidRDefault="008D590A" w:rsidP="008D590A">
      <w:pPr>
        <w:spacing w:after="0"/>
        <w:ind w:firstLine="708"/>
        <w:jc w:val="both"/>
        <w:rPr>
          <w:rFonts w:ascii="Times New Roman" w:hAnsi="Times New Roman" w:cs="Times New Roman"/>
          <w:sz w:val="20"/>
          <w:szCs w:val="20"/>
          <w:lang w:val="uk-UA"/>
        </w:rPr>
      </w:pPr>
    </w:p>
    <w:p w:rsidR="008D590A" w:rsidRPr="00A06E8A" w:rsidRDefault="008D590A" w:rsidP="008D590A">
      <w:pPr>
        <w:spacing w:after="0"/>
        <w:ind w:firstLine="708"/>
        <w:jc w:val="both"/>
        <w:rPr>
          <w:rFonts w:ascii="Times New Roman" w:hAnsi="Times New Roman" w:cs="Times New Roman"/>
          <w:sz w:val="20"/>
          <w:szCs w:val="20"/>
          <w:lang w:val="uk-UA"/>
        </w:rPr>
      </w:pPr>
    </w:p>
    <w:p w:rsidR="008D590A" w:rsidRPr="00A06E8A" w:rsidRDefault="008D590A" w:rsidP="008D590A">
      <w:pPr>
        <w:spacing w:after="0"/>
        <w:ind w:firstLine="708"/>
        <w:jc w:val="both"/>
        <w:rPr>
          <w:rFonts w:ascii="Times New Roman" w:hAnsi="Times New Roman" w:cs="Times New Roman"/>
          <w:sz w:val="20"/>
          <w:szCs w:val="20"/>
          <w:lang w:val="uk-UA"/>
        </w:rPr>
      </w:pPr>
    </w:p>
    <w:p w:rsidR="00450350" w:rsidRPr="00A06E8A" w:rsidRDefault="00450350" w:rsidP="008D590A">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Розділ ІІ.  Методи й форми проведення педагогічної ради.</w:t>
      </w:r>
    </w:p>
    <w:p w:rsidR="00450350" w:rsidRPr="00A06E8A" w:rsidRDefault="007E1918"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2.1 Нестандартні форми проведення педагогічної ради</w:t>
      </w:r>
    </w:p>
    <w:p w:rsidR="001F78E7" w:rsidRPr="00A06E8A" w:rsidRDefault="009F2D0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Ефективність роботи педагогічної ради значною мірою залежить від продуманого вибору форм і методів проведення засідань. Сучасний розвиток </w:t>
      </w:r>
      <w:r w:rsidR="001F78E7" w:rsidRPr="00A06E8A">
        <w:rPr>
          <w:rFonts w:ascii="Times New Roman" w:hAnsi="Times New Roman" w:cs="Times New Roman"/>
          <w:sz w:val="20"/>
          <w:szCs w:val="20"/>
          <w:lang w:val="uk-UA"/>
        </w:rPr>
        <w:t xml:space="preserve">школи передбачає широке розмаїття форм і методів, що є організаційним механізмом, який забезпечує високу активність учителів, учнів, батьків. У роботі педагогічної ради, як і в освітньому просторі в цілому, </w:t>
      </w:r>
      <w:r w:rsidR="007E1918" w:rsidRPr="00A06E8A">
        <w:rPr>
          <w:rFonts w:ascii="Times New Roman" w:hAnsi="Times New Roman" w:cs="Times New Roman"/>
          <w:sz w:val="20"/>
          <w:szCs w:val="20"/>
          <w:lang w:val="uk-UA"/>
        </w:rPr>
        <w:t xml:space="preserve">вчені </w:t>
      </w:r>
      <w:r w:rsidR="001F78E7" w:rsidRPr="00A06E8A">
        <w:rPr>
          <w:rFonts w:ascii="Times New Roman" w:hAnsi="Times New Roman" w:cs="Times New Roman"/>
          <w:sz w:val="20"/>
          <w:szCs w:val="20"/>
          <w:lang w:val="uk-UA"/>
        </w:rPr>
        <w:t>виділяють:</w:t>
      </w:r>
    </w:p>
    <w:p w:rsidR="001F78E7" w:rsidRPr="00A06E8A" w:rsidRDefault="001F78E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словесні (доповідь, лекція, бесіда, дискусія, огляд літератури);</w:t>
      </w:r>
    </w:p>
    <w:p w:rsidR="001F78E7" w:rsidRPr="00A06E8A" w:rsidRDefault="001F78E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наукові (використання таблиць, комп’ютерних  презентацій, інтерактивних дошок, діаграм, графіків);</w:t>
      </w:r>
      <w:r w:rsidR="009F2D07" w:rsidRPr="00A06E8A">
        <w:rPr>
          <w:rFonts w:ascii="Times New Roman" w:hAnsi="Times New Roman" w:cs="Times New Roman"/>
          <w:sz w:val="20"/>
          <w:szCs w:val="20"/>
          <w:lang w:val="uk-UA"/>
        </w:rPr>
        <w:t xml:space="preserve"> </w:t>
      </w:r>
    </w:p>
    <w:p w:rsidR="001F78E7" w:rsidRPr="00A06E8A" w:rsidRDefault="001F78E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практичні (спостереження за практичною діяльністю педагогів )</w:t>
      </w:r>
      <w:r w:rsidR="007E1918" w:rsidRPr="00A06E8A">
        <w:rPr>
          <w:rFonts w:ascii="Times New Roman" w:hAnsi="Times New Roman" w:cs="Times New Roman"/>
          <w:sz w:val="20"/>
          <w:szCs w:val="20"/>
          <w:lang w:val="uk-UA"/>
        </w:rPr>
        <w:t xml:space="preserve"> методи </w:t>
      </w:r>
      <w:r w:rsidR="00647A81" w:rsidRPr="00A06E8A">
        <w:rPr>
          <w:rFonts w:ascii="Times New Roman" w:hAnsi="Times New Roman" w:cs="Times New Roman"/>
          <w:sz w:val="20"/>
          <w:szCs w:val="20"/>
        </w:rPr>
        <w:t>[</w:t>
      </w:r>
      <w:r w:rsidR="00714968" w:rsidRPr="00A06E8A">
        <w:rPr>
          <w:rFonts w:ascii="Times New Roman" w:hAnsi="Times New Roman" w:cs="Times New Roman"/>
          <w:sz w:val="20"/>
          <w:szCs w:val="20"/>
          <w:lang w:val="uk-UA"/>
        </w:rPr>
        <w:t>18</w:t>
      </w:r>
      <w:r w:rsidR="00647A81" w:rsidRPr="00A06E8A">
        <w:rPr>
          <w:rFonts w:ascii="Times New Roman" w:hAnsi="Times New Roman" w:cs="Times New Roman"/>
          <w:sz w:val="20"/>
          <w:szCs w:val="20"/>
          <w:lang w:val="uk-UA"/>
        </w:rPr>
        <w:t>, с.</w:t>
      </w:r>
      <w:r w:rsidR="00714968" w:rsidRPr="00A06E8A">
        <w:rPr>
          <w:rFonts w:ascii="Times New Roman" w:hAnsi="Times New Roman" w:cs="Times New Roman"/>
          <w:sz w:val="20"/>
          <w:szCs w:val="20"/>
          <w:lang w:val="uk-UA"/>
        </w:rPr>
        <w:t>3</w:t>
      </w:r>
      <w:r w:rsidR="00647A81" w:rsidRPr="00A06E8A">
        <w:rPr>
          <w:rFonts w:ascii="Times New Roman" w:hAnsi="Times New Roman" w:cs="Times New Roman"/>
          <w:sz w:val="20"/>
          <w:szCs w:val="20"/>
          <w:lang w:val="uk-UA"/>
        </w:rPr>
        <w:t>7</w:t>
      </w:r>
      <w:r w:rsidR="00647A81" w:rsidRPr="00A06E8A">
        <w:rPr>
          <w:rFonts w:ascii="Times New Roman" w:hAnsi="Times New Roman" w:cs="Times New Roman"/>
          <w:sz w:val="20"/>
          <w:szCs w:val="20"/>
        </w:rPr>
        <w:t>]</w:t>
      </w:r>
      <w:r w:rsidRPr="00A06E8A">
        <w:rPr>
          <w:rFonts w:ascii="Times New Roman" w:hAnsi="Times New Roman" w:cs="Times New Roman"/>
          <w:sz w:val="20"/>
          <w:szCs w:val="20"/>
          <w:lang w:val="uk-UA"/>
        </w:rPr>
        <w:t>.</w:t>
      </w:r>
    </w:p>
    <w:p w:rsidR="001F78E7" w:rsidRPr="00A06E8A" w:rsidRDefault="001F78E7"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Найбільш повн</w:t>
      </w:r>
      <w:r w:rsidR="00647A81" w:rsidRPr="00A06E8A">
        <w:rPr>
          <w:rFonts w:ascii="Times New Roman" w:hAnsi="Times New Roman" w:cs="Times New Roman"/>
          <w:sz w:val="20"/>
          <w:szCs w:val="20"/>
          <w:lang w:val="uk-UA"/>
        </w:rPr>
        <w:t>ою</w:t>
      </w:r>
      <w:r w:rsidRPr="00A06E8A">
        <w:rPr>
          <w:rFonts w:ascii="Times New Roman" w:hAnsi="Times New Roman" w:cs="Times New Roman"/>
          <w:sz w:val="20"/>
          <w:szCs w:val="20"/>
          <w:lang w:val="uk-UA"/>
        </w:rPr>
        <w:t xml:space="preserve"> структур</w:t>
      </w:r>
      <w:r w:rsidR="00647A81" w:rsidRPr="00A06E8A">
        <w:rPr>
          <w:rFonts w:ascii="Times New Roman" w:hAnsi="Times New Roman" w:cs="Times New Roman"/>
          <w:sz w:val="20"/>
          <w:szCs w:val="20"/>
          <w:lang w:val="uk-UA"/>
        </w:rPr>
        <w:t>ою</w:t>
      </w:r>
      <w:r w:rsidRPr="00A06E8A">
        <w:rPr>
          <w:rFonts w:ascii="Times New Roman" w:hAnsi="Times New Roman" w:cs="Times New Roman"/>
          <w:sz w:val="20"/>
          <w:szCs w:val="20"/>
          <w:lang w:val="uk-UA"/>
        </w:rPr>
        <w:t xml:space="preserve"> типів і форм засідань педагогічної ради </w:t>
      </w:r>
      <w:r w:rsidR="00647A81" w:rsidRPr="00A06E8A">
        <w:rPr>
          <w:rFonts w:ascii="Times New Roman" w:hAnsi="Times New Roman" w:cs="Times New Roman"/>
          <w:sz w:val="20"/>
          <w:szCs w:val="20"/>
          <w:lang w:val="uk-UA"/>
        </w:rPr>
        <w:t xml:space="preserve">є </w:t>
      </w:r>
      <w:r w:rsidRPr="00A06E8A">
        <w:rPr>
          <w:rFonts w:ascii="Times New Roman" w:hAnsi="Times New Roman" w:cs="Times New Roman"/>
          <w:sz w:val="20"/>
          <w:szCs w:val="20"/>
          <w:lang w:val="uk-UA"/>
        </w:rPr>
        <w:t>представлена Т.Дзюбою [</w:t>
      </w:r>
      <w:r w:rsidR="00F05A63" w:rsidRPr="00A06E8A">
        <w:rPr>
          <w:rFonts w:ascii="Times New Roman" w:hAnsi="Times New Roman" w:cs="Times New Roman"/>
          <w:sz w:val="20"/>
          <w:szCs w:val="20"/>
          <w:lang w:val="uk-UA"/>
        </w:rPr>
        <w:t>4</w:t>
      </w:r>
      <w:r w:rsidRPr="00A06E8A">
        <w:rPr>
          <w:rFonts w:ascii="Times New Roman" w:hAnsi="Times New Roman" w:cs="Times New Roman"/>
          <w:sz w:val="20"/>
          <w:szCs w:val="20"/>
          <w:lang w:val="uk-UA"/>
        </w:rPr>
        <w:t xml:space="preserve">, </w:t>
      </w:r>
      <w:r w:rsidR="00481471" w:rsidRPr="00A06E8A">
        <w:rPr>
          <w:rFonts w:ascii="Times New Roman" w:hAnsi="Times New Roman" w:cs="Times New Roman"/>
          <w:sz w:val="20"/>
          <w:szCs w:val="20"/>
          <w:lang w:val="uk-UA"/>
        </w:rPr>
        <w:t xml:space="preserve">с. </w:t>
      </w:r>
      <w:r w:rsidRPr="00A06E8A">
        <w:rPr>
          <w:rFonts w:ascii="Times New Roman" w:hAnsi="Times New Roman" w:cs="Times New Roman"/>
          <w:sz w:val="20"/>
          <w:szCs w:val="20"/>
          <w:lang w:val="uk-UA"/>
        </w:rPr>
        <w:t xml:space="preserve">19-20]. </w:t>
      </w:r>
    </w:p>
    <w:p w:rsidR="00647A81" w:rsidRPr="00A06E8A" w:rsidRDefault="00647A81" w:rsidP="008D590A">
      <w:pPr>
        <w:spacing w:after="0"/>
        <w:ind w:firstLine="708"/>
        <w:jc w:val="both"/>
        <w:rPr>
          <w:rFonts w:ascii="Times New Roman" w:hAnsi="Times New Roman" w:cs="Times New Roman"/>
          <w:sz w:val="20"/>
          <w:szCs w:val="20"/>
          <w:lang w:val="uk-UA"/>
        </w:rPr>
      </w:pPr>
    </w:p>
    <w:p w:rsidR="00DD2231" w:rsidRPr="00A06E8A" w:rsidRDefault="00DD2231" w:rsidP="008D590A">
      <w:pPr>
        <w:spacing w:after="0"/>
        <w:ind w:firstLine="708"/>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Педагогічні ради (за Т.Дзюбою)</w:t>
      </w:r>
    </w:p>
    <w:p w:rsidR="00415618" w:rsidRPr="00A06E8A" w:rsidRDefault="00415618" w:rsidP="008D590A">
      <w:pPr>
        <w:spacing w:after="0"/>
        <w:ind w:firstLine="708"/>
        <w:jc w:val="center"/>
        <w:rPr>
          <w:rFonts w:ascii="Times New Roman" w:hAnsi="Times New Roman" w:cs="Times New Roman"/>
          <w:b/>
          <w:sz w:val="20"/>
          <w:szCs w:val="20"/>
          <w:lang w:val="uk-UA"/>
        </w:rPr>
      </w:pPr>
    </w:p>
    <w:tbl>
      <w:tblPr>
        <w:tblStyle w:val="a4"/>
        <w:tblW w:w="6379" w:type="dxa"/>
        <w:tblInd w:w="-34" w:type="dxa"/>
        <w:tblLook w:val="04A0"/>
      </w:tblPr>
      <w:tblGrid>
        <w:gridCol w:w="6379"/>
      </w:tblGrid>
      <w:tr w:rsidR="00DD2231" w:rsidRPr="00A06E8A" w:rsidTr="00536B76">
        <w:tc>
          <w:tcPr>
            <w:tcW w:w="6379" w:type="dxa"/>
          </w:tcPr>
          <w:p w:rsidR="00DD2231" w:rsidRPr="00A06E8A" w:rsidRDefault="00DD2231"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За метою підготовки та проведення</w:t>
            </w:r>
          </w:p>
        </w:tc>
      </w:tr>
    </w:tbl>
    <w:p w:rsidR="00DD2231" w:rsidRPr="00A06E8A" w:rsidRDefault="00995EA5" w:rsidP="008D590A">
      <w:pPr>
        <w:spacing w:after="0"/>
        <w:ind w:firstLine="708"/>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                                       ↓                                    ↓                                ↓</w:t>
      </w:r>
    </w:p>
    <w:tbl>
      <w:tblPr>
        <w:tblStyle w:val="a4"/>
        <w:tblW w:w="0" w:type="auto"/>
        <w:tblLook w:val="04A0"/>
      </w:tblPr>
      <w:tblGrid>
        <w:gridCol w:w="1538"/>
        <w:gridCol w:w="1649"/>
        <w:gridCol w:w="1667"/>
        <w:gridCol w:w="1513"/>
      </w:tblGrid>
      <w:tr w:rsidR="00DD2231" w:rsidRPr="00A06E8A" w:rsidTr="0011014E">
        <w:tc>
          <w:tcPr>
            <w:tcW w:w="1538"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Традиційні</w:t>
            </w:r>
          </w:p>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(авторитарні, догматичні)</w:t>
            </w:r>
          </w:p>
        </w:tc>
        <w:tc>
          <w:tcPr>
            <w:tcW w:w="1649"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Нетрадиційні </w:t>
            </w:r>
            <w:r w:rsidRPr="00A06E8A">
              <w:rPr>
                <w:rFonts w:ascii="Times New Roman" w:hAnsi="Times New Roman" w:cs="Times New Roman"/>
                <w:sz w:val="20"/>
                <w:szCs w:val="20"/>
                <w:lang w:val="uk-UA"/>
              </w:rPr>
              <w:lastRenderedPageBreak/>
              <w:t>(альтернативні)</w:t>
            </w:r>
          </w:p>
        </w:tc>
        <w:tc>
          <w:tcPr>
            <w:tcW w:w="1667"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Сучасні </w:t>
            </w:r>
            <w:r w:rsidRPr="00A06E8A">
              <w:rPr>
                <w:rFonts w:ascii="Times New Roman" w:hAnsi="Times New Roman" w:cs="Times New Roman"/>
                <w:sz w:val="20"/>
                <w:szCs w:val="20"/>
                <w:lang w:val="uk-UA"/>
              </w:rPr>
              <w:lastRenderedPageBreak/>
              <w:t>інтенсифіковані (модернізовані, модифіковані)</w:t>
            </w:r>
          </w:p>
        </w:tc>
        <w:tc>
          <w:tcPr>
            <w:tcW w:w="1513"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Інтерактивні</w:t>
            </w:r>
          </w:p>
        </w:tc>
      </w:tr>
    </w:tbl>
    <w:p w:rsidR="00714968" w:rsidRPr="00A06E8A" w:rsidRDefault="00714968" w:rsidP="008D590A">
      <w:pPr>
        <w:spacing w:after="0"/>
        <w:ind w:firstLine="708"/>
        <w:rPr>
          <w:rFonts w:ascii="Times New Roman" w:hAnsi="Times New Roman" w:cs="Times New Roman"/>
          <w:sz w:val="20"/>
          <w:szCs w:val="20"/>
          <w:lang w:val="uk-UA"/>
        </w:rPr>
      </w:pPr>
    </w:p>
    <w:tbl>
      <w:tblPr>
        <w:tblStyle w:val="a4"/>
        <w:tblW w:w="0" w:type="auto"/>
        <w:tblLook w:val="04A0"/>
      </w:tblPr>
      <w:tblGrid>
        <w:gridCol w:w="6367"/>
      </w:tblGrid>
      <w:tr w:rsidR="002A31C6" w:rsidRPr="00A06E8A" w:rsidTr="002A31C6">
        <w:tc>
          <w:tcPr>
            <w:tcW w:w="9712" w:type="dxa"/>
          </w:tcPr>
          <w:p w:rsidR="002A31C6" w:rsidRPr="00A06E8A" w:rsidRDefault="002A31C6"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За формою</w:t>
            </w:r>
          </w:p>
        </w:tc>
      </w:tr>
    </w:tbl>
    <w:p w:rsidR="00DD2231" w:rsidRPr="00A06E8A" w:rsidRDefault="00995EA5" w:rsidP="008D590A">
      <w:pPr>
        <w:spacing w:after="0"/>
        <w:ind w:firstLine="708"/>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                                                                        ↓</w:t>
      </w:r>
    </w:p>
    <w:tbl>
      <w:tblPr>
        <w:tblStyle w:val="a4"/>
        <w:tblW w:w="0" w:type="auto"/>
        <w:tblLook w:val="04A0"/>
      </w:tblPr>
      <w:tblGrid>
        <w:gridCol w:w="3258"/>
        <w:gridCol w:w="3109"/>
      </w:tblGrid>
      <w:tr w:rsidR="00DD2231" w:rsidRPr="00A06E8A" w:rsidTr="00DD2231">
        <w:tc>
          <w:tcPr>
            <w:tcW w:w="4856"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Традиційні</w:t>
            </w:r>
          </w:p>
        </w:tc>
        <w:tc>
          <w:tcPr>
            <w:tcW w:w="4856" w:type="dxa"/>
          </w:tcPr>
          <w:p w:rsidR="00DD2231" w:rsidRPr="00A06E8A" w:rsidRDefault="00DD2231"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Нетрадиційні</w:t>
            </w:r>
          </w:p>
        </w:tc>
      </w:tr>
      <w:tr w:rsidR="00DD2231" w:rsidRPr="00A06E8A" w:rsidTr="00DD2231">
        <w:tc>
          <w:tcPr>
            <w:tcW w:w="4856" w:type="dxa"/>
          </w:tcPr>
          <w:p w:rsidR="00DD2231" w:rsidRPr="00A06E8A" w:rsidRDefault="00DD2231"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доповідь з обговоренням (виступи)</w:t>
            </w:r>
          </w:p>
          <w:p w:rsidR="00DD2231" w:rsidRPr="00A06E8A" w:rsidRDefault="00DD2231"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доповідь зі співдоповідями (із запрошенням доповідача-спеціаліста)</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семінар-практикум (інтенсифікована форма)</w:t>
            </w:r>
          </w:p>
        </w:tc>
        <w:tc>
          <w:tcPr>
            <w:tcW w:w="4856" w:type="dxa"/>
          </w:tcPr>
          <w:p w:rsidR="00DD2231"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методичний день</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колективна творча справа (КТС)</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диспут, дискусія («круглий стіл»)</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творчий звіт</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конкурс майстерності</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фестиваль</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ділова гра (інтерактивна форма)</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педагогічний консиліум</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презентація</w:t>
            </w:r>
          </w:p>
          <w:p w:rsidR="00415618" w:rsidRPr="00A06E8A" w:rsidRDefault="00415618" w:rsidP="008D590A">
            <w:pPr>
              <w:rPr>
                <w:rFonts w:ascii="Times New Roman" w:hAnsi="Times New Roman" w:cs="Times New Roman"/>
                <w:sz w:val="20"/>
                <w:szCs w:val="20"/>
                <w:lang w:val="uk-UA"/>
              </w:rPr>
            </w:pPr>
            <w:r w:rsidRPr="00A06E8A">
              <w:rPr>
                <w:rFonts w:ascii="Times New Roman" w:hAnsi="Times New Roman" w:cs="Times New Roman"/>
                <w:sz w:val="20"/>
                <w:szCs w:val="20"/>
                <w:lang w:val="uk-UA"/>
              </w:rPr>
              <w:t>- аукціон</w:t>
            </w:r>
          </w:p>
        </w:tc>
      </w:tr>
    </w:tbl>
    <w:p w:rsidR="00DD2231" w:rsidRPr="00A06E8A" w:rsidRDefault="00DD2231" w:rsidP="008D590A">
      <w:pPr>
        <w:spacing w:after="0"/>
        <w:ind w:firstLine="708"/>
        <w:jc w:val="center"/>
        <w:rPr>
          <w:rFonts w:ascii="Times New Roman" w:hAnsi="Times New Roman" w:cs="Times New Roman"/>
          <w:sz w:val="20"/>
          <w:szCs w:val="20"/>
          <w:lang w:val="uk-UA"/>
        </w:rPr>
      </w:pPr>
    </w:p>
    <w:p w:rsidR="002A31C6" w:rsidRPr="00A06E8A" w:rsidRDefault="002A31C6" w:rsidP="008D590A">
      <w:pPr>
        <w:spacing w:after="0"/>
        <w:ind w:firstLine="708"/>
        <w:jc w:val="center"/>
        <w:rPr>
          <w:rFonts w:ascii="Times New Roman" w:hAnsi="Times New Roman" w:cs="Times New Roman"/>
          <w:sz w:val="20"/>
          <w:szCs w:val="20"/>
          <w:lang w:val="uk-UA"/>
        </w:rPr>
      </w:pPr>
    </w:p>
    <w:p w:rsidR="002A31C6" w:rsidRPr="00A06E8A" w:rsidRDefault="002A31C6" w:rsidP="008D590A">
      <w:pPr>
        <w:spacing w:after="0"/>
        <w:ind w:firstLine="708"/>
        <w:jc w:val="center"/>
        <w:rPr>
          <w:rFonts w:ascii="Times New Roman" w:hAnsi="Times New Roman" w:cs="Times New Roman"/>
          <w:sz w:val="20"/>
          <w:szCs w:val="20"/>
          <w:lang w:val="uk-UA"/>
        </w:rPr>
      </w:pPr>
    </w:p>
    <w:p w:rsidR="0011014E" w:rsidRPr="00A06E8A" w:rsidRDefault="0011014E" w:rsidP="008D590A">
      <w:pPr>
        <w:spacing w:after="0"/>
        <w:ind w:firstLine="708"/>
        <w:jc w:val="center"/>
        <w:rPr>
          <w:rFonts w:ascii="Times New Roman" w:hAnsi="Times New Roman" w:cs="Times New Roman"/>
          <w:sz w:val="20"/>
          <w:szCs w:val="20"/>
          <w:lang w:val="uk-UA"/>
        </w:rPr>
      </w:pPr>
    </w:p>
    <w:p w:rsidR="0011014E" w:rsidRPr="00A06E8A" w:rsidRDefault="0011014E" w:rsidP="008D590A">
      <w:pPr>
        <w:spacing w:after="0"/>
        <w:ind w:firstLine="708"/>
        <w:jc w:val="center"/>
        <w:rPr>
          <w:rFonts w:ascii="Times New Roman" w:hAnsi="Times New Roman" w:cs="Times New Roman"/>
          <w:sz w:val="20"/>
          <w:szCs w:val="20"/>
          <w:lang w:val="uk-UA"/>
        </w:rPr>
      </w:pPr>
    </w:p>
    <w:p w:rsidR="0011014E" w:rsidRPr="00A06E8A" w:rsidRDefault="0011014E" w:rsidP="008D590A">
      <w:pPr>
        <w:spacing w:after="0"/>
        <w:ind w:firstLine="708"/>
        <w:jc w:val="center"/>
        <w:rPr>
          <w:rFonts w:ascii="Times New Roman" w:hAnsi="Times New Roman" w:cs="Times New Roman"/>
          <w:sz w:val="20"/>
          <w:szCs w:val="20"/>
          <w:lang w:val="uk-UA"/>
        </w:rPr>
      </w:pPr>
    </w:p>
    <w:p w:rsidR="00415618" w:rsidRPr="00A06E8A" w:rsidRDefault="00415618" w:rsidP="008D590A">
      <w:pPr>
        <w:spacing w:after="0"/>
        <w:ind w:firstLine="708"/>
        <w:jc w:val="center"/>
        <w:rPr>
          <w:rFonts w:ascii="Times New Roman" w:hAnsi="Times New Roman" w:cs="Times New Roman"/>
          <w:sz w:val="20"/>
          <w:szCs w:val="20"/>
          <w:lang w:val="uk-UA"/>
        </w:rPr>
      </w:pPr>
    </w:p>
    <w:tbl>
      <w:tblPr>
        <w:tblStyle w:val="a4"/>
        <w:tblW w:w="6379" w:type="dxa"/>
        <w:tblInd w:w="-34" w:type="dxa"/>
        <w:tblLook w:val="04A0"/>
      </w:tblPr>
      <w:tblGrid>
        <w:gridCol w:w="6379"/>
      </w:tblGrid>
      <w:tr w:rsidR="00415618" w:rsidRPr="00A06E8A" w:rsidTr="00536B76">
        <w:tc>
          <w:tcPr>
            <w:tcW w:w="6379" w:type="dxa"/>
          </w:tcPr>
          <w:p w:rsidR="00415618" w:rsidRPr="00A06E8A" w:rsidRDefault="00415618"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За складом учасників</w:t>
            </w:r>
          </w:p>
        </w:tc>
      </w:tr>
    </w:tbl>
    <w:p w:rsidR="00014B30" w:rsidRPr="00A06E8A" w:rsidRDefault="00995EA5" w:rsidP="008D590A">
      <w:pPr>
        <w:spacing w:after="0"/>
        <w:ind w:firstLine="708"/>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                                   ↓                                     ↓                            ↓</w:t>
      </w:r>
    </w:p>
    <w:tbl>
      <w:tblPr>
        <w:tblStyle w:val="a4"/>
        <w:tblW w:w="0" w:type="auto"/>
        <w:tblLook w:val="04A0"/>
      </w:tblPr>
      <w:tblGrid>
        <w:gridCol w:w="1497"/>
        <w:gridCol w:w="1569"/>
        <w:gridCol w:w="1730"/>
        <w:gridCol w:w="1571"/>
      </w:tblGrid>
      <w:tr w:rsidR="00415618" w:rsidRPr="00A06E8A" w:rsidTr="00415618">
        <w:tc>
          <w:tcPr>
            <w:tcW w:w="2428" w:type="dxa"/>
          </w:tcPr>
          <w:p w:rsidR="00415618" w:rsidRPr="00A06E8A" w:rsidRDefault="00415618"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Постійно діючі</w:t>
            </w:r>
          </w:p>
        </w:tc>
        <w:tc>
          <w:tcPr>
            <w:tcW w:w="2428" w:type="dxa"/>
          </w:tcPr>
          <w:p w:rsidR="00415618" w:rsidRPr="00A06E8A" w:rsidRDefault="00415618"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Розширені</w:t>
            </w:r>
          </w:p>
        </w:tc>
        <w:tc>
          <w:tcPr>
            <w:tcW w:w="2428" w:type="dxa"/>
          </w:tcPr>
          <w:p w:rsidR="00415618" w:rsidRPr="00A06E8A" w:rsidRDefault="00415618"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Об’єднані з іншим педагогічним колективом</w:t>
            </w:r>
          </w:p>
        </w:tc>
        <w:tc>
          <w:tcPr>
            <w:tcW w:w="2428" w:type="dxa"/>
          </w:tcPr>
          <w:p w:rsidR="00415618" w:rsidRPr="00A06E8A" w:rsidRDefault="00415618"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Обмежені</w:t>
            </w:r>
          </w:p>
          <w:p w:rsidR="00415618" w:rsidRPr="00A06E8A" w:rsidRDefault="00415618"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(за кількістю учасників)</w:t>
            </w:r>
          </w:p>
        </w:tc>
      </w:tr>
    </w:tbl>
    <w:p w:rsidR="00995EA5" w:rsidRPr="00A06E8A" w:rsidRDefault="00995EA5" w:rsidP="008D590A">
      <w:pPr>
        <w:spacing w:after="0"/>
        <w:ind w:firstLine="708"/>
        <w:jc w:val="center"/>
        <w:rPr>
          <w:rFonts w:ascii="Times New Roman" w:hAnsi="Times New Roman" w:cs="Times New Roman"/>
          <w:sz w:val="20"/>
          <w:szCs w:val="20"/>
          <w:lang w:val="uk-UA"/>
        </w:rPr>
      </w:pPr>
    </w:p>
    <w:tbl>
      <w:tblPr>
        <w:tblStyle w:val="a4"/>
        <w:tblW w:w="6379" w:type="dxa"/>
        <w:tblInd w:w="-34" w:type="dxa"/>
        <w:tblLook w:val="04A0"/>
      </w:tblPr>
      <w:tblGrid>
        <w:gridCol w:w="6379"/>
      </w:tblGrid>
      <w:tr w:rsidR="00415618" w:rsidRPr="00A06E8A" w:rsidTr="00536B76">
        <w:tc>
          <w:tcPr>
            <w:tcW w:w="6379" w:type="dxa"/>
          </w:tcPr>
          <w:p w:rsidR="00415618" w:rsidRPr="00A06E8A" w:rsidRDefault="00415618" w:rsidP="008D590A">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За місцем та роллю у навчально-виховному процесі</w:t>
            </w:r>
          </w:p>
        </w:tc>
      </w:tr>
    </w:tbl>
    <w:p w:rsidR="00415618" w:rsidRPr="00A06E8A" w:rsidRDefault="00995EA5" w:rsidP="008D590A">
      <w:pPr>
        <w:spacing w:after="0"/>
        <w:ind w:firstLine="708"/>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                     ↓                     ↓                     ↓                      ↓                ↓</w:t>
      </w:r>
    </w:p>
    <w:tbl>
      <w:tblPr>
        <w:tblStyle w:val="a4"/>
        <w:tblW w:w="0" w:type="auto"/>
        <w:tblLook w:val="04A0"/>
      </w:tblPr>
      <w:tblGrid>
        <w:gridCol w:w="965"/>
        <w:gridCol w:w="1179"/>
        <w:gridCol w:w="945"/>
        <w:gridCol w:w="895"/>
        <w:gridCol w:w="1158"/>
        <w:gridCol w:w="1225"/>
      </w:tblGrid>
      <w:tr w:rsidR="00415618" w:rsidRPr="00A06E8A" w:rsidTr="00415618">
        <w:tc>
          <w:tcPr>
            <w:tcW w:w="1618"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Тактичні</w:t>
            </w:r>
          </w:p>
        </w:tc>
        <w:tc>
          <w:tcPr>
            <w:tcW w:w="1618"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Стратегічні</w:t>
            </w:r>
          </w:p>
        </w:tc>
        <w:tc>
          <w:tcPr>
            <w:tcW w:w="1619"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Стартові</w:t>
            </w:r>
          </w:p>
        </w:tc>
        <w:tc>
          <w:tcPr>
            <w:tcW w:w="1619"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Поточні</w:t>
            </w:r>
          </w:p>
        </w:tc>
        <w:tc>
          <w:tcPr>
            <w:tcW w:w="1619"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Підсумкові</w:t>
            </w:r>
          </w:p>
        </w:tc>
        <w:tc>
          <w:tcPr>
            <w:tcW w:w="1619" w:type="dxa"/>
          </w:tcPr>
          <w:p w:rsidR="00415618" w:rsidRPr="00A06E8A" w:rsidRDefault="00995EA5" w:rsidP="008D590A">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Позачергові</w:t>
            </w:r>
          </w:p>
        </w:tc>
      </w:tr>
    </w:tbl>
    <w:p w:rsidR="00415618" w:rsidRPr="00A06E8A" w:rsidRDefault="00415618" w:rsidP="008D590A">
      <w:pPr>
        <w:spacing w:after="0"/>
        <w:ind w:firstLine="708"/>
        <w:jc w:val="both"/>
        <w:rPr>
          <w:rFonts w:ascii="Times New Roman" w:hAnsi="Times New Roman" w:cs="Times New Roman"/>
          <w:sz w:val="20"/>
          <w:szCs w:val="20"/>
          <w:lang w:val="uk-UA"/>
        </w:rPr>
      </w:pPr>
    </w:p>
    <w:p w:rsidR="00F02546" w:rsidRPr="00A06E8A" w:rsidRDefault="00647A81"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Традиційною сталою формою проведення педагогічної ради у</w:t>
      </w:r>
      <w:r w:rsidR="00E81BA9" w:rsidRPr="00A06E8A">
        <w:rPr>
          <w:rFonts w:ascii="Times New Roman" w:hAnsi="Times New Roman" w:cs="Times New Roman"/>
          <w:sz w:val="20"/>
          <w:szCs w:val="20"/>
          <w:lang w:val="uk-UA"/>
        </w:rPr>
        <w:t xml:space="preserve"> більшості шкіл </w:t>
      </w:r>
      <w:r w:rsidRPr="00A06E8A">
        <w:rPr>
          <w:rFonts w:ascii="Times New Roman" w:hAnsi="Times New Roman" w:cs="Times New Roman"/>
          <w:sz w:val="20"/>
          <w:szCs w:val="20"/>
          <w:lang w:val="uk-UA"/>
        </w:rPr>
        <w:t xml:space="preserve">є </w:t>
      </w:r>
      <w:r w:rsidR="00E81BA9" w:rsidRPr="00A06E8A">
        <w:rPr>
          <w:rFonts w:ascii="Times New Roman" w:hAnsi="Times New Roman" w:cs="Times New Roman"/>
          <w:sz w:val="20"/>
          <w:szCs w:val="20"/>
          <w:lang w:val="uk-UA"/>
        </w:rPr>
        <w:t>певн</w:t>
      </w:r>
      <w:r w:rsidRPr="00A06E8A">
        <w:rPr>
          <w:rFonts w:ascii="Times New Roman" w:hAnsi="Times New Roman" w:cs="Times New Roman"/>
          <w:sz w:val="20"/>
          <w:szCs w:val="20"/>
          <w:lang w:val="uk-UA"/>
        </w:rPr>
        <w:t xml:space="preserve">а </w:t>
      </w:r>
      <w:r w:rsidR="00E81BA9" w:rsidRPr="00A06E8A">
        <w:rPr>
          <w:rFonts w:ascii="Times New Roman" w:hAnsi="Times New Roman" w:cs="Times New Roman"/>
          <w:sz w:val="20"/>
          <w:szCs w:val="20"/>
          <w:lang w:val="uk-UA"/>
        </w:rPr>
        <w:t xml:space="preserve"> технологічн</w:t>
      </w:r>
      <w:r w:rsidRPr="00A06E8A">
        <w:rPr>
          <w:rFonts w:ascii="Times New Roman" w:hAnsi="Times New Roman" w:cs="Times New Roman"/>
          <w:sz w:val="20"/>
          <w:szCs w:val="20"/>
          <w:lang w:val="uk-UA"/>
        </w:rPr>
        <w:t>а</w:t>
      </w:r>
      <w:r w:rsidR="00E81BA9" w:rsidRPr="00A06E8A">
        <w:rPr>
          <w:rFonts w:ascii="Times New Roman" w:hAnsi="Times New Roman" w:cs="Times New Roman"/>
          <w:sz w:val="20"/>
          <w:szCs w:val="20"/>
          <w:lang w:val="uk-UA"/>
        </w:rPr>
        <w:t xml:space="preserve"> схем</w:t>
      </w:r>
      <w:r w:rsidRPr="00A06E8A">
        <w:rPr>
          <w:rFonts w:ascii="Times New Roman" w:hAnsi="Times New Roman" w:cs="Times New Roman"/>
          <w:sz w:val="20"/>
          <w:szCs w:val="20"/>
          <w:lang w:val="uk-UA"/>
        </w:rPr>
        <w:t>а</w:t>
      </w:r>
      <w:r w:rsidR="00E81BA9" w:rsidRPr="00A06E8A">
        <w:rPr>
          <w:rFonts w:ascii="Times New Roman" w:hAnsi="Times New Roman" w:cs="Times New Roman"/>
          <w:sz w:val="20"/>
          <w:szCs w:val="20"/>
          <w:lang w:val="uk-UA"/>
        </w:rPr>
        <w:t xml:space="preserve">: </w:t>
      </w:r>
      <w:r w:rsidR="00176DDD" w:rsidRPr="00A06E8A">
        <w:rPr>
          <w:rFonts w:ascii="Times New Roman" w:hAnsi="Times New Roman" w:cs="Times New Roman"/>
          <w:sz w:val="20"/>
          <w:szCs w:val="20"/>
          <w:lang w:val="uk-UA"/>
        </w:rPr>
        <w:t>доповідь, що містить виклад теоретичних позицій і аналіз існуючого положення</w:t>
      </w:r>
      <w:r w:rsidRPr="00A06E8A">
        <w:rPr>
          <w:rFonts w:ascii="Times New Roman" w:hAnsi="Times New Roman" w:cs="Times New Roman"/>
          <w:sz w:val="20"/>
          <w:szCs w:val="20"/>
          <w:lang w:val="uk-UA"/>
        </w:rPr>
        <w:t>;</w:t>
      </w:r>
      <w:r w:rsidR="00176DDD" w:rsidRPr="00A06E8A">
        <w:rPr>
          <w:rFonts w:ascii="Times New Roman" w:hAnsi="Times New Roman" w:cs="Times New Roman"/>
          <w:sz w:val="20"/>
          <w:szCs w:val="20"/>
          <w:lang w:val="uk-UA"/>
        </w:rPr>
        <w:t xml:space="preserve"> обговорення доповіді, ухвалення рішення. Ця форма проведення має чимало невикористаних резервів. Головне </w:t>
      </w:r>
      <w:r w:rsidRPr="00A06E8A">
        <w:rPr>
          <w:rFonts w:ascii="Times New Roman" w:hAnsi="Times New Roman" w:cs="Times New Roman"/>
          <w:sz w:val="20"/>
          <w:szCs w:val="20"/>
          <w:lang w:val="uk-UA"/>
        </w:rPr>
        <w:t xml:space="preserve">в ній є </w:t>
      </w:r>
      <w:r w:rsidR="00176DDD" w:rsidRPr="00A06E8A">
        <w:rPr>
          <w:rFonts w:ascii="Times New Roman" w:hAnsi="Times New Roman" w:cs="Times New Roman"/>
          <w:sz w:val="20"/>
          <w:szCs w:val="20"/>
          <w:lang w:val="uk-UA"/>
        </w:rPr>
        <w:t xml:space="preserve"> визнач</w:t>
      </w:r>
      <w:r w:rsidRPr="00A06E8A">
        <w:rPr>
          <w:rFonts w:ascii="Times New Roman" w:hAnsi="Times New Roman" w:cs="Times New Roman"/>
          <w:sz w:val="20"/>
          <w:szCs w:val="20"/>
          <w:lang w:val="uk-UA"/>
        </w:rPr>
        <w:t xml:space="preserve">ення </w:t>
      </w:r>
      <w:r w:rsidR="00176DDD" w:rsidRPr="00A06E8A">
        <w:rPr>
          <w:rFonts w:ascii="Times New Roman" w:hAnsi="Times New Roman" w:cs="Times New Roman"/>
          <w:sz w:val="20"/>
          <w:szCs w:val="20"/>
          <w:lang w:val="uk-UA"/>
        </w:rPr>
        <w:t xml:space="preserve"> оптимальн</w:t>
      </w:r>
      <w:r w:rsidRPr="00A06E8A">
        <w:rPr>
          <w:rFonts w:ascii="Times New Roman" w:hAnsi="Times New Roman" w:cs="Times New Roman"/>
          <w:sz w:val="20"/>
          <w:szCs w:val="20"/>
          <w:lang w:val="uk-UA"/>
        </w:rPr>
        <w:t xml:space="preserve">ого </w:t>
      </w:r>
      <w:r w:rsidR="00176DDD" w:rsidRPr="00A06E8A">
        <w:rPr>
          <w:rFonts w:ascii="Times New Roman" w:hAnsi="Times New Roman" w:cs="Times New Roman"/>
          <w:sz w:val="20"/>
          <w:szCs w:val="20"/>
          <w:lang w:val="uk-UA"/>
        </w:rPr>
        <w:t xml:space="preserve"> регламент</w:t>
      </w:r>
      <w:r w:rsidRPr="00A06E8A">
        <w:rPr>
          <w:rFonts w:ascii="Times New Roman" w:hAnsi="Times New Roman" w:cs="Times New Roman"/>
          <w:sz w:val="20"/>
          <w:szCs w:val="20"/>
          <w:lang w:val="uk-UA"/>
        </w:rPr>
        <w:t xml:space="preserve">у </w:t>
      </w:r>
      <w:r w:rsidR="00176DDD" w:rsidRPr="00A06E8A">
        <w:rPr>
          <w:rFonts w:ascii="Times New Roman" w:hAnsi="Times New Roman" w:cs="Times New Roman"/>
          <w:sz w:val="20"/>
          <w:szCs w:val="20"/>
          <w:lang w:val="uk-UA"/>
        </w:rPr>
        <w:t xml:space="preserve"> роботи, забезпеч</w:t>
      </w:r>
      <w:r w:rsidRPr="00A06E8A">
        <w:rPr>
          <w:rFonts w:ascii="Times New Roman" w:hAnsi="Times New Roman" w:cs="Times New Roman"/>
          <w:sz w:val="20"/>
          <w:szCs w:val="20"/>
          <w:lang w:val="uk-UA"/>
        </w:rPr>
        <w:t>ення</w:t>
      </w:r>
      <w:r w:rsidR="00176DDD" w:rsidRPr="00A06E8A">
        <w:rPr>
          <w:rFonts w:ascii="Times New Roman" w:hAnsi="Times New Roman" w:cs="Times New Roman"/>
          <w:sz w:val="20"/>
          <w:szCs w:val="20"/>
          <w:lang w:val="uk-UA"/>
        </w:rPr>
        <w:t xml:space="preserve"> висок</w:t>
      </w:r>
      <w:r w:rsidRPr="00A06E8A">
        <w:rPr>
          <w:rFonts w:ascii="Times New Roman" w:hAnsi="Times New Roman" w:cs="Times New Roman"/>
          <w:sz w:val="20"/>
          <w:szCs w:val="20"/>
          <w:lang w:val="uk-UA"/>
        </w:rPr>
        <w:t>ої</w:t>
      </w:r>
      <w:r w:rsidR="00176DDD" w:rsidRPr="00A06E8A">
        <w:rPr>
          <w:rFonts w:ascii="Times New Roman" w:hAnsi="Times New Roman" w:cs="Times New Roman"/>
          <w:sz w:val="20"/>
          <w:szCs w:val="20"/>
          <w:lang w:val="uk-UA"/>
        </w:rPr>
        <w:t xml:space="preserve"> як</w:t>
      </w:r>
      <w:r w:rsidRPr="00A06E8A">
        <w:rPr>
          <w:rFonts w:ascii="Times New Roman" w:hAnsi="Times New Roman" w:cs="Times New Roman"/>
          <w:sz w:val="20"/>
          <w:szCs w:val="20"/>
          <w:lang w:val="uk-UA"/>
        </w:rPr>
        <w:t>о</w:t>
      </w:r>
      <w:r w:rsidR="00176DDD" w:rsidRPr="00A06E8A">
        <w:rPr>
          <w:rFonts w:ascii="Times New Roman" w:hAnsi="Times New Roman" w:cs="Times New Roman"/>
          <w:sz w:val="20"/>
          <w:szCs w:val="20"/>
          <w:lang w:val="uk-UA"/>
        </w:rPr>
        <w:t>ст</w:t>
      </w:r>
      <w:r w:rsidRPr="00A06E8A">
        <w:rPr>
          <w:rFonts w:ascii="Times New Roman" w:hAnsi="Times New Roman" w:cs="Times New Roman"/>
          <w:sz w:val="20"/>
          <w:szCs w:val="20"/>
          <w:lang w:val="uk-UA"/>
        </w:rPr>
        <w:t>і</w:t>
      </w:r>
      <w:r w:rsidR="00176DDD" w:rsidRPr="00A06E8A">
        <w:rPr>
          <w:rFonts w:ascii="Times New Roman" w:hAnsi="Times New Roman" w:cs="Times New Roman"/>
          <w:sz w:val="20"/>
          <w:szCs w:val="20"/>
          <w:lang w:val="uk-UA"/>
        </w:rPr>
        <w:t xml:space="preserve"> аналітичної доповіді, організа</w:t>
      </w:r>
      <w:r w:rsidRPr="00A06E8A">
        <w:rPr>
          <w:rFonts w:ascii="Times New Roman" w:hAnsi="Times New Roman" w:cs="Times New Roman"/>
          <w:sz w:val="20"/>
          <w:szCs w:val="20"/>
          <w:lang w:val="uk-UA"/>
        </w:rPr>
        <w:t>ція</w:t>
      </w:r>
      <w:r w:rsidR="00176DDD" w:rsidRPr="00A06E8A">
        <w:rPr>
          <w:rFonts w:ascii="Times New Roman" w:hAnsi="Times New Roman" w:cs="Times New Roman"/>
          <w:sz w:val="20"/>
          <w:szCs w:val="20"/>
          <w:lang w:val="uk-UA"/>
        </w:rPr>
        <w:t xml:space="preserve"> жив</w:t>
      </w:r>
      <w:r w:rsidRPr="00A06E8A">
        <w:rPr>
          <w:rFonts w:ascii="Times New Roman" w:hAnsi="Times New Roman" w:cs="Times New Roman"/>
          <w:sz w:val="20"/>
          <w:szCs w:val="20"/>
          <w:lang w:val="uk-UA"/>
        </w:rPr>
        <w:t>ого</w:t>
      </w:r>
      <w:r w:rsidR="00176DDD" w:rsidRPr="00A06E8A">
        <w:rPr>
          <w:rFonts w:ascii="Times New Roman" w:hAnsi="Times New Roman" w:cs="Times New Roman"/>
          <w:sz w:val="20"/>
          <w:szCs w:val="20"/>
          <w:lang w:val="uk-UA"/>
        </w:rPr>
        <w:t xml:space="preserve"> обговорення, прийнят</w:t>
      </w:r>
      <w:r w:rsidRPr="00A06E8A">
        <w:rPr>
          <w:rFonts w:ascii="Times New Roman" w:hAnsi="Times New Roman" w:cs="Times New Roman"/>
          <w:sz w:val="20"/>
          <w:szCs w:val="20"/>
          <w:lang w:val="uk-UA"/>
        </w:rPr>
        <w:t>тя</w:t>
      </w:r>
      <w:r w:rsidR="00176DDD" w:rsidRPr="00A06E8A">
        <w:rPr>
          <w:rFonts w:ascii="Times New Roman" w:hAnsi="Times New Roman" w:cs="Times New Roman"/>
          <w:sz w:val="20"/>
          <w:szCs w:val="20"/>
          <w:lang w:val="uk-UA"/>
        </w:rPr>
        <w:t xml:space="preserve"> конструктивн</w:t>
      </w:r>
      <w:r w:rsidRPr="00A06E8A">
        <w:rPr>
          <w:rFonts w:ascii="Times New Roman" w:hAnsi="Times New Roman" w:cs="Times New Roman"/>
          <w:sz w:val="20"/>
          <w:szCs w:val="20"/>
          <w:lang w:val="uk-UA"/>
        </w:rPr>
        <w:t>ого</w:t>
      </w:r>
      <w:r w:rsidR="00176DDD" w:rsidRPr="00A06E8A">
        <w:rPr>
          <w:rFonts w:ascii="Times New Roman" w:hAnsi="Times New Roman" w:cs="Times New Roman"/>
          <w:sz w:val="20"/>
          <w:szCs w:val="20"/>
          <w:lang w:val="uk-UA"/>
        </w:rPr>
        <w:t xml:space="preserve"> рішення.</w:t>
      </w:r>
      <w:r w:rsidRPr="00A06E8A">
        <w:rPr>
          <w:rFonts w:ascii="Times New Roman" w:hAnsi="Times New Roman" w:cs="Times New Roman"/>
          <w:sz w:val="20"/>
          <w:szCs w:val="20"/>
          <w:lang w:val="uk-UA"/>
        </w:rPr>
        <w:t xml:space="preserve"> Тематикою </w:t>
      </w:r>
      <w:r w:rsidR="00F02546" w:rsidRPr="00A06E8A">
        <w:rPr>
          <w:rFonts w:ascii="Times New Roman" w:hAnsi="Times New Roman" w:cs="Times New Roman"/>
          <w:sz w:val="20"/>
          <w:szCs w:val="20"/>
          <w:lang w:val="uk-UA"/>
        </w:rPr>
        <w:t>виступів В. Сухомлинського на педагогічних радах</w:t>
      </w:r>
      <w:r w:rsidR="00073AB4" w:rsidRPr="00A06E8A">
        <w:rPr>
          <w:rFonts w:ascii="Times New Roman" w:hAnsi="Times New Roman" w:cs="Times New Roman"/>
          <w:sz w:val="20"/>
          <w:szCs w:val="20"/>
          <w:lang w:val="uk-UA"/>
        </w:rPr>
        <w:t>, побудованих на основі доповіді (традиційно-класична форма) були</w:t>
      </w:r>
      <w:r w:rsidR="00F02546" w:rsidRPr="00A06E8A">
        <w:rPr>
          <w:rFonts w:ascii="Times New Roman" w:hAnsi="Times New Roman" w:cs="Times New Roman"/>
          <w:sz w:val="20"/>
          <w:szCs w:val="20"/>
          <w:lang w:val="uk-UA"/>
        </w:rPr>
        <w:t>:</w:t>
      </w:r>
    </w:p>
    <w:p w:rsidR="00F02546"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w:t>
      </w:r>
      <w:r w:rsidR="00F02546" w:rsidRPr="00A06E8A">
        <w:rPr>
          <w:rFonts w:ascii="Times New Roman" w:hAnsi="Times New Roman" w:cs="Times New Roman"/>
          <w:sz w:val="20"/>
          <w:szCs w:val="20"/>
          <w:lang w:val="uk-UA"/>
        </w:rPr>
        <w:t>астосування знань як найважливіший шлях їх розвитку і поглиблення</w:t>
      </w:r>
      <w:r w:rsidRPr="00A06E8A">
        <w:rPr>
          <w:rFonts w:ascii="Times New Roman" w:hAnsi="Times New Roman" w:cs="Times New Roman"/>
          <w:sz w:val="20"/>
          <w:szCs w:val="20"/>
          <w:lang w:val="uk-UA"/>
        </w:rPr>
        <w:t>;</w:t>
      </w:r>
    </w:p>
    <w:p w:rsidR="00F02546"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і</w:t>
      </w:r>
      <w:r w:rsidR="00F02546" w:rsidRPr="00A06E8A">
        <w:rPr>
          <w:rFonts w:ascii="Times New Roman" w:hAnsi="Times New Roman" w:cs="Times New Roman"/>
          <w:sz w:val="20"/>
          <w:szCs w:val="20"/>
          <w:lang w:val="uk-UA"/>
        </w:rPr>
        <w:t>ндивідуальна розумова праця учнів на уроці. Проблема часу на уроці</w:t>
      </w:r>
      <w:r w:rsidRPr="00A06E8A">
        <w:rPr>
          <w:rFonts w:ascii="Times New Roman" w:hAnsi="Times New Roman" w:cs="Times New Roman"/>
          <w:sz w:val="20"/>
          <w:szCs w:val="20"/>
          <w:lang w:val="uk-UA"/>
        </w:rPr>
        <w:t>;</w:t>
      </w:r>
    </w:p>
    <w:p w:rsidR="00F02546"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я</w:t>
      </w:r>
      <w:r w:rsidR="00F02546" w:rsidRPr="00A06E8A">
        <w:rPr>
          <w:rFonts w:ascii="Times New Roman" w:hAnsi="Times New Roman" w:cs="Times New Roman"/>
          <w:sz w:val="20"/>
          <w:szCs w:val="20"/>
          <w:lang w:val="uk-UA"/>
        </w:rPr>
        <w:t>к вивчати знання учнів у ході вивчення нового матеріалу</w:t>
      </w:r>
      <w:r w:rsidRPr="00A06E8A">
        <w:rPr>
          <w:rFonts w:ascii="Times New Roman" w:hAnsi="Times New Roman" w:cs="Times New Roman"/>
          <w:sz w:val="20"/>
          <w:szCs w:val="20"/>
          <w:lang w:val="uk-UA"/>
        </w:rPr>
        <w:t>;</w:t>
      </w:r>
    </w:p>
    <w:p w:rsidR="00F02546"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я</w:t>
      </w:r>
      <w:r w:rsidR="00F02546" w:rsidRPr="00A06E8A">
        <w:rPr>
          <w:rFonts w:ascii="Times New Roman" w:hAnsi="Times New Roman" w:cs="Times New Roman"/>
          <w:sz w:val="20"/>
          <w:szCs w:val="20"/>
          <w:lang w:val="uk-UA"/>
        </w:rPr>
        <w:t>к учити дітей думати</w:t>
      </w:r>
      <w:r w:rsidRPr="00A06E8A">
        <w:rPr>
          <w:rFonts w:ascii="Times New Roman" w:hAnsi="Times New Roman" w:cs="Times New Roman"/>
          <w:sz w:val="20"/>
          <w:szCs w:val="20"/>
          <w:lang w:val="uk-UA"/>
        </w:rPr>
        <w:t>;</w:t>
      </w:r>
    </w:p>
    <w:p w:rsidR="00F02546"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р</w:t>
      </w:r>
      <w:r w:rsidR="00F02546" w:rsidRPr="00A06E8A">
        <w:rPr>
          <w:rFonts w:ascii="Times New Roman" w:hAnsi="Times New Roman" w:cs="Times New Roman"/>
          <w:sz w:val="20"/>
          <w:szCs w:val="20"/>
          <w:lang w:val="uk-UA"/>
        </w:rPr>
        <w:t>озумова праця дітей з уповільненими процесами мислення</w:t>
      </w:r>
      <w:r w:rsidRPr="00A06E8A">
        <w:rPr>
          <w:rFonts w:ascii="Times New Roman" w:hAnsi="Times New Roman" w:cs="Times New Roman"/>
          <w:sz w:val="20"/>
          <w:szCs w:val="20"/>
          <w:lang w:val="uk-UA"/>
        </w:rPr>
        <w:t>;</w:t>
      </w:r>
      <w:r w:rsidR="00F02546" w:rsidRPr="00A06E8A">
        <w:rPr>
          <w:rFonts w:ascii="Times New Roman" w:hAnsi="Times New Roman" w:cs="Times New Roman"/>
          <w:sz w:val="20"/>
          <w:szCs w:val="20"/>
          <w:lang w:val="uk-UA"/>
        </w:rPr>
        <w:t xml:space="preserve"> </w:t>
      </w:r>
    </w:p>
    <w:p w:rsidR="00E234D9"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р</w:t>
      </w:r>
      <w:r w:rsidR="00E234D9" w:rsidRPr="00A06E8A">
        <w:rPr>
          <w:rFonts w:ascii="Times New Roman" w:hAnsi="Times New Roman" w:cs="Times New Roman"/>
          <w:sz w:val="20"/>
          <w:szCs w:val="20"/>
          <w:lang w:val="uk-UA"/>
        </w:rPr>
        <w:t>озвиток і поглиблення знань у процесі перевірки домашніх завдань</w:t>
      </w:r>
      <w:r w:rsidRPr="00A06E8A">
        <w:rPr>
          <w:rFonts w:ascii="Times New Roman" w:hAnsi="Times New Roman" w:cs="Times New Roman"/>
          <w:sz w:val="20"/>
          <w:szCs w:val="20"/>
          <w:lang w:val="uk-UA"/>
        </w:rPr>
        <w:t>;</w:t>
      </w:r>
    </w:p>
    <w:p w:rsidR="00E234D9"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с</w:t>
      </w:r>
      <w:r w:rsidR="00E234D9" w:rsidRPr="00A06E8A">
        <w:rPr>
          <w:rFonts w:ascii="Times New Roman" w:hAnsi="Times New Roman" w:cs="Times New Roman"/>
          <w:sz w:val="20"/>
          <w:szCs w:val="20"/>
          <w:lang w:val="uk-UA"/>
        </w:rPr>
        <w:t>пецифіка домашньої розумової праці</w:t>
      </w:r>
      <w:r w:rsidRPr="00A06E8A">
        <w:rPr>
          <w:rFonts w:ascii="Times New Roman" w:hAnsi="Times New Roman" w:cs="Times New Roman"/>
          <w:sz w:val="20"/>
          <w:szCs w:val="20"/>
          <w:lang w:val="uk-UA"/>
        </w:rPr>
        <w:t>;</w:t>
      </w:r>
    </w:p>
    <w:p w:rsidR="00F92CD1" w:rsidRPr="00A06E8A" w:rsidRDefault="00073AB4" w:rsidP="008D590A">
      <w:pPr>
        <w:pStyle w:val="a3"/>
        <w:numPr>
          <w:ilvl w:val="0"/>
          <w:numId w:val="2"/>
        </w:numPr>
        <w:spacing w:after="0"/>
        <w:ind w:left="0"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є</w:t>
      </w:r>
      <w:r w:rsidR="00E234D9" w:rsidRPr="00A06E8A">
        <w:rPr>
          <w:rFonts w:ascii="Times New Roman" w:hAnsi="Times New Roman" w:cs="Times New Roman"/>
          <w:sz w:val="20"/>
          <w:szCs w:val="20"/>
          <w:lang w:val="uk-UA"/>
        </w:rPr>
        <w:t>дність навчання і виховання</w:t>
      </w:r>
      <w:r w:rsidR="00E234D9" w:rsidRPr="00A06E8A">
        <w:rPr>
          <w:rFonts w:ascii="Times New Roman" w:hAnsi="Times New Roman" w:cs="Times New Roman"/>
          <w:sz w:val="20"/>
          <w:szCs w:val="20"/>
        </w:rPr>
        <w:t xml:space="preserve"> [</w:t>
      </w:r>
      <w:r w:rsidR="00481471" w:rsidRPr="00A06E8A">
        <w:rPr>
          <w:rFonts w:ascii="Times New Roman" w:hAnsi="Times New Roman" w:cs="Times New Roman"/>
          <w:sz w:val="20"/>
          <w:szCs w:val="20"/>
          <w:lang w:val="uk-UA"/>
        </w:rPr>
        <w:t>1</w:t>
      </w:r>
      <w:r w:rsidR="00F05A63" w:rsidRPr="00A06E8A">
        <w:rPr>
          <w:rFonts w:ascii="Times New Roman" w:hAnsi="Times New Roman" w:cs="Times New Roman"/>
          <w:sz w:val="20"/>
          <w:szCs w:val="20"/>
          <w:lang w:val="uk-UA"/>
        </w:rPr>
        <w:t>6</w:t>
      </w:r>
      <w:r w:rsidR="00481471" w:rsidRPr="00A06E8A">
        <w:rPr>
          <w:rFonts w:ascii="Times New Roman" w:hAnsi="Times New Roman" w:cs="Times New Roman"/>
          <w:sz w:val="20"/>
          <w:szCs w:val="20"/>
          <w:lang w:val="uk-UA"/>
        </w:rPr>
        <w:t xml:space="preserve">, с. </w:t>
      </w:r>
      <w:r w:rsidR="00F05A63" w:rsidRPr="00A06E8A">
        <w:rPr>
          <w:rFonts w:ascii="Times New Roman" w:hAnsi="Times New Roman" w:cs="Times New Roman"/>
          <w:sz w:val="20"/>
          <w:szCs w:val="20"/>
          <w:lang w:val="uk-UA"/>
        </w:rPr>
        <w:t>1</w:t>
      </w:r>
      <w:r w:rsidR="00481471" w:rsidRPr="00A06E8A">
        <w:rPr>
          <w:rFonts w:ascii="Times New Roman" w:hAnsi="Times New Roman" w:cs="Times New Roman"/>
          <w:sz w:val="20"/>
          <w:szCs w:val="20"/>
          <w:lang w:val="uk-UA"/>
        </w:rPr>
        <w:t>89</w:t>
      </w:r>
      <w:r w:rsidR="00E234D9" w:rsidRPr="00A06E8A">
        <w:rPr>
          <w:rFonts w:ascii="Times New Roman" w:hAnsi="Times New Roman" w:cs="Times New Roman"/>
          <w:sz w:val="20"/>
          <w:szCs w:val="20"/>
        </w:rPr>
        <w:t>]</w:t>
      </w:r>
      <w:r w:rsidR="00E234D9" w:rsidRPr="00A06E8A">
        <w:rPr>
          <w:rFonts w:ascii="Times New Roman" w:hAnsi="Times New Roman" w:cs="Times New Roman"/>
          <w:sz w:val="20"/>
          <w:szCs w:val="20"/>
          <w:lang w:val="uk-UA"/>
        </w:rPr>
        <w:t>.</w:t>
      </w:r>
      <w:r w:rsidR="00176DDD" w:rsidRPr="00A06E8A">
        <w:rPr>
          <w:rFonts w:ascii="Times New Roman" w:hAnsi="Times New Roman" w:cs="Times New Roman"/>
          <w:sz w:val="20"/>
          <w:szCs w:val="20"/>
          <w:lang w:val="uk-UA"/>
        </w:rPr>
        <w:t xml:space="preserve">   </w:t>
      </w:r>
      <w:r w:rsidR="00E81BA9" w:rsidRPr="00A06E8A">
        <w:rPr>
          <w:rFonts w:ascii="Times New Roman" w:hAnsi="Times New Roman" w:cs="Times New Roman"/>
          <w:sz w:val="20"/>
          <w:szCs w:val="20"/>
          <w:lang w:val="uk-UA"/>
        </w:rPr>
        <w:t xml:space="preserve">   </w:t>
      </w:r>
    </w:p>
    <w:p w:rsidR="00E81BA9" w:rsidRPr="00A06E8A" w:rsidRDefault="00F92CD1"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Ефективність роботи педагогічної ради багато в чому залежить від якості основної доповіді. </w:t>
      </w:r>
      <w:r w:rsidR="00073AB4" w:rsidRPr="00A06E8A">
        <w:rPr>
          <w:rFonts w:ascii="Times New Roman" w:hAnsi="Times New Roman" w:cs="Times New Roman"/>
          <w:sz w:val="20"/>
          <w:szCs w:val="20"/>
          <w:lang w:val="uk-UA"/>
        </w:rPr>
        <w:t>Н</w:t>
      </w:r>
      <w:r w:rsidRPr="00A06E8A">
        <w:rPr>
          <w:rFonts w:ascii="Times New Roman" w:hAnsi="Times New Roman" w:cs="Times New Roman"/>
          <w:sz w:val="20"/>
          <w:szCs w:val="20"/>
          <w:lang w:val="uk-UA"/>
        </w:rPr>
        <w:t>е глибокий, абстрактний</w:t>
      </w:r>
      <w:r w:rsidR="00073AB4" w:rsidRPr="00A06E8A">
        <w:rPr>
          <w:rFonts w:ascii="Times New Roman" w:hAnsi="Times New Roman" w:cs="Times New Roman"/>
          <w:sz w:val="20"/>
          <w:szCs w:val="20"/>
          <w:lang w:val="uk-UA"/>
        </w:rPr>
        <w:t xml:space="preserve"> зміст доповіді</w:t>
      </w:r>
      <w:r w:rsidRPr="00A06E8A">
        <w:rPr>
          <w:rFonts w:ascii="Times New Roman" w:hAnsi="Times New Roman" w:cs="Times New Roman"/>
          <w:sz w:val="20"/>
          <w:szCs w:val="20"/>
          <w:lang w:val="uk-UA"/>
        </w:rPr>
        <w:t>,</w:t>
      </w:r>
      <w:r w:rsidR="00073AB4" w:rsidRPr="00A06E8A">
        <w:rPr>
          <w:rFonts w:ascii="Times New Roman" w:hAnsi="Times New Roman" w:cs="Times New Roman"/>
          <w:sz w:val="20"/>
          <w:szCs w:val="20"/>
          <w:lang w:val="uk-UA"/>
        </w:rPr>
        <w:t xml:space="preserve"> що</w:t>
      </w:r>
      <w:r w:rsidRPr="00A06E8A">
        <w:rPr>
          <w:rFonts w:ascii="Times New Roman" w:hAnsi="Times New Roman" w:cs="Times New Roman"/>
          <w:sz w:val="20"/>
          <w:szCs w:val="20"/>
          <w:lang w:val="uk-UA"/>
        </w:rPr>
        <w:t xml:space="preserve"> не </w:t>
      </w:r>
      <w:r w:rsidR="00B84BF5" w:rsidRPr="00A06E8A">
        <w:rPr>
          <w:rFonts w:ascii="Times New Roman" w:hAnsi="Times New Roman" w:cs="Times New Roman"/>
          <w:sz w:val="20"/>
          <w:szCs w:val="20"/>
          <w:lang w:val="uk-UA"/>
        </w:rPr>
        <w:t xml:space="preserve">містить прикладів з життя конкретного педагогічного колективу, не визначає програми діяльності, </w:t>
      </w:r>
      <w:r w:rsidR="00073AB4" w:rsidRPr="00A06E8A">
        <w:rPr>
          <w:rFonts w:ascii="Times New Roman" w:hAnsi="Times New Roman" w:cs="Times New Roman"/>
          <w:sz w:val="20"/>
          <w:szCs w:val="20"/>
          <w:lang w:val="uk-UA"/>
        </w:rPr>
        <w:t xml:space="preserve">не </w:t>
      </w:r>
      <w:r w:rsidR="00B84BF5" w:rsidRPr="00A06E8A">
        <w:rPr>
          <w:rFonts w:ascii="Times New Roman" w:hAnsi="Times New Roman" w:cs="Times New Roman"/>
          <w:sz w:val="20"/>
          <w:szCs w:val="20"/>
          <w:lang w:val="uk-UA"/>
        </w:rPr>
        <w:t xml:space="preserve"> приверт</w:t>
      </w:r>
      <w:r w:rsidR="00073AB4" w:rsidRPr="00A06E8A">
        <w:rPr>
          <w:rFonts w:ascii="Times New Roman" w:hAnsi="Times New Roman" w:cs="Times New Roman"/>
          <w:sz w:val="20"/>
          <w:szCs w:val="20"/>
          <w:lang w:val="uk-UA"/>
        </w:rPr>
        <w:t>ає</w:t>
      </w:r>
      <w:r w:rsidR="00B84BF5" w:rsidRPr="00A06E8A">
        <w:rPr>
          <w:rFonts w:ascii="Times New Roman" w:hAnsi="Times New Roman" w:cs="Times New Roman"/>
          <w:sz w:val="20"/>
          <w:szCs w:val="20"/>
          <w:lang w:val="uk-UA"/>
        </w:rPr>
        <w:t xml:space="preserve"> увагу колег. Працюючи над змістом доповіді, обираючи форму його подачі, доповідач</w:t>
      </w:r>
      <w:r w:rsidR="00073AB4" w:rsidRPr="00A06E8A">
        <w:rPr>
          <w:rFonts w:ascii="Times New Roman" w:hAnsi="Times New Roman" w:cs="Times New Roman"/>
          <w:sz w:val="20"/>
          <w:szCs w:val="20"/>
          <w:lang w:val="uk-UA"/>
        </w:rPr>
        <w:t xml:space="preserve">, на нашу думку, </w:t>
      </w:r>
      <w:r w:rsidR="00B84BF5" w:rsidRPr="00A06E8A">
        <w:rPr>
          <w:rFonts w:ascii="Times New Roman" w:hAnsi="Times New Roman" w:cs="Times New Roman"/>
          <w:sz w:val="20"/>
          <w:szCs w:val="20"/>
          <w:lang w:val="uk-UA"/>
        </w:rPr>
        <w:t xml:space="preserve"> повинен:  </w:t>
      </w:r>
      <w:r w:rsidRPr="00A06E8A">
        <w:rPr>
          <w:rFonts w:ascii="Times New Roman" w:hAnsi="Times New Roman" w:cs="Times New Roman"/>
          <w:sz w:val="20"/>
          <w:szCs w:val="20"/>
          <w:lang w:val="uk-UA"/>
        </w:rPr>
        <w:t xml:space="preserve"> </w:t>
      </w:r>
      <w:r w:rsidR="00E81BA9" w:rsidRPr="00A06E8A">
        <w:rPr>
          <w:rFonts w:ascii="Times New Roman" w:hAnsi="Times New Roman" w:cs="Times New Roman"/>
          <w:sz w:val="20"/>
          <w:szCs w:val="20"/>
          <w:lang w:val="uk-UA"/>
        </w:rPr>
        <w:t xml:space="preserve"> </w:t>
      </w:r>
    </w:p>
    <w:p w:rsidR="00E920C0" w:rsidRPr="00A06E8A" w:rsidRDefault="00073AB4"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о</w:t>
      </w:r>
      <w:r w:rsidR="00E920C0" w:rsidRPr="00A06E8A">
        <w:rPr>
          <w:rFonts w:ascii="Times New Roman" w:hAnsi="Times New Roman" w:cs="Times New Roman"/>
          <w:sz w:val="20"/>
          <w:szCs w:val="20"/>
          <w:lang w:val="uk-UA"/>
        </w:rPr>
        <w:t>бґрунтувати актуальність проблеми;</w:t>
      </w:r>
    </w:p>
    <w:p w:rsidR="00E920C0" w:rsidRPr="00A06E8A" w:rsidRDefault="00073AB4"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E920C0" w:rsidRPr="00A06E8A">
        <w:rPr>
          <w:rFonts w:ascii="Times New Roman" w:hAnsi="Times New Roman" w:cs="Times New Roman"/>
          <w:sz w:val="20"/>
          <w:szCs w:val="20"/>
          <w:lang w:val="uk-UA"/>
        </w:rPr>
        <w:t>конкретизувати мету й завдання педагогічної ради;</w:t>
      </w:r>
    </w:p>
    <w:p w:rsidR="00E920C0" w:rsidRPr="00A06E8A" w:rsidRDefault="00073AB4"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 </w:t>
      </w:r>
      <w:r w:rsidR="00E920C0" w:rsidRPr="00A06E8A">
        <w:rPr>
          <w:rFonts w:ascii="Times New Roman" w:hAnsi="Times New Roman" w:cs="Times New Roman"/>
          <w:sz w:val="20"/>
          <w:szCs w:val="20"/>
          <w:lang w:val="uk-UA"/>
        </w:rPr>
        <w:t>розкрити проблему з позицій сучасних досягнень психолого-педагогічної атаки науки й передового педагогічної науки й передового педагогічного досвіду;</w:t>
      </w:r>
    </w:p>
    <w:p w:rsidR="00E920C0" w:rsidRPr="00A06E8A" w:rsidRDefault="00073AB4"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44CB1" w:rsidRPr="00A06E8A">
        <w:rPr>
          <w:rFonts w:ascii="Times New Roman" w:hAnsi="Times New Roman" w:cs="Times New Roman"/>
          <w:sz w:val="20"/>
          <w:szCs w:val="20"/>
          <w:lang w:val="uk-UA"/>
        </w:rPr>
        <w:t>забезпечити аргументований аналіз роботи педагогічного колективу, дотримуючись об’єктивності оцінок, висновків і узагальнень;</w:t>
      </w:r>
    </w:p>
    <w:p w:rsidR="00A44CB1" w:rsidRPr="00A06E8A" w:rsidRDefault="00073AB4"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44CB1" w:rsidRPr="00A06E8A">
        <w:rPr>
          <w:rFonts w:ascii="Times New Roman" w:hAnsi="Times New Roman" w:cs="Times New Roman"/>
          <w:sz w:val="20"/>
          <w:szCs w:val="20"/>
          <w:lang w:val="uk-UA"/>
        </w:rPr>
        <w:t>визначити основні питання, від рішення яких залежить поліпшення роботи пед</w:t>
      </w:r>
      <w:r w:rsidRPr="00A06E8A">
        <w:rPr>
          <w:rFonts w:ascii="Times New Roman" w:hAnsi="Times New Roman" w:cs="Times New Roman"/>
          <w:sz w:val="20"/>
          <w:szCs w:val="20"/>
          <w:lang w:val="uk-UA"/>
        </w:rPr>
        <w:t xml:space="preserve">агогічного </w:t>
      </w:r>
      <w:r w:rsidR="00A44CB1" w:rsidRPr="00A06E8A">
        <w:rPr>
          <w:rFonts w:ascii="Times New Roman" w:hAnsi="Times New Roman" w:cs="Times New Roman"/>
          <w:sz w:val="20"/>
          <w:szCs w:val="20"/>
          <w:lang w:val="uk-UA"/>
        </w:rPr>
        <w:t>колективу;</w:t>
      </w:r>
    </w:p>
    <w:p w:rsidR="00A44CB1" w:rsidRPr="00A06E8A" w:rsidRDefault="00073AB4"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з</w:t>
      </w:r>
      <w:r w:rsidR="00A44CB1" w:rsidRPr="00A06E8A">
        <w:rPr>
          <w:rFonts w:ascii="Times New Roman" w:hAnsi="Times New Roman" w:cs="Times New Roman"/>
          <w:sz w:val="20"/>
          <w:szCs w:val="20"/>
          <w:lang w:val="uk-UA"/>
        </w:rPr>
        <w:t>апропонувати конструктивну програму дій.</w:t>
      </w:r>
    </w:p>
    <w:p w:rsidR="00891157" w:rsidRPr="00A06E8A" w:rsidRDefault="00606310" w:rsidP="008D590A">
      <w:pPr>
        <w:spacing w:after="0"/>
        <w:ind w:firstLine="851"/>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Одноманітність,надмірна заорганізованість – ці  фа</w:t>
      </w:r>
      <w:r w:rsidR="00891157" w:rsidRPr="00A06E8A">
        <w:rPr>
          <w:rFonts w:ascii="Times New Roman" w:hAnsi="Times New Roman" w:cs="Times New Roman"/>
          <w:sz w:val="20"/>
          <w:szCs w:val="20"/>
          <w:lang w:val="uk-UA"/>
        </w:rPr>
        <w:t xml:space="preserve">ктори </w:t>
      </w:r>
      <w:r w:rsidRPr="00A06E8A">
        <w:rPr>
          <w:rFonts w:ascii="Times New Roman" w:hAnsi="Times New Roman" w:cs="Times New Roman"/>
          <w:sz w:val="20"/>
          <w:szCs w:val="20"/>
          <w:lang w:val="uk-UA"/>
        </w:rPr>
        <w:t xml:space="preserve">зниження активності учителів </w:t>
      </w:r>
      <w:r w:rsidR="00891157" w:rsidRPr="00A06E8A">
        <w:rPr>
          <w:rFonts w:ascii="Times New Roman" w:hAnsi="Times New Roman" w:cs="Times New Roman"/>
          <w:sz w:val="20"/>
          <w:szCs w:val="20"/>
          <w:lang w:val="uk-UA"/>
        </w:rPr>
        <w:t xml:space="preserve">змушують директорів шукати нові, нетрадиційні форми проведення засідань. У практиці сучасної школи </w:t>
      </w:r>
      <w:r w:rsidRPr="00A06E8A">
        <w:rPr>
          <w:rFonts w:ascii="Times New Roman" w:hAnsi="Times New Roman" w:cs="Times New Roman"/>
          <w:sz w:val="20"/>
          <w:szCs w:val="20"/>
          <w:lang w:val="uk-UA"/>
        </w:rPr>
        <w:t>більш ефективним є використання</w:t>
      </w:r>
      <w:r w:rsidR="00891157" w:rsidRPr="00A06E8A">
        <w:rPr>
          <w:rFonts w:ascii="Times New Roman" w:hAnsi="Times New Roman" w:cs="Times New Roman"/>
          <w:sz w:val="20"/>
          <w:szCs w:val="20"/>
          <w:lang w:val="uk-UA"/>
        </w:rPr>
        <w:t xml:space="preserve"> нов</w:t>
      </w:r>
      <w:r w:rsidRPr="00A06E8A">
        <w:rPr>
          <w:rFonts w:ascii="Times New Roman" w:hAnsi="Times New Roman" w:cs="Times New Roman"/>
          <w:sz w:val="20"/>
          <w:szCs w:val="20"/>
          <w:lang w:val="uk-UA"/>
        </w:rPr>
        <w:t>их</w:t>
      </w:r>
      <w:r w:rsidR="00891157" w:rsidRPr="00A06E8A">
        <w:rPr>
          <w:rFonts w:ascii="Times New Roman" w:hAnsi="Times New Roman" w:cs="Times New Roman"/>
          <w:sz w:val="20"/>
          <w:szCs w:val="20"/>
          <w:lang w:val="uk-UA"/>
        </w:rPr>
        <w:t xml:space="preserve"> нестандартн</w:t>
      </w:r>
      <w:r w:rsidRPr="00A06E8A">
        <w:rPr>
          <w:rFonts w:ascii="Times New Roman" w:hAnsi="Times New Roman" w:cs="Times New Roman"/>
          <w:sz w:val="20"/>
          <w:szCs w:val="20"/>
          <w:lang w:val="uk-UA"/>
        </w:rPr>
        <w:t>их</w:t>
      </w:r>
      <w:r w:rsidR="00891157" w:rsidRPr="00A06E8A">
        <w:rPr>
          <w:rFonts w:ascii="Times New Roman" w:hAnsi="Times New Roman" w:cs="Times New Roman"/>
          <w:sz w:val="20"/>
          <w:szCs w:val="20"/>
          <w:lang w:val="uk-UA"/>
        </w:rPr>
        <w:t xml:space="preserve"> форм проведення педагогічної ради:</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пед</w:t>
      </w:r>
      <w:r w:rsidRPr="00A06E8A">
        <w:rPr>
          <w:rFonts w:ascii="Times New Roman" w:hAnsi="Times New Roman" w:cs="Times New Roman"/>
          <w:sz w:val="20"/>
          <w:szCs w:val="20"/>
          <w:lang w:val="uk-UA"/>
        </w:rPr>
        <w:t xml:space="preserve">агогічна </w:t>
      </w:r>
      <w:r w:rsidR="00891157" w:rsidRPr="00A06E8A">
        <w:rPr>
          <w:rFonts w:ascii="Times New Roman" w:hAnsi="Times New Roman" w:cs="Times New Roman"/>
          <w:sz w:val="20"/>
          <w:szCs w:val="20"/>
          <w:lang w:val="uk-UA"/>
        </w:rPr>
        <w:t>рада на основі роботи проблемних груп;</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семінар;</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рада-консиліум;</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ділова гра;</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панорама творчості;</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педагогічний ринг;</w:t>
      </w:r>
    </w:p>
    <w:p w:rsidR="00A44CB1"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891157" w:rsidRPr="00A06E8A">
        <w:rPr>
          <w:rFonts w:ascii="Times New Roman" w:hAnsi="Times New Roman" w:cs="Times New Roman"/>
          <w:sz w:val="20"/>
          <w:szCs w:val="20"/>
          <w:lang w:val="uk-UA"/>
        </w:rPr>
        <w:t>педагогічна рада у формі колективної творчої справи (КТС);</w:t>
      </w:r>
    </w:p>
    <w:p w:rsidR="00891157"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F3A93" w:rsidRPr="00A06E8A">
        <w:rPr>
          <w:rFonts w:ascii="Times New Roman" w:hAnsi="Times New Roman" w:cs="Times New Roman"/>
          <w:sz w:val="20"/>
          <w:szCs w:val="20"/>
          <w:lang w:val="uk-UA"/>
        </w:rPr>
        <w:t>аукціон педагогічних знахідок;</w:t>
      </w:r>
    </w:p>
    <w:p w:rsidR="00AF3A93"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F3A93" w:rsidRPr="00A06E8A">
        <w:rPr>
          <w:rFonts w:ascii="Times New Roman" w:hAnsi="Times New Roman" w:cs="Times New Roman"/>
          <w:sz w:val="20"/>
          <w:szCs w:val="20"/>
          <w:lang w:val="uk-UA"/>
        </w:rPr>
        <w:t>пед</w:t>
      </w:r>
      <w:r w:rsidRPr="00A06E8A">
        <w:rPr>
          <w:rFonts w:ascii="Times New Roman" w:hAnsi="Times New Roman" w:cs="Times New Roman"/>
          <w:sz w:val="20"/>
          <w:szCs w:val="20"/>
          <w:lang w:val="uk-UA"/>
        </w:rPr>
        <w:t xml:space="preserve">агогічна </w:t>
      </w:r>
      <w:r w:rsidR="00AF3A93" w:rsidRPr="00A06E8A">
        <w:rPr>
          <w:rFonts w:ascii="Times New Roman" w:hAnsi="Times New Roman" w:cs="Times New Roman"/>
          <w:sz w:val="20"/>
          <w:szCs w:val="20"/>
          <w:lang w:val="uk-UA"/>
        </w:rPr>
        <w:t>рада – методичний день;</w:t>
      </w:r>
    </w:p>
    <w:p w:rsidR="00AF3A93" w:rsidRPr="00A06E8A" w:rsidRDefault="00606310"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AF3A93" w:rsidRPr="00A06E8A">
        <w:rPr>
          <w:rFonts w:ascii="Times New Roman" w:hAnsi="Times New Roman" w:cs="Times New Roman"/>
          <w:sz w:val="20"/>
          <w:szCs w:val="20"/>
          <w:lang w:val="uk-UA"/>
        </w:rPr>
        <w:t>педагогічна рада з елементами тренінгу пед</w:t>
      </w:r>
      <w:r w:rsidRPr="00A06E8A">
        <w:rPr>
          <w:rFonts w:ascii="Times New Roman" w:hAnsi="Times New Roman" w:cs="Times New Roman"/>
          <w:sz w:val="20"/>
          <w:szCs w:val="20"/>
          <w:lang w:val="uk-UA"/>
        </w:rPr>
        <w:t xml:space="preserve">агогічна </w:t>
      </w:r>
      <w:r w:rsidR="00AF3A93" w:rsidRPr="00A06E8A">
        <w:rPr>
          <w:rFonts w:ascii="Times New Roman" w:hAnsi="Times New Roman" w:cs="Times New Roman"/>
          <w:sz w:val="20"/>
          <w:szCs w:val="20"/>
          <w:lang w:val="uk-UA"/>
        </w:rPr>
        <w:t>рада-практимум і т.д.</w:t>
      </w:r>
      <w:r w:rsidR="00FF1CED" w:rsidRPr="00A06E8A">
        <w:rPr>
          <w:rFonts w:ascii="Times New Roman" w:hAnsi="Times New Roman" w:cs="Times New Roman"/>
          <w:sz w:val="20"/>
          <w:szCs w:val="20"/>
          <w:lang w:val="uk-UA"/>
        </w:rPr>
        <w:t xml:space="preserve"> (Додатки </w:t>
      </w:r>
      <w:r w:rsidR="00E2496A" w:rsidRPr="00A06E8A">
        <w:rPr>
          <w:rFonts w:ascii="Times New Roman" w:hAnsi="Times New Roman" w:cs="Times New Roman"/>
          <w:sz w:val="20"/>
          <w:szCs w:val="20"/>
          <w:lang w:val="uk-UA"/>
        </w:rPr>
        <w:t>3-4</w:t>
      </w:r>
      <w:r w:rsidR="00FF1CED" w:rsidRPr="00A06E8A">
        <w:rPr>
          <w:rFonts w:ascii="Times New Roman" w:hAnsi="Times New Roman" w:cs="Times New Roman"/>
          <w:sz w:val="20"/>
          <w:szCs w:val="20"/>
          <w:lang w:val="uk-UA"/>
        </w:rPr>
        <w:t>)</w:t>
      </w:r>
    </w:p>
    <w:p w:rsidR="00AF3A93" w:rsidRPr="00A06E8A" w:rsidRDefault="0060631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К</w:t>
      </w:r>
      <w:r w:rsidR="00AF3A93" w:rsidRPr="00A06E8A">
        <w:rPr>
          <w:rFonts w:ascii="Times New Roman" w:hAnsi="Times New Roman" w:cs="Times New Roman"/>
          <w:sz w:val="20"/>
          <w:szCs w:val="20"/>
          <w:lang w:val="uk-UA"/>
        </w:rPr>
        <w:t>ожна з названих форм проведення засідань пед</w:t>
      </w:r>
      <w:r w:rsidRPr="00A06E8A">
        <w:rPr>
          <w:rFonts w:ascii="Times New Roman" w:hAnsi="Times New Roman" w:cs="Times New Roman"/>
          <w:sz w:val="20"/>
          <w:szCs w:val="20"/>
          <w:lang w:val="uk-UA"/>
        </w:rPr>
        <w:t xml:space="preserve">агогічної </w:t>
      </w:r>
      <w:r w:rsidR="00AF3A93" w:rsidRPr="00A06E8A">
        <w:rPr>
          <w:rFonts w:ascii="Times New Roman" w:hAnsi="Times New Roman" w:cs="Times New Roman"/>
          <w:sz w:val="20"/>
          <w:szCs w:val="20"/>
          <w:lang w:val="uk-UA"/>
        </w:rPr>
        <w:t>ради має свої особливості і перех</w:t>
      </w:r>
      <w:r w:rsidR="003058CD" w:rsidRPr="00A06E8A">
        <w:rPr>
          <w:rFonts w:ascii="Times New Roman" w:hAnsi="Times New Roman" w:cs="Times New Roman"/>
          <w:sz w:val="20"/>
          <w:szCs w:val="20"/>
          <w:lang w:val="uk-UA"/>
        </w:rPr>
        <w:t>і</w:t>
      </w:r>
      <w:r w:rsidR="00AF3A93" w:rsidRPr="00A06E8A">
        <w:rPr>
          <w:rFonts w:ascii="Times New Roman" w:hAnsi="Times New Roman" w:cs="Times New Roman"/>
          <w:sz w:val="20"/>
          <w:szCs w:val="20"/>
          <w:lang w:val="uk-UA"/>
        </w:rPr>
        <w:t xml:space="preserve">д до нестандартного варіанта </w:t>
      </w:r>
      <w:r w:rsidR="003058CD" w:rsidRPr="00A06E8A">
        <w:rPr>
          <w:rFonts w:ascii="Times New Roman" w:hAnsi="Times New Roman" w:cs="Times New Roman"/>
          <w:sz w:val="20"/>
          <w:szCs w:val="20"/>
          <w:lang w:val="uk-UA"/>
        </w:rPr>
        <w:t>тільки для введення чогось нового не завжди себе виправдовує.</w:t>
      </w:r>
      <w:r w:rsidR="00AF3A93" w:rsidRPr="00A06E8A">
        <w:rPr>
          <w:rFonts w:ascii="Times New Roman" w:hAnsi="Times New Roman" w:cs="Times New Roman"/>
          <w:sz w:val="20"/>
          <w:szCs w:val="20"/>
          <w:lang w:val="uk-UA"/>
        </w:rPr>
        <w:t xml:space="preserve"> Необхідн</w:t>
      </w:r>
      <w:r w:rsidR="003058CD" w:rsidRPr="00A06E8A">
        <w:rPr>
          <w:rFonts w:ascii="Times New Roman" w:hAnsi="Times New Roman" w:cs="Times New Roman"/>
          <w:sz w:val="20"/>
          <w:szCs w:val="20"/>
          <w:lang w:val="uk-UA"/>
        </w:rPr>
        <w:t>им є</w:t>
      </w:r>
      <w:r w:rsidR="00AF3A93" w:rsidRPr="00A06E8A">
        <w:rPr>
          <w:rFonts w:ascii="Times New Roman" w:hAnsi="Times New Roman" w:cs="Times New Roman"/>
          <w:sz w:val="20"/>
          <w:szCs w:val="20"/>
          <w:lang w:val="uk-UA"/>
        </w:rPr>
        <w:t xml:space="preserve"> узгодж</w:t>
      </w:r>
      <w:r w:rsidR="003058CD" w:rsidRPr="00A06E8A">
        <w:rPr>
          <w:rFonts w:ascii="Times New Roman" w:hAnsi="Times New Roman" w:cs="Times New Roman"/>
          <w:sz w:val="20"/>
          <w:szCs w:val="20"/>
          <w:lang w:val="uk-UA"/>
        </w:rPr>
        <w:t xml:space="preserve">ення обговорюваної </w:t>
      </w:r>
      <w:r w:rsidR="00AF3A93" w:rsidRPr="00A06E8A">
        <w:rPr>
          <w:rFonts w:ascii="Times New Roman" w:hAnsi="Times New Roman" w:cs="Times New Roman"/>
          <w:sz w:val="20"/>
          <w:szCs w:val="20"/>
          <w:lang w:val="uk-UA"/>
        </w:rPr>
        <w:t xml:space="preserve"> проблем</w:t>
      </w:r>
      <w:r w:rsidR="003058CD" w:rsidRPr="00A06E8A">
        <w:rPr>
          <w:rFonts w:ascii="Times New Roman" w:hAnsi="Times New Roman" w:cs="Times New Roman"/>
          <w:sz w:val="20"/>
          <w:szCs w:val="20"/>
          <w:lang w:val="uk-UA"/>
        </w:rPr>
        <w:t>и</w:t>
      </w:r>
      <w:r w:rsidR="00AF3A93" w:rsidRPr="00A06E8A">
        <w:rPr>
          <w:rFonts w:ascii="Times New Roman" w:hAnsi="Times New Roman" w:cs="Times New Roman"/>
          <w:sz w:val="20"/>
          <w:szCs w:val="20"/>
          <w:lang w:val="uk-UA"/>
        </w:rPr>
        <w:t xml:space="preserve"> з відповідною формою</w:t>
      </w:r>
      <w:r w:rsidR="003058CD" w:rsidRPr="00A06E8A">
        <w:rPr>
          <w:rFonts w:ascii="Times New Roman" w:hAnsi="Times New Roman" w:cs="Times New Roman"/>
          <w:sz w:val="20"/>
          <w:szCs w:val="20"/>
          <w:lang w:val="uk-UA"/>
        </w:rPr>
        <w:t>,</w:t>
      </w:r>
      <w:r w:rsidR="00AF3A93" w:rsidRPr="00A06E8A">
        <w:rPr>
          <w:rFonts w:ascii="Times New Roman" w:hAnsi="Times New Roman" w:cs="Times New Roman"/>
          <w:sz w:val="20"/>
          <w:szCs w:val="20"/>
          <w:lang w:val="uk-UA"/>
        </w:rPr>
        <w:t xml:space="preserve"> з огляду на можлив</w:t>
      </w:r>
      <w:r w:rsidR="003058CD" w:rsidRPr="00A06E8A">
        <w:rPr>
          <w:rFonts w:ascii="Times New Roman" w:hAnsi="Times New Roman" w:cs="Times New Roman"/>
          <w:sz w:val="20"/>
          <w:szCs w:val="20"/>
          <w:lang w:val="uk-UA"/>
        </w:rPr>
        <w:t>ості</w:t>
      </w:r>
      <w:r w:rsidR="00AF3A93" w:rsidRPr="00A06E8A">
        <w:rPr>
          <w:rFonts w:ascii="Times New Roman" w:hAnsi="Times New Roman" w:cs="Times New Roman"/>
          <w:sz w:val="20"/>
          <w:szCs w:val="20"/>
          <w:lang w:val="uk-UA"/>
        </w:rPr>
        <w:t xml:space="preserve"> конкретного педагогічного колективу. Деякі </w:t>
      </w:r>
      <w:r w:rsidR="00E56340" w:rsidRPr="00A06E8A">
        <w:rPr>
          <w:rFonts w:ascii="Times New Roman" w:hAnsi="Times New Roman" w:cs="Times New Roman"/>
          <w:sz w:val="20"/>
          <w:szCs w:val="20"/>
          <w:lang w:val="uk-UA"/>
        </w:rPr>
        <w:t xml:space="preserve">директори, </w:t>
      </w:r>
      <w:r w:rsidR="00DE7D25" w:rsidRPr="00A06E8A">
        <w:rPr>
          <w:rFonts w:ascii="Times New Roman" w:hAnsi="Times New Roman" w:cs="Times New Roman"/>
          <w:sz w:val="20"/>
          <w:szCs w:val="20"/>
          <w:lang w:val="uk-UA"/>
        </w:rPr>
        <w:t xml:space="preserve">використовуючи традиційну форму проведення педради, для початку вводять інститут експертів – </w:t>
      </w:r>
      <w:r w:rsidR="003058CD" w:rsidRPr="00A06E8A">
        <w:rPr>
          <w:rFonts w:ascii="Times New Roman" w:hAnsi="Times New Roman" w:cs="Times New Roman"/>
          <w:sz w:val="20"/>
          <w:szCs w:val="20"/>
          <w:lang w:val="uk-UA"/>
        </w:rPr>
        <w:t>на</w:t>
      </w:r>
      <w:r w:rsidR="00DE7D25" w:rsidRPr="00A06E8A">
        <w:rPr>
          <w:rFonts w:ascii="Times New Roman" w:hAnsi="Times New Roman" w:cs="Times New Roman"/>
          <w:sz w:val="20"/>
          <w:szCs w:val="20"/>
          <w:lang w:val="uk-UA"/>
        </w:rPr>
        <w:t>йдосвідченіш</w:t>
      </w:r>
      <w:r w:rsidR="003058CD" w:rsidRPr="00A06E8A">
        <w:rPr>
          <w:rFonts w:ascii="Times New Roman" w:hAnsi="Times New Roman" w:cs="Times New Roman"/>
          <w:sz w:val="20"/>
          <w:szCs w:val="20"/>
          <w:lang w:val="uk-UA"/>
        </w:rPr>
        <w:t>их</w:t>
      </w:r>
      <w:r w:rsidR="00DE7D25" w:rsidRPr="00A06E8A">
        <w:rPr>
          <w:rFonts w:ascii="Times New Roman" w:hAnsi="Times New Roman" w:cs="Times New Roman"/>
          <w:sz w:val="20"/>
          <w:szCs w:val="20"/>
          <w:lang w:val="uk-UA"/>
        </w:rPr>
        <w:t>, компетентн</w:t>
      </w:r>
      <w:r w:rsidR="003058CD" w:rsidRPr="00A06E8A">
        <w:rPr>
          <w:rFonts w:ascii="Times New Roman" w:hAnsi="Times New Roman" w:cs="Times New Roman"/>
          <w:sz w:val="20"/>
          <w:szCs w:val="20"/>
          <w:lang w:val="uk-UA"/>
        </w:rPr>
        <w:t>их</w:t>
      </w:r>
      <w:r w:rsidR="00DE7D25" w:rsidRPr="00A06E8A">
        <w:rPr>
          <w:rFonts w:ascii="Times New Roman" w:hAnsi="Times New Roman" w:cs="Times New Roman"/>
          <w:sz w:val="20"/>
          <w:szCs w:val="20"/>
          <w:lang w:val="uk-UA"/>
        </w:rPr>
        <w:t xml:space="preserve"> з тих питань вчителі</w:t>
      </w:r>
      <w:r w:rsidR="003058CD" w:rsidRPr="00A06E8A">
        <w:rPr>
          <w:rFonts w:ascii="Times New Roman" w:hAnsi="Times New Roman" w:cs="Times New Roman"/>
          <w:sz w:val="20"/>
          <w:szCs w:val="20"/>
          <w:lang w:val="uk-UA"/>
        </w:rPr>
        <w:t>в,які</w:t>
      </w:r>
      <w:r w:rsidR="00DE7D25" w:rsidRPr="00A06E8A">
        <w:rPr>
          <w:rFonts w:ascii="Times New Roman" w:hAnsi="Times New Roman" w:cs="Times New Roman"/>
          <w:sz w:val="20"/>
          <w:szCs w:val="20"/>
          <w:lang w:val="uk-UA"/>
        </w:rPr>
        <w:t xml:space="preserve"> </w:t>
      </w:r>
      <w:r w:rsidR="003058CD" w:rsidRPr="00A06E8A">
        <w:rPr>
          <w:rFonts w:ascii="Times New Roman" w:hAnsi="Times New Roman" w:cs="Times New Roman"/>
          <w:sz w:val="20"/>
          <w:szCs w:val="20"/>
          <w:lang w:val="uk-UA"/>
        </w:rPr>
        <w:t>у</w:t>
      </w:r>
      <w:r w:rsidR="00DE7D25" w:rsidRPr="00A06E8A">
        <w:rPr>
          <w:rFonts w:ascii="Times New Roman" w:hAnsi="Times New Roman" w:cs="Times New Roman"/>
          <w:sz w:val="20"/>
          <w:szCs w:val="20"/>
          <w:lang w:val="uk-UA"/>
        </w:rPr>
        <w:t xml:space="preserve"> ході засідання педагогічної ради уважно слухають виступаючих, записують основні думки, включаються в </w:t>
      </w:r>
      <w:r w:rsidR="00DE7D25" w:rsidRPr="00A06E8A">
        <w:rPr>
          <w:rFonts w:ascii="Times New Roman" w:hAnsi="Times New Roman" w:cs="Times New Roman"/>
          <w:sz w:val="20"/>
          <w:szCs w:val="20"/>
          <w:lang w:val="uk-UA"/>
        </w:rPr>
        <w:lastRenderedPageBreak/>
        <w:t xml:space="preserve">дискусію, уточнюють, обґрунтовують окремі положення, </w:t>
      </w:r>
      <w:r w:rsidR="00542633" w:rsidRPr="00A06E8A">
        <w:rPr>
          <w:rFonts w:ascii="Times New Roman" w:hAnsi="Times New Roman" w:cs="Times New Roman"/>
          <w:sz w:val="20"/>
          <w:szCs w:val="20"/>
          <w:lang w:val="uk-UA"/>
        </w:rPr>
        <w:t>дають експертну оцінку запропонованого проекту рішення. Така практика сприяє демократизації роботи педагогічної ради, підвищує результативність засідань і, найважливіше, привчає вчителів до творчих форм педагогічної діяльності.</w:t>
      </w:r>
      <w:r w:rsidR="00481471" w:rsidRPr="00A06E8A">
        <w:rPr>
          <w:rFonts w:ascii="Times New Roman" w:hAnsi="Times New Roman" w:cs="Times New Roman"/>
          <w:sz w:val="20"/>
          <w:szCs w:val="20"/>
          <w:lang w:val="uk-UA"/>
        </w:rPr>
        <w:t xml:space="preserve"> [</w:t>
      </w:r>
      <w:r w:rsidR="00F05A63" w:rsidRPr="00A06E8A">
        <w:rPr>
          <w:rFonts w:ascii="Times New Roman" w:hAnsi="Times New Roman" w:cs="Times New Roman"/>
          <w:sz w:val="20"/>
          <w:szCs w:val="20"/>
          <w:lang w:val="uk-UA"/>
        </w:rPr>
        <w:t>3</w:t>
      </w:r>
      <w:r w:rsidR="00481471" w:rsidRPr="00A06E8A">
        <w:rPr>
          <w:rFonts w:ascii="Times New Roman" w:hAnsi="Times New Roman" w:cs="Times New Roman"/>
          <w:sz w:val="20"/>
          <w:szCs w:val="20"/>
          <w:lang w:val="uk-UA"/>
        </w:rPr>
        <w:t>, с. 245]</w:t>
      </w:r>
    </w:p>
    <w:p w:rsidR="004E46C0" w:rsidRPr="00A06E8A" w:rsidRDefault="003058CD"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Алгоритмом</w:t>
      </w:r>
      <w:r w:rsidR="00542633" w:rsidRPr="00A06E8A">
        <w:rPr>
          <w:rFonts w:ascii="Times New Roman" w:hAnsi="Times New Roman" w:cs="Times New Roman"/>
          <w:sz w:val="20"/>
          <w:szCs w:val="20"/>
          <w:lang w:val="uk-UA"/>
        </w:rPr>
        <w:t xml:space="preserve"> форми проведення засідань педагогічної ради</w:t>
      </w:r>
      <w:r w:rsidRPr="00A06E8A">
        <w:rPr>
          <w:rFonts w:ascii="Times New Roman" w:hAnsi="Times New Roman" w:cs="Times New Roman"/>
          <w:sz w:val="20"/>
          <w:szCs w:val="20"/>
          <w:lang w:val="uk-UA"/>
        </w:rPr>
        <w:t xml:space="preserve"> є:</w:t>
      </w:r>
      <w:r w:rsidR="00542633" w:rsidRPr="00A06E8A">
        <w:rPr>
          <w:rFonts w:ascii="Times New Roman" w:hAnsi="Times New Roman" w:cs="Times New Roman"/>
          <w:sz w:val="20"/>
          <w:szCs w:val="20"/>
          <w:lang w:val="uk-UA"/>
        </w:rPr>
        <w:t xml:space="preserve"> </w:t>
      </w:r>
    </w:p>
    <w:p w:rsidR="00542633" w:rsidRPr="00A06E8A" w:rsidRDefault="004E46C0"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етап розробки</w:t>
      </w:r>
      <w:r w:rsidR="00094790" w:rsidRPr="00A06E8A">
        <w:rPr>
          <w:rFonts w:ascii="Times New Roman" w:hAnsi="Times New Roman" w:cs="Times New Roman"/>
          <w:sz w:val="20"/>
          <w:szCs w:val="20"/>
          <w:lang w:val="uk-UA"/>
        </w:rPr>
        <w:t xml:space="preserve"> </w:t>
      </w:r>
      <w:r w:rsidR="00B72EE1"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09479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етап підготовки</w:t>
      </w:r>
      <w:r w:rsidR="00094790" w:rsidRPr="00A06E8A">
        <w:rPr>
          <w:rFonts w:ascii="Times New Roman" w:hAnsi="Times New Roman" w:cs="Times New Roman"/>
          <w:sz w:val="20"/>
          <w:szCs w:val="20"/>
          <w:lang w:val="uk-UA"/>
        </w:rPr>
        <w:t xml:space="preserve"> </w:t>
      </w:r>
      <w:r w:rsidR="00B72EE1"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09479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етап проведення засідання</w:t>
      </w:r>
      <w:r w:rsidR="00094790" w:rsidRPr="00A06E8A">
        <w:rPr>
          <w:rFonts w:ascii="Times New Roman" w:hAnsi="Times New Roman" w:cs="Times New Roman"/>
          <w:sz w:val="20"/>
          <w:szCs w:val="20"/>
          <w:lang w:val="uk-UA"/>
        </w:rPr>
        <w:t xml:space="preserve"> </w:t>
      </w:r>
      <w:r w:rsidR="00B72EE1"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етап ухвалення рішення пед</w:t>
      </w:r>
      <w:r w:rsidR="00B72EE1" w:rsidRPr="00A06E8A">
        <w:rPr>
          <w:rFonts w:ascii="Times New Roman" w:hAnsi="Times New Roman" w:cs="Times New Roman"/>
          <w:sz w:val="20"/>
          <w:szCs w:val="20"/>
          <w:lang w:val="uk-UA"/>
        </w:rPr>
        <w:t xml:space="preserve">агогічної </w:t>
      </w:r>
      <w:r w:rsidRPr="00A06E8A">
        <w:rPr>
          <w:rFonts w:ascii="Times New Roman" w:hAnsi="Times New Roman" w:cs="Times New Roman"/>
          <w:sz w:val="20"/>
          <w:szCs w:val="20"/>
          <w:lang w:val="uk-UA"/>
        </w:rPr>
        <w:t xml:space="preserve">ради </w:t>
      </w:r>
      <w:r w:rsidR="00B72EE1" w:rsidRPr="00A06E8A">
        <w:rPr>
          <w:rFonts w:ascii="Times New Roman" w:hAnsi="Times New Roman" w:cs="Times New Roman"/>
          <w:sz w:val="20"/>
          <w:szCs w:val="20"/>
          <w:lang w:val="uk-UA"/>
        </w:rPr>
        <w:t>→</w:t>
      </w:r>
      <w:r w:rsidR="0009479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етап реалізації рішення пед</w:t>
      </w:r>
      <w:r w:rsidR="00B72EE1" w:rsidRPr="00A06E8A">
        <w:rPr>
          <w:rFonts w:ascii="Times New Roman" w:hAnsi="Times New Roman" w:cs="Times New Roman"/>
          <w:sz w:val="20"/>
          <w:szCs w:val="20"/>
          <w:lang w:val="uk-UA"/>
        </w:rPr>
        <w:t xml:space="preserve">агогічної </w:t>
      </w:r>
      <w:r w:rsidRPr="00A06E8A">
        <w:rPr>
          <w:rFonts w:ascii="Times New Roman" w:hAnsi="Times New Roman" w:cs="Times New Roman"/>
          <w:sz w:val="20"/>
          <w:szCs w:val="20"/>
          <w:lang w:val="uk-UA"/>
        </w:rPr>
        <w:t>ради</w:t>
      </w:r>
      <w:r w:rsidR="00094790"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w:t>
      </w:r>
      <w:r w:rsidR="00B72EE1"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етап зняття рішення з контролю.</w:t>
      </w:r>
    </w:p>
    <w:p w:rsidR="004E46C0" w:rsidRPr="00A06E8A" w:rsidRDefault="0036441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b/>
          <w:sz w:val="20"/>
          <w:szCs w:val="20"/>
          <w:lang w:val="uk-UA"/>
        </w:rPr>
        <w:t>Етап розробки</w:t>
      </w:r>
      <w:r w:rsidR="00B72EE1" w:rsidRPr="00A06E8A">
        <w:rPr>
          <w:rFonts w:ascii="Times New Roman" w:hAnsi="Times New Roman" w:cs="Times New Roman"/>
          <w:b/>
          <w:sz w:val="20"/>
          <w:szCs w:val="20"/>
          <w:lang w:val="uk-UA"/>
        </w:rPr>
        <w:t xml:space="preserve"> – </w:t>
      </w:r>
      <w:r w:rsidR="00B72EE1" w:rsidRPr="00A06E8A">
        <w:rPr>
          <w:rFonts w:ascii="Times New Roman" w:hAnsi="Times New Roman" w:cs="Times New Roman"/>
          <w:sz w:val="20"/>
          <w:szCs w:val="20"/>
          <w:lang w:val="uk-UA"/>
        </w:rPr>
        <w:t xml:space="preserve">поділ </w:t>
      </w:r>
      <w:r w:rsidRPr="00A06E8A">
        <w:rPr>
          <w:rFonts w:ascii="Times New Roman" w:hAnsi="Times New Roman" w:cs="Times New Roman"/>
          <w:sz w:val="20"/>
          <w:szCs w:val="20"/>
          <w:lang w:val="uk-UA"/>
        </w:rPr>
        <w:t xml:space="preserve"> основн</w:t>
      </w:r>
      <w:r w:rsidR="00B72EE1" w:rsidRPr="00A06E8A">
        <w:rPr>
          <w:rFonts w:ascii="Times New Roman" w:hAnsi="Times New Roman" w:cs="Times New Roman"/>
          <w:sz w:val="20"/>
          <w:szCs w:val="20"/>
          <w:lang w:val="uk-UA"/>
        </w:rPr>
        <w:t>ої</w:t>
      </w:r>
      <w:r w:rsidRPr="00A06E8A">
        <w:rPr>
          <w:rFonts w:ascii="Times New Roman" w:hAnsi="Times New Roman" w:cs="Times New Roman"/>
          <w:sz w:val="20"/>
          <w:szCs w:val="20"/>
          <w:lang w:val="uk-UA"/>
        </w:rPr>
        <w:t xml:space="preserve"> проблем</w:t>
      </w:r>
      <w:r w:rsidR="00B72EE1" w:rsidRPr="00A06E8A">
        <w:rPr>
          <w:rFonts w:ascii="Times New Roman" w:hAnsi="Times New Roman" w:cs="Times New Roman"/>
          <w:sz w:val="20"/>
          <w:szCs w:val="20"/>
          <w:lang w:val="uk-UA"/>
        </w:rPr>
        <w:t>и</w:t>
      </w:r>
      <w:r w:rsidRPr="00A06E8A">
        <w:rPr>
          <w:rFonts w:ascii="Times New Roman" w:hAnsi="Times New Roman" w:cs="Times New Roman"/>
          <w:sz w:val="20"/>
          <w:szCs w:val="20"/>
          <w:lang w:val="uk-UA"/>
        </w:rPr>
        <w:t xml:space="preserve">  на кілька питань, які пропонуються розробити творчими групам учителів, укомплектованим з урахуванням компетентності, педагогічного досвіду</w:t>
      </w:r>
      <w:r w:rsidR="00B72EE1"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r w:rsidR="00B72EE1" w:rsidRPr="00A06E8A">
        <w:rPr>
          <w:rFonts w:ascii="Times New Roman" w:hAnsi="Times New Roman" w:cs="Times New Roman"/>
          <w:sz w:val="20"/>
          <w:szCs w:val="20"/>
          <w:lang w:val="uk-UA"/>
        </w:rPr>
        <w:t>п</w:t>
      </w:r>
      <w:r w:rsidRPr="00A06E8A">
        <w:rPr>
          <w:rFonts w:ascii="Times New Roman" w:hAnsi="Times New Roman" w:cs="Times New Roman"/>
          <w:sz w:val="20"/>
          <w:szCs w:val="20"/>
          <w:lang w:val="uk-UA"/>
        </w:rPr>
        <w:t>ублік</w:t>
      </w:r>
      <w:r w:rsidR="00B72EE1" w:rsidRPr="00A06E8A">
        <w:rPr>
          <w:rFonts w:ascii="Times New Roman" w:hAnsi="Times New Roman" w:cs="Times New Roman"/>
          <w:sz w:val="20"/>
          <w:szCs w:val="20"/>
          <w:lang w:val="uk-UA"/>
        </w:rPr>
        <w:t>ація</w:t>
      </w:r>
      <w:r w:rsidRPr="00A06E8A">
        <w:rPr>
          <w:rFonts w:ascii="Times New Roman" w:hAnsi="Times New Roman" w:cs="Times New Roman"/>
          <w:sz w:val="20"/>
          <w:szCs w:val="20"/>
          <w:lang w:val="uk-UA"/>
        </w:rPr>
        <w:t xml:space="preserve"> загальн</w:t>
      </w:r>
      <w:r w:rsidR="00B72EE1" w:rsidRPr="00A06E8A">
        <w:rPr>
          <w:rFonts w:ascii="Times New Roman" w:hAnsi="Times New Roman" w:cs="Times New Roman"/>
          <w:sz w:val="20"/>
          <w:szCs w:val="20"/>
          <w:lang w:val="uk-UA"/>
        </w:rPr>
        <w:t>ого</w:t>
      </w:r>
      <w:r w:rsidRPr="00A06E8A">
        <w:rPr>
          <w:rFonts w:ascii="Times New Roman" w:hAnsi="Times New Roman" w:cs="Times New Roman"/>
          <w:sz w:val="20"/>
          <w:szCs w:val="20"/>
          <w:lang w:val="uk-UA"/>
        </w:rPr>
        <w:t xml:space="preserve"> план</w:t>
      </w:r>
      <w:r w:rsidR="00B72EE1"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педагогічної ради, питан</w:t>
      </w:r>
      <w:r w:rsidR="00B72EE1" w:rsidRPr="00A06E8A">
        <w:rPr>
          <w:rFonts w:ascii="Times New Roman" w:hAnsi="Times New Roman" w:cs="Times New Roman"/>
          <w:sz w:val="20"/>
          <w:szCs w:val="20"/>
          <w:lang w:val="uk-UA"/>
        </w:rPr>
        <w:t>ь</w:t>
      </w:r>
      <w:r w:rsidRPr="00A06E8A">
        <w:rPr>
          <w:rFonts w:ascii="Times New Roman" w:hAnsi="Times New Roman" w:cs="Times New Roman"/>
          <w:sz w:val="20"/>
          <w:szCs w:val="20"/>
          <w:lang w:val="uk-UA"/>
        </w:rPr>
        <w:t xml:space="preserve"> для обговорення, списк</w:t>
      </w:r>
      <w:r w:rsidR="00B72EE1"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літератури.</w:t>
      </w:r>
    </w:p>
    <w:p w:rsidR="003268AB" w:rsidRPr="00A06E8A" w:rsidRDefault="0036441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b/>
          <w:sz w:val="20"/>
          <w:szCs w:val="20"/>
          <w:lang w:val="uk-UA"/>
        </w:rPr>
        <w:t>Етап підготовки</w:t>
      </w:r>
      <w:r w:rsidR="00B72EE1" w:rsidRPr="00A06E8A">
        <w:rPr>
          <w:rFonts w:ascii="Times New Roman" w:hAnsi="Times New Roman" w:cs="Times New Roman"/>
          <w:b/>
          <w:sz w:val="20"/>
          <w:szCs w:val="20"/>
          <w:lang w:val="uk-UA"/>
        </w:rPr>
        <w:t xml:space="preserve"> </w:t>
      </w:r>
      <w:r w:rsidR="003268AB" w:rsidRPr="00A06E8A">
        <w:rPr>
          <w:rFonts w:ascii="Times New Roman" w:hAnsi="Times New Roman" w:cs="Times New Roman"/>
          <w:b/>
          <w:sz w:val="20"/>
          <w:szCs w:val="20"/>
          <w:lang w:val="uk-UA"/>
        </w:rPr>
        <w:t>–</w:t>
      </w:r>
      <w:r w:rsidRPr="00A06E8A">
        <w:rPr>
          <w:rFonts w:ascii="Times New Roman" w:hAnsi="Times New Roman" w:cs="Times New Roman"/>
          <w:b/>
          <w:sz w:val="20"/>
          <w:szCs w:val="20"/>
          <w:lang w:val="uk-UA"/>
        </w:rPr>
        <w:t xml:space="preserve"> </w:t>
      </w:r>
      <w:r w:rsidR="00094790" w:rsidRPr="00A06E8A">
        <w:rPr>
          <w:rFonts w:ascii="Times New Roman" w:hAnsi="Times New Roman" w:cs="Times New Roman"/>
          <w:sz w:val="20"/>
          <w:szCs w:val="20"/>
          <w:lang w:val="uk-UA"/>
        </w:rPr>
        <w:t>пров</w:t>
      </w:r>
      <w:r w:rsidR="003268AB" w:rsidRPr="00A06E8A">
        <w:rPr>
          <w:rFonts w:ascii="Times New Roman" w:hAnsi="Times New Roman" w:cs="Times New Roman"/>
          <w:sz w:val="20"/>
          <w:szCs w:val="20"/>
          <w:lang w:val="uk-UA"/>
        </w:rPr>
        <w:t xml:space="preserve">едення </w:t>
      </w:r>
      <w:r w:rsidR="00094790" w:rsidRPr="00A06E8A">
        <w:rPr>
          <w:rFonts w:ascii="Times New Roman" w:hAnsi="Times New Roman" w:cs="Times New Roman"/>
          <w:sz w:val="20"/>
          <w:szCs w:val="20"/>
          <w:lang w:val="uk-UA"/>
        </w:rPr>
        <w:t xml:space="preserve"> адміністрацією</w:t>
      </w:r>
      <w:r w:rsidR="003268AB" w:rsidRPr="00A06E8A">
        <w:rPr>
          <w:rFonts w:ascii="Times New Roman" w:hAnsi="Times New Roman" w:cs="Times New Roman"/>
          <w:sz w:val="20"/>
          <w:szCs w:val="20"/>
          <w:lang w:val="uk-UA"/>
        </w:rPr>
        <w:t>,</w:t>
      </w:r>
      <w:r w:rsidR="00094790" w:rsidRPr="00A06E8A">
        <w:rPr>
          <w:rFonts w:ascii="Times New Roman" w:hAnsi="Times New Roman" w:cs="Times New Roman"/>
          <w:sz w:val="20"/>
          <w:szCs w:val="20"/>
          <w:lang w:val="uk-UA"/>
        </w:rPr>
        <w:t xml:space="preserve"> методичн</w:t>
      </w:r>
      <w:r w:rsidR="003268AB" w:rsidRPr="00A06E8A">
        <w:rPr>
          <w:rFonts w:ascii="Times New Roman" w:hAnsi="Times New Roman" w:cs="Times New Roman"/>
          <w:sz w:val="20"/>
          <w:szCs w:val="20"/>
          <w:lang w:val="uk-UA"/>
        </w:rPr>
        <w:t>ими</w:t>
      </w:r>
      <w:r w:rsidR="00094790" w:rsidRPr="00A06E8A">
        <w:rPr>
          <w:rFonts w:ascii="Times New Roman" w:hAnsi="Times New Roman" w:cs="Times New Roman"/>
          <w:sz w:val="20"/>
          <w:szCs w:val="20"/>
          <w:lang w:val="uk-UA"/>
        </w:rPr>
        <w:t xml:space="preserve"> об’єднання</w:t>
      </w:r>
      <w:r w:rsidR="003268AB" w:rsidRPr="00A06E8A">
        <w:rPr>
          <w:rFonts w:ascii="Times New Roman" w:hAnsi="Times New Roman" w:cs="Times New Roman"/>
          <w:sz w:val="20"/>
          <w:szCs w:val="20"/>
          <w:lang w:val="uk-UA"/>
        </w:rPr>
        <w:t>ми</w:t>
      </w:r>
      <w:r w:rsidR="00094790" w:rsidRPr="00A06E8A">
        <w:rPr>
          <w:rFonts w:ascii="Times New Roman" w:hAnsi="Times New Roman" w:cs="Times New Roman"/>
          <w:sz w:val="20"/>
          <w:szCs w:val="20"/>
          <w:lang w:val="uk-UA"/>
        </w:rPr>
        <w:t>, медични</w:t>
      </w:r>
      <w:r w:rsidR="003268AB" w:rsidRPr="00A06E8A">
        <w:rPr>
          <w:rFonts w:ascii="Times New Roman" w:hAnsi="Times New Roman" w:cs="Times New Roman"/>
          <w:sz w:val="20"/>
          <w:szCs w:val="20"/>
          <w:lang w:val="uk-UA"/>
        </w:rPr>
        <w:t>м</w:t>
      </w:r>
      <w:r w:rsidR="00094790" w:rsidRPr="00A06E8A">
        <w:rPr>
          <w:rFonts w:ascii="Times New Roman" w:hAnsi="Times New Roman" w:cs="Times New Roman"/>
          <w:sz w:val="20"/>
          <w:szCs w:val="20"/>
          <w:lang w:val="uk-UA"/>
        </w:rPr>
        <w:t xml:space="preserve"> кабінет</w:t>
      </w:r>
      <w:r w:rsidR="003268AB" w:rsidRPr="00A06E8A">
        <w:rPr>
          <w:rFonts w:ascii="Times New Roman" w:hAnsi="Times New Roman" w:cs="Times New Roman"/>
          <w:sz w:val="20"/>
          <w:szCs w:val="20"/>
          <w:lang w:val="uk-UA"/>
        </w:rPr>
        <w:t>ом, проблемними групами:</w:t>
      </w:r>
      <w:r w:rsidR="00094790" w:rsidRPr="00A06E8A">
        <w:rPr>
          <w:rFonts w:ascii="Times New Roman" w:hAnsi="Times New Roman" w:cs="Times New Roman"/>
          <w:sz w:val="20"/>
          <w:szCs w:val="20"/>
          <w:lang w:val="uk-UA"/>
        </w:rPr>
        <w:t xml:space="preserve"> </w:t>
      </w:r>
    </w:p>
    <w:p w:rsidR="00094790" w:rsidRPr="00A06E8A" w:rsidRDefault="003268AB"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 </w:t>
      </w:r>
      <w:r w:rsidR="00B21C4F" w:rsidRPr="00A06E8A">
        <w:rPr>
          <w:rFonts w:ascii="Times New Roman" w:hAnsi="Times New Roman" w:cs="Times New Roman"/>
          <w:sz w:val="20"/>
          <w:szCs w:val="20"/>
          <w:lang w:val="uk-UA"/>
        </w:rPr>
        <w:t xml:space="preserve"> анкетування вчителів, учні, батьків;</w:t>
      </w:r>
    </w:p>
    <w:p w:rsidR="00B21C4F"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 </w:t>
      </w:r>
      <w:r w:rsidR="00B21C4F" w:rsidRPr="00A06E8A">
        <w:rPr>
          <w:rFonts w:ascii="Times New Roman" w:hAnsi="Times New Roman" w:cs="Times New Roman"/>
          <w:sz w:val="20"/>
          <w:szCs w:val="20"/>
          <w:lang w:val="uk-UA"/>
        </w:rPr>
        <w:t>мікродо</w:t>
      </w:r>
      <w:r w:rsidR="00426911" w:rsidRPr="00A06E8A">
        <w:rPr>
          <w:rFonts w:ascii="Times New Roman" w:hAnsi="Times New Roman" w:cs="Times New Roman"/>
          <w:sz w:val="20"/>
          <w:szCs w:val="20"/>
          <w:lang w:val="uk-UA"/>
        </w:rPr>
        <w:t>с</w:t>
      </w:r>
      <w:r w:rsidR="00B21C4F" w:rsidRPr="00A06E8A">
        <w:rPr>
          <w:rFonts w:ascii="Times New Roman" w:hAnsi="Times New Roman" w:cs="Times New Roman"/>
          <w:sz w:val="20"/>
          <w:szCs w:val="20"/>
          <w:lang w:val="uk-UA"/>
        </w:rPr>
        <w:t>лідження;</w:t>
      </w:r>
    </w:p>
    <w:p w:rsidR="00B21C4F"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21C4F" w:rsidRPr="00A06E8A">
        <w:rPr>
          <w:rFonts w:ascii="Times New Roman" w:hAnsi="Times New Roman" w:cs="Times New Roman"/>
          <w:sz w:val="20"/>
          <w:szCs w:val="20"/>
          <w:lang w:val="uk-UA"/>
        </w:rPr>
        <w:t>відвіду</w:t>
      </w:r>
      <w:r w:rsidRPr="00A06E8A">
        <w:rPr>
          <w:rFonts w:ascii="Times New Roman" w:hAnsi="Times New Roman" w:cs="Times New Roman"/>
          <w:sz w:val="20"/>
          <w:szCs w:val="20"/>
          <w:lang w:val="uk-UA"/>
        </w:rPr>
        <w:t>вання</w:t>
      </w:r>
      <w:r w:rsidR="00B21C4F" w:rsidRPr="00A06E8A">
        <w:rPr>
          <w:rFonts w:ascii="Times New Roman" w:hAnsi="Times New Roman" w:cs="Times New Roman"/>
          <w:sz w:val="20"/>
          <w:szCs w:val="20"/>
          <w:lang w:val="uk-UA"/>
        </w:rPr>
        <w:t xml:space="preserve"> урок</w:t>
      </w:r>
      <w:r w:rsidRPr="00A06E8A">
        <w:rPr>
          <w:rFonts w:ascii="Times New Roman" w:hAnsi="Times New Roman" w:cs="Times New Roman"/>
          <w:sz w:val="20"/>
          <w:szCs w:val="20"/>
          <w:lang w:val="uk-UA"/>
        </w:rPr>
        <w:t>ів</w:t>
      </w:r>
      <w:r w:rsidR="00B21C4F"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і</w:t>
      </w:r>
      <w:r w:rsidR="00B21C4F" w:rsidRPr="00A06E8A">
        <w:rPr>
          <w:rFonts w:ascii="Times New Roman" w:hAnsi="Times New Roman" w:cs="Times New Roman"/>
          <w:sz w:val="20"/>
          <w:szCs w:val="20"/>
          <w:lang w:val="uk-UA"/>
        </w:rPr>
        <w:t xml:space="preserve"> позакласн</w:t>
      </w:r>
      <w:r w:rsidRPr="00A06E8A">
        <w:rPr>
          <w:rFonts w:ascii="Times New Roman" w:hAnsi="Times New Roman" w:cs="Times New Roman"/>
          <w:sz w:val="20"/>
          <w:szCs w:val="20"/>
          <w:lang w:val="uk-UA"/>
        </w:rPr>
        <w:t>их</w:t>
      </w:r>
      <w:r w:rsidR="00B21C4F" w:rsidRPr="00A06E8A">
        <w:rPr>
          <w:rFonts w:ascii="Times New Roman" w:hAnsi="Times New Roman" w:cs="Times New Roman"/>
          <w:sz w:val="20"/>
          <w:szCs w:val="20"/>
          <w:lang w:val="uk-UA"/>
        </w:rPr>
        <w:t xml:space="preserve"> заход</w:t>
      </w:r>
      <w:r w:rsidRPr="00A06E8A">
        <w:rPr>
          <w:rFonts w:ascii="Times New Roman" w:hAnsi="Times New Roman" w:cs="Times New Roman"/>
          <w:sz w:val="20"/>
          <w:szCs w:val="20"/>
          <w:lang w:val="uk-UA"/>
        </w:rPr>
        <w:t>ів</w:t>
      </w:r>
      <w:r w:rsidR="00B21C4F" w:rsidRPr="00A06E8A">
        <w:rPr>
          <w:rFonts w:ascii="Times New Roman" w:hAnsi="Times New Roman" w:cs="Times New Roman"/>
          <w:sz w:val="20"/>
          <w:szCs w:val="20"/>
          <w:lang w:val="uk-UA"/>
        </w:rPr>
        <w:t>;</w:t>
      </w:r>
    </w:p>
    <w:p w:rsidR="00B21C4F"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B21C4F" w:rsidRPr="00A06E8A">
        <w:rPr>
          <w:rFonts w:ascii="Times New Roman" w:hAnsi="Times New Roman" w:cs="Times New Roman"/>
          <w:sz w:val="20"/>
          <w:szCs w:val="20"/>
          <w:lang w:val="uk-UA"/>
        </w:rPr>
        <w:t>нада</w:t>
      </w:r>
      <w:r w:rsidRPr="00A06E8A">
        <w:rPr>
          <w:rFonts w:ascii="Times New Roman" w:hAnsi="Times New Roman" w:cs="Times New Roman"/>
          <w:sz w:val="20"/>
          <w:szCs w:val="20"/>
          <w:lang w:val="uk-UA"/>
        </w:rPr>
        <w:t>ння</w:t>
      </w:r>
      <w:r w:rsidR="00B21C4F" w:rsidRPr="00A06E8A">
        <w:rPr>
          <w:rFonts w:ascii="Times New Roman" w:hAnsi="Times New Roman" w:cs="Times New Roman"/>
          <w:sz w:val="20"/>
          <w:szCs w:val="20"/>
          <w:lang w:val="uk-UA"/>
        </w:rPr>
        <w:t xml:space="preserve"> допомог</w:t>
      </w:r>
      <w:r w:rsidRPr="00A06E8A">
        <w:rPr>
          <w:rFonts w:ascii="Times New Roman" w:hAnsi="Times New Roman" w:cs="Times New Roman"/>
          <w:sz w:val="20"/>
          <w:szCs w:val="20"/>
          <w:lang w:val="uk-UA"/>
        </w:rPr>
        <w:t>и</w:t>
      </w:r>
      <w:r w:rsidR="00B21C4F" w:rsidRPr="00A06E8A">
        <w:rPr>
          <w:rFonts w:ascii="Times New Roman" w:hAnsi="Times New Roman" w:cs="Times New Roman"/>
          <w:sz w:val="20"/>
          <w:szCs w:val="20"/>
          <w:lang w:val="uk-UA"/>
        </w:rPr>
        <w:t xml:space="preserve"> вчителям у систематизації матеріалу з певної проблеми;</w:t>
      </w:r>
    </w:p>
    <w:p w:rsidR="00B21C4F"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9F4295" w:rsidRPr="00A06E8A">
        <w:rPr>
          <w:rFonts w:ascii="Times New Roman" w:hAnsi="Times New Roman" w:cs="Times New Roman"/>
          <w:sz w:val="20"/>
          <w:szCs w:val="20"/>
          <w:lang w:val="uk-UA"/>
        </w:rPr>
        <w:t>розробл</w:t>
      </w:r>
      <w:r w:rsidRPr="00A06E8A">
        <w:rPr>
          <w:rFonts w:ascii="Times New Roman" w:hAnsi="Times New Roman" w:cs="Times New Roman"/>
          <w:sz w:val="20"/>
          <w:szCs w:val="20"/>
          <w:lang w:val="uk-UA"/>
        </w:rPr>
        <w:t>ення</w:t>
      </w:r>
      <w:r w:rsidR="009F4295" w:rsidRPr="00A06E8A">
        <w:rPr>
          <w:rFonts w:ascii="Times New Roman" w:hAnsi="Times New Roman" w:cs="Times New Roman"/>
          <w:sz w:val="20"/>
          <w:szCs w:val="20"/>
          <w:lang w:val="uk-UA"/>
        </w:rPr>
        <w:t xml:space="preserve"> пам’ят</w:t>
      </w:r>
      <w:r w:rsidRPr="00A06E8A">
        <w:rPr>
          <w:rFonts w:ascii="Times New Roman" w:hAnsi="Times New Roman" w:cs="Times New Roman"/>
          <w:sz w:val="20"/>
          <w:szCs w:val="20"/>
          <w:lang w:val="uk-UA"/>
        </w:rPr>
        <w:t>о</w:t>
      </w:r>
      <w:r w:rsidR="009F4295" w:rsidRPr="00A06E8A">
        <w:rPr>
          <w:rFonts w:ascii="Times New Roman" w:hAnsi="Times New Roman" w:cs="Times New Roman"/>
          <w:sz w:val="20"/>
          <w:szCs w:val="20"/>
          <w:lang w:val="uk-UA"/>
        </w:rPr>
        <w:t>к;</w:t>
      </w:r>
    </w:p>
    <w:p w:rsidR="009F4295"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9F4295" w:rsidRPr="00A06E8A">
        <w:rPr>
          <w:rFonts w:ascii="Times New Roman" w:hAnsi="Times New Roman" w:cs="Times New Roman"/>
          <w:sz w:val="20"/>
          <w:szCs w:val="20"/>
          <w:lang w:val="uk-UA"/>
        </w:rPr>
        <w:t>доб</w:t>
      </w:r>
      <w:r w:rsidRPr="00A06E8A">
        <w:rPr>
          <w:rFonts w:ascii="Times New Roman" w:hAnsi="Times New Roman" w:cs="Times New Roman"/>
          <w:sz w:val="20"/>
          <w:szCs w:val="20"/>
          <w:lang w:val="uk-UA"/>
        </w:rPr>
        <w:t>і</w:t>
      </w:r>
      <w:r w:rsidR="009F4295" w:rsidRPr="00A06E8A">
        <w:rPr>
          <w:rFonts w:ascii="Times New Roman" w:hAnsi="Times New Roman" w:cs="Times New Roman"/>
          <w:sz w:val="20"/>
          <w:szCs w:val="20"/>
          <w:lang w:val="uk-UA"/>
        </w:rPr>
        <w:t>р цікав</w:t>
      </w:r>
      <w:r w:rsidRPr="00A06E8A">
        <w:rPr>
          <w:rFonts w:ascii="Times New Roman" w:hAnsi="Times New Roman" w:cs="Times New Roman"/>
          <w:sz w:val="20"/>
          <w:szCs w:val="20"/>
          <w:lang w:val="uk-UA"/>
        </w:rPr>
        <w:t>ої</w:t>
      </w:r>
      <w:r w:rsidR="009F4295" w:rsidRPr="00A06E8A">
        <w:rPr>
          <w:rFonts w:ascii="Times New Roman" w:hAnsi="Times New Roman" w:cs="Times New Roman"/>
          <w:sz w:val="20"/>
          <w:szCs w:val="20"/>
          <w:lang w:val="uk-UA"/>
        </w:rPr>
        <w:t xml:space="preserve"> літератур</w:t>
      </w:r>
      <w:r w:rsidRPr="00A06E8A">
        <w:rPr>
          <w:rFonts w:ascii="Times New Roman" w:hAnsi="Times New Roman" w:cs="Times New Roman"/>
          <w:sz w:val="20"/>
          <w:szCs w:val="20"/>
          <w:lang w:val="uk-UA"/>
        </w:rPr>
        <w:t>и</w:t>
      </w:r>
      <w:r w:rsidR="009F4295" w:rsidRPr="00A06E8A">
        <w:rPr>
          <w:rFonts w:ascii="Times New Roman" w:hAnsi="Times New Roman" w:cs="Times New Roman"/>
          <w:sz w:val="20"/>
          <w:szCs w:val="20"/>
          <w:lang w:val="uk-UA"/>
        </w:rPr>
        <w:t>;</w:t>
      </w:r>
    </w:p>
    <w:p w:rsidR="009F4295"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підготовка </w:t>
      </w:r>
      <w:r w:rsidR="003A0673" w:rsidRPr="00A06E8A">
        <w:rPr>
          <w:rFonts w:ascii="Times New Roman" w:hAnsi="Times New Roman" w:cs="Times New Roman"/>
          <w:sz w:val="20"/>
          <w:szCs w:val="20"/>
          <w:lang w:val="uk-UA"/>
        </w:rPr>
        <w:t xml:space="preserve"> оголошення про майбутню педраду;</w:t>
      </w:r>
    </w:p>
    <w:p w:rsidR="003268AB"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r w:rsidR="003A0673" w:rsidRPr="00A06E8A">
        <w:rPr>
          <w:rFonts w:ascii="Times New Roman" w:hAnsi="Times New Roman" w:cs="Times New Roman"/>
          <w:sz w:val="20"/>
          <w:szCs w:val="20"/>
          <w:lang w:val="uk-UA"/>
        </w:rPr>
        <w:t>розробл</w:t>
      </w:r>
      <w:r w:rsidRPr="00A06E8A">
        <w:rPr>
          <w:rFonts w:ascii="Times New Roman" w:hAnsi="Times New Roman" w:cs="Times New Roman"/>
          <w:sz w:val="20"/>
          <w:szCs w:val="20"/>
          <w:lang w:val="uk-UA"/>
        </w:rPr>
        <w:t xml:space="preserve">ення </w:t>
      </w:r>
      <w:r w:rsidR="003A0673" w:rsidRPr="00A06E8A">
        <w:rPr>
          <w:rFonts w:ascii="Times New Roman" w:hAnsi="Times New Roman" w:cs="Times New Roman"/>
          <w:sz w:val="20"/>
          <w:szCs w:val="20"/>
          <w:lang w:val="uk-UA"/>
        </w:rPr>
        <w:t>проект</w:t>
      </w:r>
      <w:r w:rsidRPr="00A06E8A">
        <w:rPr>
          <w:rFonts w:ascii="Times New Roman" w:hAnsi="Times New Roman" w:cs="Times New Roman"/>
          <w:sz w:val="20"/>
          <w:szCs w:val="20"/>
          <w:lang w:val="uk-UA"/>
        </w:rPr>
        <w:t xml:space="preserve">у </w:t>
      </w:r>
      <w:r w:rsidR="003A0673" w:rsidRPr="00A06E8A">
        <w:rPr>
          <w:rFonts w:ascii="Times New Roman" w:hAnsi="Times New Roman" w:cs="Times New Roman"/>
          <w:sz w:val="20"/>
          <w:szCs w:val="20"/>
          <w:lang w:val="uk-UA"/>
        </w:rPr>
        <w:t>рішення або рекомендації</w:t>
      </w:r>
      <w:r w:rsidRPr="00A06E8A">
        <w:rPr>
          <w:rFonts w:ascii="Times New Roman" w:hAnsi="Times New Roman" w:cs="Times New Roman"/>
          <w:sz w:val="20"/>
          <w:szCs w:val="20"/>
          <w:lang w:val="uk-UA"/>
        </w:rPr>
        <w:t>;</w:t>
      </w:r>
    </w:p>
    <w:p w:rsidR="003A0673" w:rsidRPr="00A06E8A" w:rsidRDefault="003268AB" w:rsidP="008D590A">
      <w:pPr>
        <w:spacing w:after="0"/>
        <w:ind w:firstLine="284"/>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перевірка а</w:t>
      </w:r>
      <w:r w:rsidR="00076DD1" w:rsidRPr="00A06E8A">
        <w:rPr>
          <w:rFonts w:ascii="Times New Roman" w:hAnsi="Times New Roman" w:cs="Times New Roman"/>
          <w:sz w:val="20"/>
          <w:szCs w:val="20"/>
          <w:lang w:val="uk-UA"/>
        </w:rPr>
        <w:t>д</w:t>
      </w:r>
      <w:r w:rsidR="003A0673" w:rsidRPr="00A06E8A">
        <w:rPr>
          <w:rFonts w:ascii="Times New Roman" w:hAnsi="Times New Roman" w:cs="Times New Roman"/>
          <w:sz w:val="20"/>
          <w:szCs w:val="20"/>
          <w:lang w:val="uk-UA"/>
        </w:rPr>
        <w:t>міністраці</w:t>
      </w:r>
      <w:r w:rsidRPr="00A06E8A">
        <w:rPr>
          <w:rFonts w:ascii="Times New Roman" w:hAnsi="Times New Roman" w:cs="Times New Roman"/>
          <w:sz w:val="20"/>
          <w:szCs w:val="20"/>
          <w:lang w:val="uk-UA"/>
        </w:rPr>
        <w:t>єю</w:t>
      </w:r>
      <w:r w:rsidR="003A0673" w:rsidRPr="00A06E8A">
        <w:rPr>
          <w:rFonts w:ascii="Times New Roman" w:hAnsi="Times New Roman" w:cs="Times New Roman"/>
          <w:sz w:val="20"/>
          <w:szCs w:val="20"/>
          <w:lang w:val="uk-UA"/>
        </w:rPr>
        <w:t>, керівник</w:t>
      </w:r>
      <w:r w:rsidRPr="00A06E8A">
        <w:rPr>
          <w:rFonts w:ascii="Times New Roman" w:hAnsi="Times New Roman" w:cs="Times New Roman"/>
          <w:sz w:val="20"/>
          <w:szCs w:val="20"/>
          <w:lang w:val="uk-UA"/>
        </w:rPr>
        <w:t>ами</w:t>
      </w:r>
      <w:r w:rsidR="003A0673" w:rsidRPr="00A06E8A">
        <w:rPr>
          <w:rFonts w:ascii="Times New Roman" w:hAnsi="Times New Roman" w:cs="Times New Roman"/>
          <w:sz w:val="20"/>
          <w:szCs w:val="20"/>
          <w:lang w:val="uk-UA"/>
        </w:rPr>
        <w:t xml:space="preserve"> методичних об’єднань ЗУН учнів за допомогою контрольних робіт, тестування й інших видів контролю. Дані контролю аналізуються й готуються для обговорення на педагогічній раді.</w:t>
      </w:r>
    </w:p>
    <w:p w:rsidR="003A0673" w:rsidRPr="00A06E8A" w:rsidRDefault="00076DD1"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b/>
          <w:sz w:val="20"/>
          <w:szCs w:val="20"/>
          <w:lang w:val="uk-UA"/>
        </w:rPr>
        <w:t>Е</w:t>
      </w:r>
      <w:r w:rsidR="003A0673" w:rsidRPr="00A06E8A">
        <w:rPr>
          <w:rFonts w:ascii="Times New Roman" w:hAnsi="Times New Roman" w:cs="Times New Roman"/>
          <w:b/>
          <w:sz w:val="20"/>
          <w:szCs w:val="20"/>
          <w:lang w:val="uk-UA"/>
        </w:rPr>
        <w:t>тап проведення педради</w:t>
      </w:r>
      <w:r w:rsidR="001A29E7" w:rsidRPr="00A06E8A">
        <w:rPr>
          <w:rFonts w:ascii="Times New Roman" w:hAnsi="Times New Roman" w:cs="Times New Roman"/>
          <w:b/>
          <w:sz w:val="20"/>
          <w:szCs w:val="20"/>
          <w:lang w:val="uk-UA"/>
        </w:rPr>
        <w:t xml:space="preserve"> -</w:t>
      </w:r>
      <w:r w:rsidR="003A0673" w:rsidRPr="00A06E8A">
        <w:rPr>
          <w:rFonts w:ascii="Times New Roman" w:hAnsi="Times New Roman" w:cs="Times New Roman"/>
          <w:sz w:val="20"/>
          <w:szCs w:val="20"/>
          <w:lang w:val="uk-UA"/>
        </w:rPr>
        <w:t xml:space="preserve"> роз</w:t>
      </w:r>
      <w:r w:rsidR="001A29E7" w:rsidRPr="00A06E8A">
        <w:rPr>
          <w:rFonts w:ascii="Times New Roman" w:hAnsi="Times New Roman" w:cs="Times New Roman"/>
          <w:sz w:val="20"/>
          <w:szCs w:val="20"/>
          <w:lang w:val="uk-UA"/>
        </w:rPr>
        <w:t>гля</w:t>
      </w:r>
      <w:r w:rsidR="003A0673" w:rsidRPr="00A06E8A">
        <w:rPr>
          <w:rFonts w:ascii="Times New Roman" w:hAnsi="Times New Roman" w:cs="Times New Roman"/>
          <w:sz w:val="20"/>
          <w:szCs w:val="20"/>
          <w:lang w:val="uk-UA"/>
        </w:rPr>
        <w:t>д</w:t>
      </w:r>
      <w:r w:rsidR="001A29E7" w:rsidRPr="00A06E8A">
        <w:rPr>
          <w:rFonts w:ascii="Times New Roman" w:hAnsi="Times New Roman" w:cs="Times New Roman"/>
          <w:sz w:val="20"/>
          <w:szCs w:val="20"/>
          <w:lang w:val="uk-UA"/>
        </w:rPr>
        <w:t xml:space="preserve"> </w:t>
      </w:r>
      <w:r w:rsidR="003A0673" w:rsidRPr="00A06E8A">
        <w:rPr>
          <w:rFonts w:ascii="Times New Roman" w:hAnsi="Times New Roman" w:cs="Times New Roman"/>
          <w:sz w:val="20"/>
          <w:szCs w:val="20"/>
          <w:lang w:val="uk-UA"/>
        </w:rPr>
        <w:t>різн</w:t>
      </w:r>
      <w:r w:rsidR="001A29E7" w:rsidRPr="00A06E8A">
        <w:rPr>
          <w:rFonts w:ascii="Times New Roman" w:hAnsi="Times New Roman" w:cs="Times New Roman"/>
          <w:sz w:val="20"/>
          <w:szCs w:val="20"/>
          <w:lang w:val="uk-UA"/>
        </w:rPr>
        <w:t>их</w:t>
      </w:r>
      <w:r w:rsidR="003A0673" w:rsidRPr="00A06E8A">
        <w:rPr>
          <w:rFonts w:ascii="Times New Roman" w:hAnsi="Times New Roman" w:cs="Times New Roman"/>
          <w:sz w:val="20"/>
          <w:szCs w:val="20"/>
          <w:lang w:val="uk-UA"/>
        </w:rPr>
        <w:t xml:space="preserve"> аспект</w:t>
      </w:r>
      <w:r w:rsidR="001A29E7" w:rsidRPr="00A06E8A">
        <w:rPr>
          <w:rFonts w:ascii="Times New Roman" w:hAnsi="Times New Roman" w:cs="Times New Roman"/>
          <w:sz w:val="20"/>
          <w:szCs w:val="20"/>
          <w:lang w:val="uk-UA"/>
        </w:rPr>
        <w:t>ів</w:t>
      </w:r>
      <w:r w:rsidR="003A0673" w:rsidRPr="00A06E8A">
        <w:rPr>
          <w:rFonts w:ascii="Times New Roman" w:hAnsi="Times New Roman" w:cs="Times New Roman"/>
          <w:sz w:val="20"/>
          <w:szCs w:val="20"/>
          <w:lang w:val="uk-UA"/>
        </w:rPr>
        <w:t xml:space="preserve"> проблеми</w:t>
      </w:r>
      <w:r w:rsidR="001A29E7" w:rsidRPr="00A06E8A">
        <w:rPr>
          <w:rFonts w:ascii="Times New Roman" w:hAnsi="Times New Roman" w:cs="Times New Roman"/>
          <w:sz w:val="20"/>
          <w:szCs w:val="20"/>
          <w:lang w:val="uk-UA"/>
        </w:rPr>
        <w:t xml:space="preserve"> представники проблемних груп з </w:t>
      </w:r>
      <w:r w:rsidR="003A0673" w:rsidRPr="00A06E8A">
        <w:rPr>
          <w:rFonts w:ascii="Times New Roman" w:hAnsi="Times New Roman" w:cs="Times New Roman"/>
          <w:sz w:val="20"/>
          <w:szCs w:val="20"/>
          <w:lang w:val="uk-UA"/>
        </w:rPr>
        <w:t xml:space="preserve"> ілюстр</w:t>
      </w:r>
      <w:r w:rsidR="001A29E7" w:rsidRPr="00A06E8A">
        <w:rPr>
          <w:rFonts w:ascii="Times New Roman" w:hAnsi="Times New Roman" w:cs="Times New Roman"/>
          <w:sz w:val="20"/>
          <w:szCs w:val="20"/>
          <w:lang w:val="uk-UA"/>
        </w:rPr>
        <w:t>ацією</w:t>
      </w:r>
      <w:r w:rsidR="003A0673" w:rsidRPr="00A06E8A">
        <w:rPr>
          <w:rFonts w:ascii="Times New Roman" w:hAnsi="Times New Roman" w:cs="Times New Roman"/>
          <w:sz w:val="20"/>
          <w:szCs w:val="20"/>
          <w:lang w:val="uk-UA"/>
        </w:rPr>
        <w:t xml:space="preserve"> виступ</w:t>
      </w:r>
      <w:r w:rsidR="001A29E7" w:rsidRPr="00A06E8A">
        <w:rPr>
          <w:rFonts w:ascii="Times New Roman" w:hAnsi="Times New Roman" w:cs="Times New Roman"/>
          <w:sz w:val="20"/>
          <w:szCs w:val="20"/>
          <w:lang w:val="uk-UA"/>
        </w:rPr>
        <w:t>ів</w:t>
      </w:r>
      <w:r w:rsidR="003A0673" w:rsidRPr="00A06E8A">
        <w:rPr>
          <w:rFonts w:ascii="Times New Roman" w:hAnsi="Times New Roman" w:cs="Times New Roman"/>
          <w:sz w:val="20"/>
          <w:szCs w:val="20"/>
          <w:lang w:val="uk-UA"/>
        </w:rPr>
        <w:t xml:space="preserve"> наочним матеріалом (графічним, цифровим, демонстраційним та ін.)</w:t>
      </w:r>
    </w:p>
    <w:p w:rsidR="00F05A63" w:rsidRPr="00A06E8A" w:rsidRDefault="003A0673"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b/>
          <w:sz w:val="20"/>
          <w:szCs w:val="20"/>
          <w:lang w:val="uk-UA"/>
        </w:rPr>
        <w:lastRenderedPageBreak/>
        <w:t>Етап винесення рішення</w:t>
      </w:r>
      <w:r w:rsidR="001A29E7" w:rsidRPr="00A06E8A">
        <w:rPr>
          <w:rFonts w:ascii="Times New Roman" w:hAnsi="Times New Roman" w:cs="Times New Roman"/>
          <w:b/>
          <w:sz w:val="20"/>
          <w:szCs w:val="20"/>
          <w:lang w:val="uk-UA"/>
        </w:rPr>
        <w:t xml:space="preserve"> - </w:t>
      </w:r>
      <w:r w:rsidRPr="00A06E8A">
        <w:rPr>
          <w:rFonts w:ascii="Times New Roman" w:hAnsi="Times New Roman" w:cs="Times New Roman"/>
          <w:sz w:val="20"/>
          <w:szCs w:val="20"/>
          <w:lang w:val="uk-UA"/>
        </w:rPr>
        <w:t xml:space="preserve"> </w:t>
      </w:r>
      <w:r w:rsidR="004E07A6" w:rsidRPr="00A06E8A">
        <w:rPr>
          <w:rFonts w:ascii="Times New Roman" w:hAnsi="Times New Roman" w:cs="Times New Roman"/>
          <w:sz w:val="20"/>
          <w:szCs w:val="20"/>
          <w:lang w:val="uk-UA"/>
        </w:rPr>
        <w:t xml:space="preserve">підведення </w:t>
      </w:r>
      <w:r w:rsidR="001A29E7" w:rsidRPr="00A06E8A">
        <w:rPr>
          <w:rFonts w:ascii="Times New Roman" w:hAnsi="Times New Roman" w:cs="Times New Roman"/>
          <w:sz w:val="20"/>
          <w:szCs w:val="20"/>
          <w:lang w:val="uk-UA"/>
        </w:rPr>
        <w:t>підсумк</w:t>
      </w:r>
      <w:r w:rsidR="004E07A6" w:rsidRPr="00A06E8A">
        <w:rPr>
          <w:rFonts w:ascii="Times New Roman" w:hAnsi="Times New Roman" w:cs="Times New Roman"/>
          <w:sz w:val="20"/>
          <w:szCs w:val="20"/>
          <w:lang w:val="uk-UA"/>
        </w:rPr>
        <w:t>ів</w:t>
      </w:r>
      <w:r w:rsidR="001A29E7" w:rsidRPr="00A06E8A">
        <w:rPr>
          <w:rFonts w:ascii="Times New Roman" w:hAnsi="Times New Roman" w:cs="Times New Roman"/>
          <w:sz w:val="20"/>
          <w:szCs w:val="20"/>
          <w:lang w:val="uk-UA"/>
        </w:rPr>
        <w:t xml:space="preserve"> педагогічної ради з попереднім обговоренням ефективності та результативності роботи на адміністративній нараді</w:t>
      </w:r>
      <w:r w:rsidR="004E07A6" w:rsidRPr="00A06E8A">
        <w:rPr>
          <w:rFonts w:ascii="Times New Roman" w:hAnsi="Times New Roman" w:cs="Times New Roman"/>
          <w:sz w:val="20"/>
          <w:szCs w:val="20"/>
          <w:lang w:val="uk-UA"/>
        </w:rPr>
        <w:t>, з прийняттям рішення усіма проблемними групами</w:t>
      </w:r>
      <w:r w:rsidR="001A29E7" w:rsidRPr="00A06E8A">
        <w:rPr>
          <w:rFonts w:ascii="Times New Roman" w:hAnsi="Times New Roman" w:cs="Times New Roman"/>
          <w:sz w:val="20"/>
          <w:szCs w:val="20"/>
          <w:lang w:val="uk-UA"/>
        </w:rPr>
        <w:t xml:space="preserve"> і наступним рефлексивним аналізом</w:t>
      </w:r>
      <w:r w:rsidR="004E07A6" w:rsidRPr="00A06E8A">
        <w:rPr>
          <w:rFonts w:ascii="Times New Roman" w:hAnsi="Times New Roman" w:cs="Times New Roman"/>
          <w:sz w:val="20"/>
          <w:szCs w:val="20"/>
          <w:lang w:val="uk-UA"/>
        </w:rPr>
        <w:t xml:space="preserve">. </w:t>
      </w:r>
    </w:p>
    <w:p w:rsidR="00F05A63" w:rsidRPr="00A06E8A" w:rsidRDefault="00F05A63" w:rsidP="008D590A">
      <w:pPr>
        <w:spacing w:after="0"/>
        <w:ind w:firstLine="709"/>
        <w:jc w:val="both"/>
        <w:rPr>
          <w:rFonts w:ascii="Times New Roman" w:hAnsi="Times New Roman" w:cs="Times New Roman"/>
          <w:sz w:val="20"/>
          <w:szCs w:val="20"/>
          <w:lang w:val="uk-UA"/>
        </w:rPr>
      </w:pPr>
    </w:p>
    <w:p w:rsidR="00450350" w:rsidRPr="00A06E8A" w:rsidRDefault="004E07A6" w:rsidP="008D590A">
      <w:pPr>
        <w:spacing w:after="0"/>
        <w:ind w:firstLine="709"/>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2.2 </w:t>
      </w:r>
      <w:r w:rsidR="00450350" w:rsidRPr="00A06E8A">
        <w:rPr>
          <w:rFonts w:ascii="Times New Roman" w:hAnsi="Times New Roman" w:cs="Times New Roman"/>
          <w:b/>
          <w:sz w:val="20"/>
          <w:szCs w:val="20"/>
          <w:lang w:val="uk-UA"/>
        </w:rPr>
        <w:t>Організаційна схема проведення педагогічної ради, документація</w:t>
      </w:r>
    </w:p>
    <w:p w:rsidR="00292318" w:rsidRPr="00A06E8A" w:rsidRDefault="004E07A6"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w:t>
      </w:r>
      <w:r w:rsidR="00E4414E" w:rsidRPr="00A06E8A">
        <w:rPr>
          <w:rFonts w:ascii="Times New Roman" w:hAnsi="Times New Roman" w:cs="Times New Roman"/>
          <w:sz w:val="20"/>
          <w:szCs w:val="20"/>
          <w:lang w:val="uk-UA"/>
        </w:rPr>
        <w:t>едагогічна рада</w:t>
      </w:r>
      <w:r w:rsidRPr="00A06E8A">
        <w:rPr>
          <w:rFonts w:ascii="Times New Roman" w:hAnsi="Times New Roman" w:cs="Times New Roman"/>
          <w:sz w:val="20"/>
          <w:szCs w:val="20"/>
          <w:lang w:val="uk-UA"/>
        </w:rPr>
        <w:t xml:space="preserve">, будучи </w:t>
      </w:r>
      <w:r w:rsidR="00E4414E" w:rsidRPr="00A06E8A">
        <w:rPr>
          <w:rFonts w:ascii="Times New Roman" w:hAnsi="Times New Roman" w:cs="Times New Roman"/>
          <w:sz w:val="20"/>
          <w:szCs w:val="20"/>
          <w:lang w:val="uk-UA"/>
        </w:rPr>
        <w:t xml:space="preserve"> керівним органом освітньої установи, </w:t>
      </w:r>
      <w:r w:rsidRPr="00A06E8A">
        <w:rPr>
          <w:rFonts w:ascii="Times New Roman" w:hAnsi="Times New Roman" w:cs="Times New Roman"/>
          <w:sz w:val="20"/>
          <w:szCs w:val="20"/>
          <w:lang w:val="uk-UA"/>
        </w:rPr>
        <w:t xml:space="preserve">вимагає </w:t>
      </w:r>
      <w:r w:rsidR="00AD6E1F" w:rsidRPr="00A06E8A">
        <w:rPr>
          <w:rFonts w:ascii="Times New Roman" w:hAnsi="Times New Roman" w:cs="Times New Roman"/>
          <w:sz w:val="20"/>
          <w:szCs w:val="20"/>
          <w:lang w:val="uk-UA"/>
        </w:rPr>
        <w:t xml:space="preserve"> дотрима</w:t>
      </w:r>
      <w:r w:rsidRPr="00A06E8A">
        <w:rPr>
          <w:rFonts w:ascii="Times New Roman" w:hAnsi="Times New Roman" w:cs="Times New Roman"/>
          <w:sz w:val="20"/>
          <w:szCs w:val="20"/>
          <w:lang w:val="uk-UA"/>
        </w:rPr>
        <w:t>нн</w:t>
      </w:r>
      <w:r w:rsidR="00AD6E1F" w:rsidRPr="00A06E8A">
        <w:rPr>
          <w:rFonts w:ascii="Times New Roman" w:hAnsi="Times New Roman" w:cs="Times New Roman"/>
          <w:sz w:val="20"/>
          <w:szCs w:val="20"/>
          <w:lang w:val="uk-UA"/>
        </w:rPr>
        <w:t>я певної схеми її проведення, регламенту, документального оформлення засідань.</w:t>
      </w:r>
    </w:p>
    <w:p w:rsidR="000E6B35" w:rsidRPr="00A06E8A" w:rsidRDefault="00AD6E1F"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004E07A6" w:rsidRPr="00A06E8A">
        <w:rPr>
          <w:rFonts w:ascii="Times New Roman" w:hAnsi="Times New Roman" w:cs="Times New Roman"/>
          <w:sz w:val="20"/>
          <w:szCs w:val="20"/>
          <w:lang w:val="uk-UA"/>
        </w:rPr>
        <w:t>Проведення з</w:t>
      </w:r>
      <w:r w:rsidRPr="00A06E8A">
        <w:rPr>
          <w:rFonts w:ascii="Times New Roman" w:hAnsi="Times New Roman" w:cs="Times New Roman"/>
          <w:sz w:val="20"/>
          <w:szCs w:val="20"/>
          <w:lang w:val="uk-UA"/>
        </w:rPr>
        <w:t>асідання педагогічної ради</w:t>
      </w:r>
      <w:r w:rsidR="004E07A6" w:rsidRPr="00A06E8A">
        <w:rPr>
          <w:rFonts w:ascii="Times New Roman" w:hAnsi="Times New Roman" w:cs="Times New Roman"/>
          <w:sz w:val="20"/>
          <w:szCs w:val="20"/>
          <w:lang w:val="uk-UA"/>
        </w:rPr>
        <w:t xml:space="preserve"> є функцією </w:t>
      </w:r>
      <w:r w:rsidRPr="00A06E8A">
        <w:rPr>
          <w:rFonts w:ascii="Times New Roman" w:hAnsi="Times New Roman" w:cs="Times New Roman"/>
          <w:sz w:val="20"/>
          <w:szCs w:val="20"/>
          <w:lang w:val="uk-UA"/>
        </w:rPr>
        <w:t>директор</w:t>
      </w:r>
      <w:r w:rsidR="004E07A6" w:rsidRPr="00A06E8A">
        <w:rPr>
          <w:rFonts w:ascii="Times New Roman" w:hAnsi="Times New Roman" w:cs="Times New Roman"/>
          <w:sz w:val="20"/>
          <w:szCs w:val="20"/>
          <w:lang w:val="uk-UA"/>
        </w:rPr>
        <w:t>а</w:t>
      </w:r>
      <w:r w:rsidRPr="00A06E8A">
        <w:rPr>
          <w:rFonts w:ascii="Times New Roman" w:hAnsi="Times New Roman" w:cs="Times New Roman"/>
          <w:sz w:val="20"/>
          <w:szCs w:val="20"/>
          <w:lang w:val="uk-UA"/>
        </w:rPr>
        <w:t xml:space="preserve"> школи</w:t>
      </w:r>
      <w:r w:rsidR="004E07A6" w:rsidRPr="00A06E8A">
        <w:rPr>
          <w:rFonts w:ascii="Times New Roman" w:hAnsi="Times New Roman" w:cs="Times New Roman"/>
          <w:sz w:val="20"/>
          <w:szCs w:val="20"/>
          <w:lang w:val="uk-UA"/>
        </w:rPr>
        <w:t>.</w:t>
      </w:r>
      <w:r w:rsidR="00AF3B80" w:rsidRPr="00A06E8A">
        <w:rPr>
          <w:rFonts w:ascii="Times New Roman" w:hAnsi="Times New Roman" w:cs="Times New Roman"/>
          <w:sz w:val="20"/>
          <w:szCs w:val="20"/>
          <w:lang w:val="uk-UA"/>
        </w:rPr>
        <w:t xml:space="preserve"> </w:t>
      </w:r>
      <w:r w:rsidR="004E07A6" w:rsidRPr="00A06E8A">
        <w:rPr>
          <w:rFonts w:ascii="Times New Roman" w:hAnsi="Times New Roman" w:cs="Times New Roman"/>
          <w:sz w:val="20"/>
          <w:szCs w:val="20"/>
          <w:lang w:val="uk-UA"/>
        </w:rPr>
        <w:t xml:space="preserve">У </w:t>
      </w:r>
      <w:r w:rsidR="00AF3B80" w:rsidRPr="00A06E8A">
        <w:rPr>
          <w:rFonts w:ascii="Times New Roman" w:hAnsi="Times New Roman" w:cs="Times New Roman"/>
          <w:sz w:val="20"/>
          <w:szCs w:val="20"/>
          <w:lang w:val="uk-UA"/>
        </w:rPr>
        <w:t xml:space="preserve"> випадку, коли він є основним доповідачем, засідання веде ведучий, обраний з членів колективу. На початку засідання ведучий інформує про кількість присутніх і причини відсутності деяких членів педагогічного колективу. </w:t>
      </w:r>
      <w:r w:rsidR="004E07A6" w:rsidRPr="00A06E8A">
        <w:rPr>
          <w:rFonts w:ascii="Times New Roman" w:hAnsi="Times New Roman" w:cs="Times New Roman"/>
          <w:sz w:val="20"/>
          <w:szCs w:val="20"/>
          <w:lang w:val="uk-UA"/>
        </w:rPr>
        <w:t xml:space="preserve">Порядок денний затверджується процедурою голосування після висловлення думок щодо змісту. При необхідності  до </w:t>
      </w:r>
      <w:r w:rsidR="00FD52BC" w:rsidRPr="00A06E8A">
        <w:rPr>
          <w:rFonts w:ascii="Times New Roman" w:hAnsi="Times New Roman" w:cs="Times New Roman"/>
          <w:sz w:val="20"/>
          <w:szCs w:val="20"/>
          <w:lang w:val="uk-UA"/>
        </w:rPr>
        <w:t>нього</w:t>
      </w:r>
      <w:r w:rsidR="004E07A6" w:rsidRPr="00A06E8A">
        <w:rPr>
          <w:rFonts w:ascii="Times New Roman" w:hAnsi="Times New Roman" w:cs="Times New Roman"/>
          <w:sz w:val="20"/>
          <w:szCs w:val="20"/>
          <w:lang w:val="uk-UA"/>
        </w:rPr>
        <w:t xml:space="preserve"> вносяться доповнення, зміни.</w:t>
      </w:r>
      <w:r w:rsidR="004E07A6" w:rsidRPr="00A06E8A">
        <w:rPr>
          <w:rFonts w:ascii="Times New Roman" w:hAnsi="Times New Roman" w:cs="Times New Roman"/>
          <w:sz w:val="20"/>
          <w:szCs w:val="20"/>
        </w:rPr>
        <w:t xml:space="preserve"> </w:t>
      </w:r>
      <w:r w:rsidR="00AF3B80" w:rsidRPr="00A06E8A">
        <w:rPr>
          <w:rFonts w:ascii="Times New Roman" w:hAnsi="Times New Roman" w:cs="Times New Roman"/>
          <w:sz w:val="20"/>
          <w:szCs w:val="20"/>
          <w:lang w:val="uk-UA"/>
        </w:rPr>
        <w:t xml:space="preserve">Кожна пропозиція ставиться на голосування в порядку їхнього надходження, результати відкритого голосування оголошують </w:t>
      </w:r>
      <w:r w:rsidR="00481471" w:rsidRPr="00A06E8A">
        <w:rPr>
          <w:rFonts w:ascii="Times New Roman" w:hAnsi="Times New Roman" w:cs="Times New Roman"/>
          <w:sz w:val="20"/>
          <w:szCs w:val="20"/>
        </w:rPr>
        <w:t xml:space="preserve">[ </w:t>
      </w:r>
      <w:r w:rsidR="00F05A63" w:rsidRPr="00A06E8A">
        <w:rPr>
          <w:rFonts w:ascii="Times New Roman" w:hAnsi="Times New Roman" w:cs="Times New Roman"/>
          <w:sz w:val="20"/>
          <w:szCs w:val="20"/>
          <w:lang w:val="uk-UA"/>
        </w:rPr>
        <w:t>5</w:t>
      </w:r>
      <w:r w:rsidR="00481471" w:rsidRPr="00A06E8A">
        <w:rPr>
          <w:rFonts w:ascii="Times New Roman" w:hAnsi="Times New Roman" w:cs="Times New Roman"/>
          <w:sz w:val="20"/>
          <w:szCs w:val="20"/>
          <w:lang w:val="uk-UA"/>
        </w:rPr>
        <w:t>,</w:t>
      </w:r>
      <w:r w:rsidR="00F05A63" w:rsidRPr="00A06E8A">
        <w:rPr>
          <w:rFonts w:ascii="Times New Roman" w:hAnsi="Times New Roman" w:cs="Times New Roman"/>
          <w:sz w:val="20"/>
          <w:szCs w:val="20"/>
          <w:lang w:val="uk-UA"/>
        </w:rPr>
        <w:t xml:space="preserve"> </w:t>
      </w:r>
      <w:r w:rsidR="00481471" w:rsidRPr="00A06E8A">
        <w:rPr>
          <w:rFonts w:ascii="Times New Roman" w:hAnsi="Times New Roman" w:cs="Times New Roman"/>
          <w:sz w:val="20"/>
          <w:szCs w:val="20"/>
          <w:lang w:val="uk-UA"/>
        </w:rPr>
        <w:t>с. 54</w:t>
      </w:r>
      <w:r w:rsidR="00481471" w:rsidRPr="00A06E8A">
        <w:rPr>
          <w:rFonts w:ascii="Times New Roman" w:hAnsi="Times New Roman" w:cs="Times New Roman"/>
          <w:sz w:val="20"/>
          <w:szCs w:val="20"/>
        </w:rPr>
        <w:t>]</w:t>
      </w:r>
      <w:r w:rsidR="004E07A6" w:rsidRPr="00A06E8A">
        <w:rPr>
          <w:rFonts w:ascii="Times New Roman" w:hAnsi="Times New Roman" w:cs="Times New Roman"/>
          <w:sz w:val="20"/>
          <w:szCs w:val="20"/>
          <w:lang w:val="uk-UA"/>
        </w:rPr>
        <w:t>.</w:t>
      </w:r>
    </w:p>
    <w:p w:rsidR="00693F88" w:rsidRPr="00A06E8A" w:rsidRDefault="000E6B35"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ab/>
        <w:t xml:space="preserve">Наступним кроком є обговорення регламенту. Виходячи з того, що найбільш оптимальним час для роботи педагогічної </w:t>
      </w:r>
      <w:r w:rsidR="005A653F" w:rsidRPr="00A06E8A">
        <w:rPr>
          <w:rFonts w:ascii="Times New Roman" w:hAnsi="Times New Roman" w:cs="Times New Roman"/>
          <w:sz w:val="20"/>
          <w:szCs w:val="20"/>
          <w:lang w:val="uk-UA"/>
        </w:rPr>
        <w:t>ради 1,5-2 години, визна</w:t>
      </w:r>
      <w:r w:rsidRPr="00A06E8A">
        <w:rPr>
          <w:rFonts w:ascii="Times New Roman" w:hAnsi="Times New Roman" w:cs="Times New Roman"/>
          <w:sz w:val="20"/>
          <w:szCs w:val="20"/>
          <w:lang w:val="uk-UA"/>
        </w:rPr>
        <w:t>ється</w:t>
      </w:r>
      <w:r w:rsidR="005A653F" w:rsidRPr="00A06E8A">
        <w:rPr>
          <w:rFonts w:ascii="Times New Roman" w:hAnsi="Times New Roman" w:cs="Times New Roman"/>
          <w:sz w:val="20"/>
          <w:szCs w:val="20"/>
          <w:lang w:val="uk-UA"/>
        </w:rPr>
        <w:t xml:space="preserve"> час</w:t>
      </w:r>
      <w:r w:rsidR="00FD52BC" w:rsidRPr="00A06E8A">
        <w:rPr>
          <w:rFonts w:ascii="Times New Roman" w:hAnsi="Times New Roman" w:cs="Times New Roman"/>
          <w:sz w:val="20"/>
          <w:szCs w:val="20"/>
          <w:lang w:val="uk-UA"/>
        </w:rPr>
        <w:t>ом</w:t>
      </w:r>
      <w:r w:rsidR="005A653F" w:rsidRPr="00A06E8A">
        <w:rPr>
          <w:rFonts w:ascii="Times New Roman" w:hAnsi="Times New Roman" w:cs="Times New Roman"/>
          <w:sz w:val="20"/>
          <w:szCs w:val="20"/>
          <w:lang w:val="uk-UA"/>
        </w:rPr>
        <w:t xml:space="preserve"> на основну доповідь, виступи в дебатах, роботу в групах і т.д. Після голосування з питання встановлення регламенту директор або заступник директора інформує учителів про хід виконання рішень попередньої ради, </w:t>
      </w:r>
      <w:r w:rsidR="00FD52BC" w:rsidRPr="00A06E8A">
        <w:rPr>
          <w:rFonts w:ascii="Times New Roman" w:hAnsi="Times New Roman" w:cs="Times New Roman"/>
          <w:sz w:val="20"/>
          <w:szCs w:val="20"/>
          <w:lang w:val="uk-UA"/>
        </w:rPr>
        <w:t xml:space="preserve">при </w:t>
      </w:r>
      <w:r w:rsidR="005A653F" w:rsidRPr="00A06E8A">
        <w:rPr>
          <w:rFonts w:ascii="Times New Roman" w:hAnsi="Times New Roman" w:cs="Times New Roman"/>
          <w:sz w:val="20"/>
          <w:szCs w:val="20"/>
          <w:lang w:val="uk-UA"/>
        </w:rPr>
        <w:t>необхідно</w:t>
      </w:r>
      <w:r w:rsidR="00FD52BC" w:rsidRPr="00A06E8A">
        <w:rPr>
          <w:rFonts w:ascii="Times New Roman" w:hAnsi="Times New Roman" w:cs="Times New Roman"/>
          <w:sz w:val="20"/>
          <w:szCs w:val="20"/>
          <w:lang w:val="uk-UA"/>
        </w:rPr>
        <w:t>сті</w:t>
      </w:r>
      <w:r w:rsidR="005A653F" w:rsidRPr="00A06E8A">
        <w:rPr>
          <w:rFonts w:ascii="Times New Roman" w:hAnsi="Times New Roman" w:cs="Times New Roman"/>
          <w:sz w:val="20"/>
          <w:szCs w:val="20"/>
          <w:lang w:val="uk-UA"/>
        </w:rPr>
        <w:t>, встановлюються додаткові строки їхнього ви</w:t>
      </w:r>
      <w:r w:rsidR="00FD52BC" w:rsidRPr="00A06E8A">
        <w:rPr>
          <w:rFonts w:ascii="Times New Roman" w:hAnsi="Times New Roman" w:cs="Times New Roman"/>
          <w:sz w:val="20"/>
          <w:szCs w:val="20"/>
          <w:lang w:val="uk-UA"/>
        </w:rPr>
        <w:t>к</w:t>
      </w:r>
      <w:r w:rsidR="005A653F" w:rsidRPr="00A06E8A">
        <w:rPr>
          <w:rFonts w:ascii="Times New Roman" w:hAnsi="Times New Roman" w:cs="Times New Roman"/>
          <w:sz w:val="20"/>
          <w:szCs w:val="20"/>
          <w:lang w:val="uk-UA"/>
        </w:rPr>
        <w:t>о</w:t>
      </w:r>
      <w:r w:rsidR="00FD52BC" w:rsidRPr="00A06E8A">
        <w:rPr>
          <w:rFonts w:ascii="Times New Roman" w:hAnsi="Times New Roman" w:cs="Times New Roman"/>
          <w:sz w:val="20"/>
          <w:szCs w:val="20"/>
          <w:lang w:val="uk-UA"/>
        </w:rPr>
        <w:t>н</w:t>
      </w:r>
      <w:r w:rsidR="005A653F" w:rsidRPr="00A06E8A">
        <w:rPr>
          <w:rFonts w:ascii="Times New Roman" w:hAnsi="Times New Roman" w:cs="Times New Roman"/>
          <w:sz w:val="20"/>
          <w:szCs w:val="20"/>
          <w:lang w:val="uk-UA"/>
        </w:rPr>
        <w:t>ання, приймаються рішення за даною інформацією.</w:t>
      </w:r>
      <w:r w:rsidR="003D6FC9" w:rsidRPr="00A06E8A">
        <w:rPr>
          <w:rFonts w:ascii="Times New Roman" w:hAnsi="Times New Roman" w:cs="Times New Roman"/>
          <w:sz w:val="20"/>
          <w:szCs w:val="20"/>
          <w:lang w:val="uk-UA"/>
        </w:rPr>
        <w:t xml:space="preserve"> (Додаток 5)</w:t>
      </w:r>
    </w:p>
    <w:p w:rsidR="00FD52BC" w:rsidRPr="00A06E8A" w:rsidRDefault="005A653F"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00AB78F7" w:rsidRPr="00A06E8A">
        <w:rPr>
          <w:rFonts w:ascii="Times New Roman" w:hAnsi="Times New Roman" w:cs="Times New Roman"/>
          <w:sz w:val="20"/>
          <w:szCs w:val="20"/>
          <w:lang w:val="uk-UA"/>
        </w:rPr>
        <w:t xml:space="preserve">Після офіційної частини слово надається основному доповідачеві. Питання </w:t>
      </w:r>
      <w:r w:rsidR="009C79F7" w:rsidRPr="00A06E8A">
        <w:rPr>
          <w:rFonts w:ascii="Times New Roman" w:hAnsi="Times New Roman" w:cs="Times New Roman"/>
          <w:sz w:val="20"/>
          <w:szCs w:val="20"/>
          <w:lang w:val="uk-UA"/>
        </w:rPr>
        <w:t>пропонується ставити як усно, так і письмово, з наданням можливост</w:t>
      </w:r>
      <w:r w:rsidR="002B040B" w:rsidRPr="00A06E8A">
        <w:rPr>
          <w:rFonts w:ascii="Times New Roman" w:hAnsi="Times New Roman" w:cs="Times New Roman"/>
          <w:sz w:val="20"/>
          <w:szCs w:val="20"/>
          <w:lang w:val="uk-UA"/>
        </w:rPr>
        <w:t>і відповісти на них після закінчення дебатів. В</w:t>
      </w:r>
      <w:r w:rsidR="00FD52BC" w:rsidRPr="00A06E8A">
        <w:rPr>
          <w:rFonts w:ascii="Times New Roman" w:hAnsi="Times New Roman" w:cs="Times New Roman"/>
          <w:sz w:val="20"/>
          <w:szCs w:val="20"/>
          <w:lang w:val="uk-UA"/>
        </w:rPr>
        <w:t>и</w:t>
      </w:r>
      <w:r w:rsidR="002B040B" w:rsidRPr="00A06E8A">
        <w:rPr>
          <w:rFonts w:ascii="Times New Roman" w:hAnsi="Times New Roman" w:cs="Times New Roman"/>
          <w:sz w:val="20"/>
          <w:szCs w:val="20"/>
          <w:lang w:val="uk-UA"/>
        </w:rPr>
        <w:t xml:space="preserve">ступи у </w:t>
      </w:r>
      <w:r w:rsidR="00AB78F7" w:rsidRPr="00A06E8A">
        <w:rPr>
          <w:rFonts w:ascii="Times New Roman" w:hAnsi="Times New Roman" w:cs="Times New Roman"/>
          <w:sz w:val="20"/>
          <w:szCs w:val="20"/>
          <w:lang w:val="uk-UA"/>
        </w:rPr>
        <w:t xml:space="preserve"> </w:t>
      </w:r>
      <w:r w:rsidR="002B040B" w:rsidRPr="00A06E8A">
        <w:rPr>
          <w:rFonts w:ascii="Times New Roman" w:hAnsi="Times New Roman" w:cs="Times New Roman"/>
          <w:sz w:val="20"/>
          <w:szCs w:val="20"/>
          <w:lang w:val="uk-UA"/>
        </w:rPr>
        <w:t xml:space="preserve">дебатах відбуваються в певному порядку, ведучий </w:t>
      </w:r>
      <w:r w:rsidR="00FD52BC" w:rsidRPr="00A06E8A">
        <w:rPr>
          <w:rFonts w:ascii="Times New Roman" w:hAnsi="Times New Roman" w:cs="Times New Roman"/>
          <w:sz w:val="20"/>
          <w:szCs w:val="20"/>
          <w:lang w:val="uk-UA"/>
        </w:rPr>
        <w:t>слідкує за черговістю</w:t>
      </w:r>
      <w:r w:rsidR="002B040B" w:rsidRPr="00A06E8A">
        <w:rPr>
          <w:rFonts w:ascii="Times New Roman" w:hAnsi="Times New Roman" w:cs="Times New Roman"/>
          <w:sz w:val="20"/>
          <w:szCs w:val="20"/>
          <w:lang w:val="uk-UA"/>
        </w:rPr>
        <w:t>,  стежить за дотриманням регламенту. Після</w:t>
      </w:r>
      <w:r w:rsidR="00144E15" w:rsidRPr="00A06E8A">
        <w:rPr>
          <w:rFonts w:ascii="Times New Roman" w:hAnsi="Times New Roman" w:cs="Times New Roman"/>
          <w:sz w:val="20"/>
          <w:szCs w:val="20"/>
          <w:lang w:val="uk-UA"/>
        </w:rPr>
        <w:t xml:space="preserve"> виступів у дебатах заключне слово надається доповідачеві (3-5 хвилини), потім приймається рішення по відповіді, проект якого може бути </w:t>
      </w:r>
      <w:r w:rsidR="00144E15" w:rsidRPr="00A06E8A">
        <w:rPr>
          <w:rFonts w:ascii="Times New Roman" w:hAnsi="Times New Roman" w:cs="Times New Roman"/>
          <w:sz w:val="20"/>
          <w:szCs w:val="20"/>
          <w:lang w:val="uk-UA"/>
        </w:rPr>
        <w:lastRenderedPageBreak/>
        <w:t xml:space="preserve">підготовлений заздалегідь групою,що працює над темою педради, або розроблений по ходу проведення засідання редакційною групою. Ухвалення рішення педагогічної ради відбувається в певному порядку: </w:t>
      </w:r>
      <w:r w:rsidR="00FD52BC" w:rsidRPr="00A06E8A">
        <w:rPr>
          <w:rFonts w:ascii="Times New Roman" w:hAnsi="Times New Roman" w:cs="Times New Roman"/>
          <w:sz w:val="20"/>
          <w:szCs w:val="20"/>
          <w:lang w:val="uk-UA"/>
        </w:rPr>
        <w:t xml:space="preserve">прийняття </w:t>
      </w:r>
      <w:r w:rsidR="00144E15" w:rsidRPr="00A06E8A">
        <w:rPr>
          <w:rFonts w:ascii="Times New Roman" w:hAnsi="Times New Roman" w:cs="Times New Roman"/>
          <w:sz w:val="20"/>
          <w:szCs w:val="20"/>
          <w:lang w:val="uk-UA"/>
        </w:rPr>
        <w:t>проект</w:t>
      </w:r>
      <w:r w:rsidR="00FD52BC" w:rsidRPr="00A06E8A">
        <w:rPr>
          <w:rFonts w:ascii="Times New Roman" w:hAnsi="Times New Roman" w:cs="Times New Roman"/>
          <w:sz w:val="20"/>
          <w:szCs w:val="20"/>
          <w:lang w:val="uk-UA"/>
        </w:rPr>
        <w:t xml:space="preserve">у </w:t>
      </w:r>
      <w:r w:rsidR="00144E15" w:rsidRPr="00A06E8A">
        <w:rPr>
          <w:rFonts w:ascii="Times New Roman" w:hAnsi="Times New Roman" w:cs="Times New Roman"/>
          <w:sz w:val="20"/>
          <w:szCs w:val="20"/>
          <w:lang w:val="uk-UA"/>
        </w:rPr>
        <w:t xml:space="preserve"> за основу, вн</w:t>
      </w:r>
      <w:r w:rsidR="00FD52BC" w:rsidRPr="00A06E8A">
        <w:rPr>
          <w:rFonts w:ascii="Times New Roman" w:hAnsi="Times New Roman" w:cs="Times New Roman"/>
          <w:sz w:val="20"/>
          <w:szCs w:val="20"/>
          <w:lang w:val="uk-UA"/>
        </w:rPr>
        <w:t>е</w:t>
      </w:r>
      <w:r w:rsidR="00144E15" w:rsidRPr="00A06E8A">
        <w:rPr>
          <w:rFonts w:ascii="Times New Roman" w:hAnsi="Times New Roman" w:cs="Times New Roman"/>
          <w:sz w:val="20"/>
          <w:szCs w:val="20"/>
          <w:lang w:val="uk-UA"/>
        </w:rPr>
        <w:t>с</w:t>
      </w:r>
      <w:r w:rsidR="00FD52BC" w:rsidRPr="00A06E8A">
        <w:rPr>
          <w:rFonts w:ascii="Times New Roman" w:hAnsi="Times New Roman" w:cs="Times New Roman"/>
          <w:sz w:val="20"/>
          <w:szCs w:val="20"/>
          <w:lang w:val="uk-UA"/>
        </w:rPr>
        <w:t xml:space="preserve">ення </w:t>
      </w:r>
      <w:r w:rsidR="00144E15" w:rsidRPr="00A06E8A">
        <w:rPr>
          <w:rFonts w:ascii="Times New Roman" w:hAnsi="Times New Roman" w:cs="Times New Roman"/>
          <w:sz w:val="20"/>
          <w:szCs w:val="20"/>
          <w:lang w:val="uk-UA"/>
        </w:rPr>
        <w:t>необхідн</w:t>
      </w:r>
      <w:r w:rsidR="00FD52BC" w:rsidRPr="00A06E8A">
        <w:rPr>
          <w:rFonts w:ascii="Times New Roman" w:hAnsi="Times New Roman" w:cs="Times New Roman"/>
          <w:sz w:val="20"/>
          <w:szCs w:val="20"/>
          <w:lang w:val="uk-UA"/>
        </w:rPr>
        <w:t>их</w:t>
      </w:r>
      <w:r w:rsidR="00B27D73" w:rsidRPr="00A06E8A">
        <w:rPr>
          <w:rFonts w:ascii="Times New Roman" w:hAnsi="Times New Roman" w:cs="Times New Roman"/>
          <w:sz w:val="20"/>
          <w:szCs w:val="20"/>
          <w:lang w:val="uk-UA"/>
        </w:rPr>
        <w:t xml:space="preserve"> </w:t>
      </w:r>
      <w:r w:rsidR="00144E15" w:rsidRPr="00A06E8A">
        <w:rPr>
          <w:rFonts w:ascii="Times New Roman" w:hAnsi="Times New Roman" w:cs="Times New Roman"/>
          <w:sz w:val="20"/>
          <w:szCs w:val="20"/>
          <w:lang w:val="uk-UA"/>
        </w:rPr>
        <w:t>доповнен</w:t>
      </w:r>
      <w:r w:rsidR="00FD52BC" w:rsidRPr="00A06E8A">
        <w:rPr>
          <w:rFonts w:ascii="Times New Roman" w:hAnsi="Times New Roman" w:cs="Times New Roman"/>
          <w:sz w:val="20"/>
          <w:szCs w:val="20"/>
          <w:lang w:val="uk-UA"/>
        </w:rPr>
        <w:t>ь, уточнень усіма членами педагогічної ради</w:t>
      </w:r>
      <w:r w:rsidR="00B27D73" w:rsidRPr="00A06E8A">
        <w:rPr>
          <w:rFonts w:ascii="Times New Roman" w:hAnsi="Times New Roman" w:cs="Times New Roman"/>
          <w:sz w:val="20"/>
          <w:szCs w:val="20"/>
          <w:lang w:val="uk-UA"/>
        </w:rPr>
        <w:t>, пров</w:t>
      </w:r>
      <w:r w:rsidR="00FD52BC" w:rsidRPr="00A06E8A">
        <w:rPr>
          <w:rFonts w:ascii="Times New Roman" w:hAnsi="Times New Roman" w:cs="Times New Roman"/>
          <w:sz w:val="20"/>
          <w:szCs w:val="20"/>
          <w:lang w:val="uk-UA"/>
        </w:rPr>
        <w:t>едення</w:t>
      </w:r>
      <w:r w:rsidR="00B27D73" w:rsidRPr="00A06E8A">
        <w:rPr>
          <w:rFonts w:ascii="Times New Roman" w:hAnsi="Times New Roman" w:cs="Times New Roman"/>
          <w:sz w:val="20"/>
          <w:szCs w:val="20"/>
          <w:lang w:val="uk-UA"/>
        </w:rPr>
        <w:t xml:space="preserve"> голосування щодо внесення змін до проекту рішення; </w:t>
      </w:r>
      <w:r w:rsidR="00FD52BC" w:rsidRPr="00A06E8A">
        <w:rPr>
          <w:rFonts w:ascii="Times New Roman" w:hAnsi="Times New Roman" w:cs="Times New Roman"/>
          <w:sz w:val="20"/>
          <w:szCs w:val="20"/>
          <w:lang w:val="uk-UA"/>
        </w:rPr>
        <w:t xml:space="preserve">прийняття </w:t>
      </w:r>
      <w:r w:rsidR="00230CF8" w:rsidRPr="00A06E8A">
        <w:rPr>
          <w:rFonts w:ascii="Times New Roman" w:hAnsi="Times New Roman" w:cs="Times New Roman"/>
          <w:sz w:val="20"/>
          <w:szCs w:val="20"/>
          <w:lang w:val="uk-UA"/>
        </w:rPr>
        <w:t>рішення в цілому із прийнятими доповненнями</w:t>
      </w:r>
      <w:r w:rsidR="00FD52BC" w:rsidRPr="00A06E8A">
        <w:rPr>
          <w:rFonts w:ascii="Times New Roman" w:hAnsi="Times New Roman" w:cs="Times New Roman"/>
          <w:sz w:val="20"/>
          <w:szCs w:val="20"/>
          <w:lang w:val="uk-UA"/>
        </w:rPr>
        <w:t>; оголошення</w:t>
      </w:r>
      <w:r w:rsidR="00230CF8" w:rsidRPr="00A06E8A">
        <w:rPr>
          <w:rFonts w:ascii="Times New Roman" w:hAnsi="Times New Roman" w:cs="Times New Roman"/>
          <w:sz w:val="20"/>
          <w:szCs w:val="20"/>
          <w:lang w:val="uk-UA"/>
        </w:rPr>
        <w:t xml:space="preserve"> </w:t>
      </w:r>
      <w:r w:rsidR="00FD52BC" w:rsidRPr="00A06E8A">
        <w:rPr>
          <w:rFonts w:ascii="Times New Roman" w:hAnsi="Times New Roman" w:cs="Times New Roman"/>
          <w:sz w:val="20"/>
          <w:szCs w:val="20"/>
          <w:lang w:val="uk-UA"/>
        </w:rPr>
        <w:t>р</w:t>
      </w:r>
      <w:r w:rsidR="00230CF8" w:rsidRPr="00A06E8A">
        <w:rPr>
          <w:rFonts w:ascii="Times New Roman" w:hAnsi="Times New Roman" w:cs="Times New Roman"/>
          <w:sz w:val="20"/>
          <w:szCs w:val="20"/>
          <w:lang w:val="uk-UA"/>
        </w:rPr>
        <w:t>езультат</w:t>
      </w:r>
      <w:r w:rsidR="00FD52BC" w:rsidRPr="00A06E8A">
        <w:rPr>
          <w:rFonts w:ascii="Times New Roman" w:hAnsi="Times New Roman" w:cs="Times New Roman"/>
          <w:sz w:val="20"/>
          <w:szCs w:val="20"/>
          <w:lang w:val="uk-UA"/>
        </w:rPr>
        <w:t>ів</w:t>
      </w:r>
      <w:r w:rsidR="00230CF8" w:rsidRPr="00A06E8A">
        <w:rPr>
          <w:rFonts w:ascii="Times New Roman" w:hAnsi="Times New Roman" w:cs="Times New Roman"/>
          <w:sz w:val="20"/>
          <w:szCs w:val="20"/>
          <w:lang w:val="uk-UA"/>
        </w:rPr>
        <w:t xml:space="preserve"> голосування.</w:t>
      </w:r>
    </w:p>
    <w:p w:rsidR="00230CF8" w:rsidRPr="00A06E8A" w:rsidRDefault="00230CF8"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00FD52BC" w:rsidRPr="00A06E8A">
        <w:rPr>
          <w:rFonts w:ascii="Times New Roman" w:hAnsi="Times New Roman" w:cs="Times New Roman"/>
          <w:sz w:val="20"/>
          <w:szCs w:val="20"/>
          <w:lang w:val="uk-UA"/>
        </w:rPr>
        <w:t>У разі</w:t>
      </w:r>
      <w:r w:rsidRPr="00A06E8A">
        <w:rPr>
          <w:rFonts w:ascii="Times New Roman" w:hAnsi="Times New Roman" w:cs="Times New Roman"/>
          <w:sz w:val="20"/>
          <w:szCs w:val="20"/>
          <w:lang w:val="uk-UA"/>
        </w:rPr>
        <w:t xml:space="preserve"> </w:t>
      </w:r>
      <w:r w:rsidR="00FD52BC" w:rsidRPr="00A06E8A">
        <w:rPr>
          <w:rFonts w:ascii="Times New Roman" w:hAnsi="Times New Roman" w:cs="Times New Roman"/>
          <w:sz w:val="20"/>
          <w:szCs w:val="20"/>
          <w:lang w:val="uk-UA"/>
        </w:rPr>
        <w:t xml:space="preserve">обговорення </w:t>
      </w:r>
      <w:r w:rsidRPr="00A06E8A">
        <w:rPr>
          <w:rFonts w:ascii="Times New Roman" w:hAnsi="Times New Roman" w:cs="Times New Roman"/>
          <w:sz w:val="20"/>
          <w:szCs w:val="20"/>
          <w:lang w:val="uk-UA"/>
        </w:rPr>
        <w:t xml:space="preserve"> </w:t>
      </w:r>
      <w:r w:rsidR="00EC2F1C" w:rsidRPr="00A06E8A">
        <w:rPr>
          <w:rFonts w:ascii="Times New Roman" w:hAnsi="Times New Roman" w:cs="Times New Roman"/>
          <w:sz w:val="20"/>
          <w:szCs w:val="20"/>
          <w:lang w:val="uk-UA"/>
        </w:rPr>
        <w:t xml:space="preserve">декількох </w:t>
      </w:r>
      <w:r w:rsidRPr="00A06E8A">
        <w:rPr>
          <w:rFonts w:ascii="Times New Roman" w:hAnsi="Times New Roman" w:cs="Times New Roman"/>
          <w:sz w:val="20"/>
          <w:szCs w:val="20"/>
          <w:lang w:val="uk-UA"/>
        </w:rPr>
        <w:t xml:space="preserve"> питан</w:t>
      </w:r>
      <w:r w:rsidR="00EC2F1C" w:rsidRPr="00A06E8A">
        <w:rPr>
          <w:rFonts w:ascii="Times New Roman" w:hAnsi="Times New Roman" w:cs="Times New Roman"/>
          <w:sz w:val="20"/>
          <w:szCs w:val="20"/>
          <w:lang w:val="uk-UA"/>
        </w:rPr>
        <w:t>ь на порядку денному</w:t>
      </w:r>
      <w:r w:rsidRPr="00A06E8A">
        <w:rPr>
          <w:rFonts w:ascii="Times New Roman" w:hAnsi="Times New Roman" w:cs="Times New Roman"/>
          <w:sz w:val="20"/>
          <w:szCs w:val="20"/>
          <w:lang w:val="uk-UA"/>
        </w:rPr>
        <w:t>, обговорення кожного з них проводиться за таким алгоритмом: повідомлення – обговорення – ухвалення рішення. У випадках</w:t>
      </w:r>
      <w:r w:rsidR="00EC2F1C" w:rsidRPr="00A06E8A">
        <w:rPr>
          <w:rFonts w:ascii="Times New Roman" w:hAnsi="Times New Roman" w:cs="Times New Roman"/>
          <w:sz w:val="20"/>
          <w:szCs w:val="20"/>
          <w:lang w:val="uk-UA"/>
        </w:rPr>
        <w:t>, коли</w:t>
      </w:r>
      <w:r w:rsidRPr="00A06E8A">
        <w:rPr>
          <w:rFonts w:ascii="Times New Roman" w:hAnsi="Times New Roman" w:cs="Times New Roman"/>
          <w:sz w:val="20"/>
          <w:szCs w:val="20"/>
          <w:lang w:val="uk-UA"/>
        </w:rPr>
        <w:t xml:space="preserve"> проект рішення допрацьовується вже після педради в певний термін, що встановлюється на засіданні (1-3 дні</w:t>
      </w:r>
      <w:r w:rsidR="00EC2F1C"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 остаточний проект рішення доводять до всіх членів педагогічного колективу на найближчій раді або через інформаційний стенд.</w:t>
      </w:r>
    </w:p>
    <w:p w:rsidR="008D590A" w:rsidRPr="00A06E8A" w:rsidRDefault="00230CF8" w:rsidP="008D590A">
      <w:pPr>
        <w:spacing w:after="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ab/>
        <w:t xml:space="preserve">Засідання педагогічної ради оформлюється протоколом. Книга протоколів педагогічної ради нумеруються посторінково, прошнуровуються, скріплюється підписом директора й печаткою школи, постійно зберігається серед </w:t>
      </w:r>
      <w:r w:rsidR="009E3F6D" w:rsidRPr="00A06E8A">
        <w:rPr>
          <w:rFonts w:ascii="Times New Roman" w:hAnsi="Times New Roman" w:cs="Times New Roman"/>
          <w:sz w:val="20"/>
          <w:szCs w:val="20"/>
          <w:lang w:val="uk-UA"/>
        </w:rPr>
        <w:t xml:space="preserve">нормативної </w:t>
      </w:r>
      <w:r w:rsidR="00F43ACE" w:rsidRPr="00A06E8A">
        <w:rPr>
          <w:rFonts w:ascii="Times New Roman" w:hAnsi="Times New Roman" w:cs="Times New Roman"/>
          <w:sz w:val="20"/>
          <w:szCs w:val="20"/>
          <w:lang w:val="uk-UA"/>
        </w:rPr>
        <w:t>ділової документації й передається з оформленням акту. У протоколах засідань фіксуються хід обговорення питань, пропозицій й зауваження членів педагогічної ради, ухваленні рішення. Протоколи підписуються головою та секретарем ради.</w:t>
      </w:r>
      <w:r w:rsidR="00FF1CED" w:rsidRPr="00A06E8A">
        <w:rPr>
          <w:rFonts w:ascii="Times New Roman" w:hAnsi="Times New Roman" w:cs="Times New Roman"/>
          <w:sz w:val="20"/>
          <w:szCs w:val="20"/>
          <w:lang w:val="uk-UA"/>
        </w:rPr>
        <w:t xml:space="preserve"> </w:t>
      </w:r>
      <w:r w:rsidR="00FF1CED" w:rsidRPr="00A06E8A">
        <w:rPr>
          <w:rFonts w:ascii="Times New Roman" w:hAnsi="Times New Roman" w:cs="Times New Roman"/>
          <w:sz w:val="20"/>
          <w:szCs w:val="20"/>
        </w:rPr>
        <w:t>[</w:t>
      </w:r>
      <w:r w:rsidR="00F05A63" w:rsidRPr="00A06E8A">
        <w:rPr>
          <w:rFonts w:ascii="Times New Roman" w:hAnsi="Times New Roman" w:cs="Times New Roman"/>
          <w:sz w:val="20"/>
          <w:szCs w:val="20"/>
          <w:lang w:val="uk-UA"/>
        </w:rPr>
        <w:t>7</w:t>
      </w:r>
      <w:r w:rsidR="00FF1CED" w:rsidRPr="00A06E8A">
        <w:rPr>
          <w:rFonts w:ascii="Times New Roman" w:hAnsi="Times New Roman" w:cs="Times New Roman"/>
          <w:sz w:val="20"/>
          <w:szCs w:val="20"/>
          <w:lang w:val="uk-UA"/>
        </w:rPr>
        <w:t>, с. 61</w:t>
      </w:r>
      <w:r w:rsidR="00FF1CED" w:rsidRPr="00A06E8A">
        <w:rPr>
          <w:rFonts w:ascii="Times New Roman" w:hAnsi="Times New Roman" w:cs="Times New Roman"/>
          <w:sz w:val="20"/>
          <w:szCs w:val="20"/>
        </w:rPr>
        <w:t>]</w:t>
      </w:r>
    </w:p>
    <w:p w:rsidR="008D590A" w:rsidRPr="00A06E8A" w:rsidRDefault="008D590A" w:rsidP="008D590A">
      <w:pPr>
        <w:spacing w:after="0"/>
        <w:jc w:val="both"/>
        <w:rPr>
          <w:rFonts w:ascii="Times New Roman" w:hAnsi="Times New Roman" w:cs="Times New Roman"/>
          <w:sz w:val="20"/>
          <w:szCs w:val="20"/>
          <w:lang w:val="uk-UA"/>
        </w:rPr>
      </w:pPr>
    </w:p>
    <w:p w:rsidR="008D590A" w:rsidRPr="00A06E8A" w:rsidRDefault="008D590A" w:rsidP="008D590A">
      <w:pPr>
        <w:spacing w:after="0"/>
        <w:jc w:val="both"/>
        <w:rPr>
          <w:rFonts w:ascii="Times New Roman" w:hAnsi="Times New Roman" w:cs="Times New Roman"/>
          <w:sz w:val="20"/>
          <w:szCs w:val="20"/>
          <w:lang w:val="uk-UA"/>
        </w:rPr>
      </w:pPr>
    </w:p>
    <w:p w:rsidR="00450350" w:rsidRPr="00A06E8A" w:rsidRDefault="00EC2F1C" w:rsidP="008D590A">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2.3 </w:t>
      </w:r>
      <w:r w:rsidR="00450350" w:rsidRPr="00A06E8A">
        <w:rPr>
          <w:rFonts w:ascii="Times New Roman" w:hAnsi="Times New Roman" w:cs="Times New Roman"/>
          <w:b/>
          <w:sz w:val="20"/>
          <w:szCs w:val="20"/>
          <w:lang w:val="uk-UA"/>
        </w:rPr>
        <w:t>Аналіз ефективності педагогічної ради, контроль за виконанням рішень</w:t>
      </w:r>
    </w:p>
    <w:p w:rsidR="00450350" w:rsidRPr="00A06E8A" w:rsidRDefault="00450350" w:rsidP="008D590A">
      <w:pPr>
        <w:spacing w:after="0"/>
        <w:jc w:val="both"/>
        <w:rPr>
          <w:rFonts w:ascii="Times New Roman" w:hAnsi="Times New Roman" w:cs="Times New Roman"/>
          <w:sz w:val="20"/>
          <w:szCs w:val="20"/>
          <w:lang w:val="uk-UA"/>
        </w:rPr>
      </w:pPr>
    </w:p>
    <w:p w:rsidR="00EC2F1C" w:rsidRPr="00A06E8A" w:rsidRDefault="002331FA"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Педагогічна рада дійсно є головним колегіальним органом керування школою, генератором й акумулятором педагогічних ідей, органом колективної думки. </w:t>
      </w:r>
      <w:r w:rsidR="00EC2F1C" w:rsidRPr="00A06E8A">
        <w:rPr>
          <w:rFonts w:ascii="Times New Roman" w:hAnsi="Times New Roman" w:cs="Times New Roman"/>
          <w:sz w:val="20"/>
          <w:szCs w:val="20"/>
          <w:lang w:val="uk-UA"/>
        </w:rPr>
        <w:t>Д</w:t>
      </w:r>
      <w:r w:rsidRPr="00A06E8A">
        <w:rPr>
          <w:rFonts w:ascii="Times New Roman" w:hAnsi="Times New Roman" w:cs="Times New Roman"/>
          <w:sz w:val="20"/>
          <w:szCs w:val="20"/>
          <w:lang w:val="uk-UA"/>
        </w:rPr>
        <w:t>уже важлив</w:t>
      </w:r>
      <w:r w:rsidR="00EC2F1C" w:rsidRPr="00A06E8A">
        <w:rPr>
          <w:rFonts w:ascii="Times New Roman" w:hAnsi="Times New Roman" w:cs="Times New Roman"/>
          <w:sz w:val="20"/>
          <w:szCs w:val="20"/>
          <w:lang w:val="uk-UA"/>
        </w:rPr>
        <w:t>им є</w:t>
      </w:r>
      <w:r w:rsidRPr="00A06E8A">
        <w:rPr>
          <w:rFonts w:ascii="Times New Roman" w:hAnsi="Times New Roman" w:cs="Times New Roman"/>
          <w:sz w:val="20"/>
          <w:szCs w:val="20"/>
          <w:lang w:val="uk-UA"/>
        </w:rPr>
        <w:t xml:space="preserve"> аналіз ефективн</w:t>
      </w:r>
      <w:r w:rsidR="00EC2F1C" w:rsidRPr="00A06E8A">
        <w:rPr>
          <w:rFonts w:ascii="Times New Roman" w:hAnsi="Times New Roman" w:cs="Times New Roman"/>
          <w:sz w:val="20"/>
          <w:szCs w:val="20"/>
          <w:lang w:val="uk-UA"/>
        </w:rPr>
        <w:t>ості</w:t>
      </w:r>
      <w:r w:rsidRPr="00A06E8A">
        <w:rPr>
          <w:rFonts w:ascii="Times New Roman" w:hAnsi="Times New Roman" w:cs="Times New Roman"/>
          <w:sz w:val="20"/>
          <w:szCs w:val="20"/>
          <w:lang w:val="uk-UA"/>
        </w:rPr>
        <w:t xml:space="preserve"> роботи педагогічної ради</w:t>
      </w:r>
      <w:r w:rsidR="00426911" w:rsidRPr="00A06E8A">
        <w:rPr>
          <w:rFonts w:ascii="Times New Roman" w:hAnsi="Times New Roman" w:cs="Times New Roman"/>
          <w:sz w:val="20"/>
          <w:szCs w:val="20"/>
          <w:lang w:val="uk-UA"/>
        </w:rPr>
        <w:t>, що визначається в першу чергу кінцевими результатами</w:t>
      </w:r>
      <w:r w:rsidR="00EC2F1C" w:rsidRPr="00A06E8A">
        <w:rPr>
          <w:rFonts w:ascii="Times New Roman" w:hAnsi="Times New Roman" w:cs="Times New Roman"/>
          <w:sz w:val="20"/>
          <w:szCs w:val="20"/>
          <w:lang w:val="uk-UA"/>
        </w:rPr>
        <w:t xml:space="preserve"> з врахуванням думки колективу</w:t>
      </w:r>
      <w:r w:rsidR="00426911" w:rsidRPr="00A06E8A">
        <w:rPr>
          <w:rFonts w:ascii="Times New Roman" w:hAnsi="Times New Roman" w:cs="Times New Roman"/>
          <w:sz w:val="20"/>
          <w:szCs w:val="20"/>
          <w:lang w:val="uk-UA"/>
        </w:rPr>
        <w:t xml:space="preserve">. </w:t>
      </w:r>
    </w:p>
    <w:p w:rsidR="00EC2F1C" w:rsidRPr="00A06E8A" w:rsidRDefault="00EC2F1C" w:rsidP="008D590A">
      <w:pPr>
        <w:spacing w:after="0"/>
        <w:ind w:firstLine="709"/>
        <w:jc w:val="both"/>
        <w:rPr>
          <w:rFonts w:ascii="Times New Roman" w:hAnsi="Times New Roman" w:cs="Times New Roman"/>
          <w:sz w:val="20"/>
          <w:szCs w:val="20"/>
          <w:lang w:val="uk-UA"/>
        </w:rPr>
      </w:pPr>
    </w:p>
    <w:p w:rsidR="002331FA" w:rsidRPr="00A06E8A" w:rsidRDefault="00426911"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Так, наприклад, на установчій педраді, коли відбувається процес пошуку і освоєння нових підходів, цільових настанов, визначаються завдання школи, можна провести анкетування «Педагогічна рада»</w:t>
      </w:r>
      <w:r w:rsidR="002B1BDB"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p>
    <w:p w:rsidR="002B1BDB" w:rsidRPr="00A06E8A" w:rsidRDefault="002B1BD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За підсумками такої анкети й на основі аналізу можна досить об’єктивно оцінити користь і роль педагогічної ради в житті школи.</w:t>
      </w:r>
    </w:p>
    <w:p w:rsidR="00BA551B" w:rsidRPr="00A06E8A" w:rsidRDefault="002B1BD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Кожне засідання пови</w:t>
      </w:r>
      <w:r w:rsidR="00BD6C5B" w:rsidRPr="00A06E8A">
        <w:rPr>
          <w:rFonts w:ascii="Times New Roman" w:hAnsi="Times New Roman" w:cs="Times New Roman"/>
          <w:sz w:val="20"/>
          <w:szCs w:val="20"/>
          <w:lang w:val="uk-UA"/>
        </w:rPr>
        <w:t>нно завершуватися рефлексією, тобто оцінкою проведеної роботи учасниками педагогічної ради.</w:t>
      </w:r>
      <w:r w:rsidR="00BA551B" w:rsidRPr="00A06E8A">
        <w:rPr>
          <w:rFonts w:ascii="Times New Roman" w:hAnsi="Times New Roman" w:cs="Times New Roman"/>
          <w:sz w:val="20"/>
          <w:szCs w:val="20"/>
          <w:lang w:val="uk-UA"/>
        </w:rPr>
        <w:t xml:space="preserve"> Можна провести голосування різнобарвними картками або провести анкетування такого змісту: </w:t>
      </w:r>
    </w:p>
    <w:p w:rsidR="00EC2F1C" w:rsidRPr="00A06E8A" w:rsidRDefault="00EC2F1C" w:rsidP="008D590A">
      <w:pPr>
        <w:spacing w:after="0"/>
        <w:ind w:firstLine="709"/>
        <w:jc w:val="both"/>
        <w:rPr>
          <w:rFonts w:ascii="Times New Roman" w:hAnsi="Times New Roman" w:cs="Times New Roman"/>
          <w:sz w:val="20"/>
          <w:szCs w:val="20"/>
          <w:lang w:val="uk-UA"/>
        </w:rPr>
      </w:pPr>
    </w:p>
    <w:p w:rsidR="00BA551B" w:rsidRPr="00A06E8A" w:rsidRDefault="00BA551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1. Як,  на ваш погляд, були висвітлені питання, запропоновані до обговорення?</w:t>
      </w:r>
    </w:p>
    <w:p w:rsidR="0000750F" w:rsidRPr="00A06E8A" w:rsidRDefault="00BA551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глибоко і всебічно</w:t>
      </w:r>
      <w:r w:rsidR="0000750F" w:rsidRPr="00A06E8A">
        <w:rPr>
          <w:rFonts w:ascii="Times New Roman" w:hAnsi="Times New Roman" w:cs="Times New Roman"/>
          <w:sz w:val="20"/>
          <w:szCs w:val="20"/>
          <w:lang w:val="uk-UA"/>
        </w:rPr>
        <w:t>;</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частково;</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без глибокого аналізу;</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поверхово.</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 Що дала вам педрада?</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збагатила цінним досвідом;</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поглибила знання;</w:t>
      </w:r>
    </w:p>
    <w:p w:rsidR="0000750F"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викликала творче натхнення;</w:t>
      </w:r>
    </w:p>
    <w:p w:rsidR="00BA551B" w:rsidRPr="00A06E8A" w:rsidRDefault="0000750F"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принесла розчарування. </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3. Якщо ви не виступили, про що хотіли б сказати зараз?</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4. Як ви оцінюєте прийняті педагогічною радою рішення?</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як конкретну програму дій;</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як декларативний документ;</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як ____________________ (інша оцінка)</w:t>
      </w:r>
    </w:p>
    <w:p w:rsidR="00587065"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5. Що ви можете запропонувати голові педагогічної ради для підвищення ефективності засідань?</w:t>
      </w:r>
    </w:p>
    <w:p w:rsidR="00EC2F1C" w:rsidRPr="00A06E8A" w:rsidRDefault="00EC2F1C" w:rsidP="008D590A">
      <w:pPr>
        <w:spacing w:after="0"/>
        <w:ind w:firstLine="709"/>
        <w:jc w:val="both"/>
        <w:rPr>
          <w:rFonts w:ascii="Times New Roman" w:hAnsi="Times New Roman" w:cs="Times New Roman"/>
          <w:sz w:val="20"/>
          <w:szCs w:val="20"/>
          <w:lang w:val="uk-UA"/>
        </w:rPr>
      </w:pPr>
    </w:p>
    <w:p w:rsidR="00693F88" w:rsidRPr="00A06E8A" w:rsidRDefault="00BD6C5B"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З метою підвищення результативності педагогічної ради адміністрація школи систематично повинна піддавати аналізу свою діяльність з проведення педагогічної ради. </w:t>
      </w:r>
      <w:r w:rsidR="00587065" w:rsidRPr="00A06E8A">
        <w:rPr>
          <w:rFonts w:ascii="Times New Roman" w:hAnsi="Times New Roman" w:cs="Times New Roman"/>
          <w:sz w:val="20"/>
          <w:szCs w:val="20"/>
          <w:lang w:val="uk-UA"/>
        </w:rPr>
        <w:t>Ось орієнтовна схема такого аналізу:</w:t>
      </w:r>
    </w:p>
    <w:p w:rsidR="007456DC" w:rsidRPr="00A06E8A" w:rsidRDefault="00587065"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1. </w:t>
      </w:r>
      <w:r w:rsidR="00074FDC" w:rsidRPr="00A06E8A">
        <w:rPr>
          <w:rFonts w:ascii="Times New Roman" w:hAnsi="Times New Roman" w:cs="Times New Roman"/>
          <w:sz w:val="20"/>
          <w:szCs w:val="20"/>
          <w:lang w:val="uk-UA"/>
        </w:rPr>
        <w:t>В</w:t>
      </w:r>
      <w:r w:rsidRPr="00A06E8A">
        <w:rPr>
          <w:rFonts w:ascii="Times New Roman" w:hAnsi="Times New Roman" w:cs="Times New Roman"/>
          <w:sz w:val="20"/>
          <w:szCs w:val="20"/>
          <w:lang w:val="uk-UA"/>
        </w:rPr>
        <w:t>ідповідність тематики педагогічної ради проблемі, над якою працює школа. Актуальність проблеми на даному етапі. Розуміння пед</w:t>
      </w:r>
      <w:r w:rsidR="001F4034" w:rsidRPr="00A06E8A">
        <w:rPr>
          <w:rFonts w:ascii="Times New Roman" w:hAnsi="Times New Roman" w:cs="Times New Roman"/>
          <w:sz w:val="20"/>
          <w:szCs w:val="20"/>
          <w:lang w:val="uk-UA"/>
        </w:rPr>
        <w:t xml:space="preserve">агогічним </w:t>
      </w:r>
      <w:r w:rsidRPr="00A06E8A">
        <w:rPr>
          <w:rFonts w:ascii="Times New Roman" w:hAnsi="Times New Roman" w:cs="Times New Roman"/>
          <w:sz w:val="20"/>
          <w:szCs w:val="20"/>
          <w:lang w:val="uk-UA"/>
        </w:rPr>
        <w:t xml:space="preserve">колективом необхідності розв’язання </w:t>
      </w:r>
      <w:r w:rsidR="007456DC" w:rsidRPr="00A06E8A">
        <w:rPr>
          <w:rFonts w:ascii="Times New Roman" w:hAnsi="Times New Roman" w:cs="Times New Roman"/>
          <w:sz w:val="20"/>
          <w:szCs w:val="20"/>
          <w:lang w:val="uk-UA"/>
        </w:rPr>
        <w:t>цієї проблеми.</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2. Ефективність проведеної підготовчої роботи.</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3. Доцільність обраної форми проведення  засідання. Чи вдалося повною мірою реалізувати її можливості? Як вона була сприйнята учасниками засідання.</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4. Якість основної доповіді (дискусії, ділової гри й т.д.)</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5. Інформаційна насиченість засідання. Пропаганда передового педагогічного досвіду.</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6. Забезпечення глибокого, аргументованого аналізу, компетентність і об’єктивність оцінок.</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7. Якість підготовленого проекту рішення. Конструктивність виступів членів педагогічної ради.</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8. Якість підготовки інформації про виконання рішення попередньої педагогічної ради. </w:t>
      </w:r>
    </w:p>
    <w:p w:rsidR="007456DC" w:rsidRPr="00A06E8A" w:rsidRDefault="007456DC"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9. Невикористані резерви. Що необхідно врахувати під час підготовки</w:t>
      </w:r>
      <w:r w:rsidR="008B0317" w:rsidRPr="00A06E8A">
        <w:rPr>
          <w:rFonts w:ascii="Times New Roman" w:hAnsi="Times New Roman" w:cs="Times New Roman"/>
          <w:sz w:val="20"/>
          <w:szCs w:val="20"/>
          <w:lang w:val="uk-UA"/>
        </w:rPr>
        <w:t xml:space="preserve"> до наступної педагогічної ради. </w:t>
      </w:r>
      <w:r w:rsidR="008B0317" w:rsidRPr="00A06E8A">
        <w:rPr>
          <w:rFonts w:ascii="Times New Roman" w:hAnsi="Times New Roman" w:cs="Times New Roman"/>
          <w:sz w:val="20"/>
          <w:szCs w:val="20"/>
        </w:rPr>
        <w:t>[</w:t>
      </w:r>
      <w:r w:rsidR="00F05A63" w:rsidRPr="00A06E8A">
        <w:rPr>
          <w:rFonts w:ascii="Times New Roman" w:hAnsi="Times New Roman" w:cs="Times New Roman"/>
          <w:sz w:val="20"/>
          <w:szCs w:val="20"/>
          <w:lang w:val="uk-UA"/>
        </w:rPr>
        <w:t>2</w:t>
      </w:r>
      <w:r w:rsidR="00FF1CED" w:rsidRPr="00A06E8A">
        <w:rPr>
          <w:rFonts w:ascii="Times New Roman" w:hAnsi="Times New Roman" w:cs="Times New Roman"/>
          <w:sz w:val="20"/>
          <w:szCs w:val="20"/>
          <w:lang w:val="uk-UA"/>
        </w:rPr>
        <w:t>, с. 64</w:t>
      </w:r>
      <w:r w:rsidR="008B0317" w:rsidRPr="00A06E8A">
        <w:rPr>
          <w:rFonts w:ascii="Times New Roman" w:hAnsi="Times New Roman" w:cs="Times New Roman"/>
          <w:sz w:val="20"/>
          <w:szCs w:val="20"/>
        </w:rPr>
        <w:t>]</w:t>
      </w:r>
      <w:r w:rsidRPr="00A06E8A">
        <w:rPr>
          <w:rFonts w:ascii="Times New Roman" w:hAnsi="Times New Roman" w:cs="Times New Roman"/>
          <w:sz w:val="20"/>
          <w:szCs w:val="20"/>
          <w:lang w:val="uk-UA"/>
        </w:rPr>
        <w:t xml:space="preserve"> </w:t>
      </w:r>
    </w:p>
    <w:p w:rsidR="00EC2F1C" w:rsidRPr="00A06E8A" w:rsidRDefault="00450350"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Усяке засідання педагогічної ради починається з обов’язкового повідомлення про виконання рішень попередньої. </w:t>
      </w:r>
    </w:p>
    <w:p w:rsidR="007D65F3" w:rsidRPr="00A06E8A" w:rsidRDefault="003654E9" w:rsidP="008D590A">
      <w:pPr>
        <w:spacing w:after="0"/>
        <w:ind w:firstLine="709"/>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У науці про керування визначається особлива значимість документально-правового забезпечення навчально-виховного процесу й управлінської діяльності. </w:t>
      </w:r>
      <w:r w:rsidR="007D65F3" w:rsidRPr="00A06E8A">
        <w:rPr>
          <w:rFonts w:ascii="Times New Roman" w:hAnsi="Times New Roman" w:cs="Times New Roman"/>
          <w:sz w:val="20"/>
          <w:szCs w:val="20"/>
          <w:lang w:val="uk-UA"/>
        </w:rPr>
        <w:t>Створ</w:t>
      </w:r>
      <w:r w:rsidR="00EC2F1C" w:rsidRPr="00A06E8A">
        <w:rPr>
          <w:rFonts w:ascii="Times New Roman" w:hAnsi="Times New Roman" w:cs="Times New Roman"/>
          <w:sz w:val="20"/>
          <w:szCs w:val="20"/>
          <w:lang w:val="uk-UA"/>
        </w:rPr>
        <w:t>ення</w:t>
      </w:r>
      <w:r w:rsidR="007D65F3" w:rsidRPr="00A06E8A">
        <w:rPr>
          <w:rFonts w:ascii="Times New Roman" w:hAnsi="Times New Roman" w:cs="Times New Roman"/>
          <w:sz w:val="20"/>
          <w:szCs w:val="20"/>
          <w:lang w:val="uk-UA"/>
        </w:rPr>
        <w:t xml:space="preserve"> проект</w:t>
      </w:r>
      <w:r w:rsidR="00EC2F1C" w:rsidRPr="00A06E8A">
        <w:rPr>
          <w:rFonts w:ascii="Times New Roman" w:hAnsi="Times New Roman" w:cs="Times New Roman"/>
          <w:sz w:val="20"/>
          <w:szCs w:val="20"/>
          <w:lang w:val="uk-UA"/>
        </w:rPr>
        <w:t xml:space="preserve">у </w:t>
      </w:r>
      <w:r w:rsidR="007D65F3" w:rsidRPr="00A06E8A">
        <w:rPr>
          <w:rFonts w:ascii="Times New Roman" w:hAnsi="Times New Roman" w:cs="Times New Roman"/>
          <w:sz w:val="20"/>
          <w:szCs w:val="20"/>
          <w:lang w:val="uk-UA"/>
        </w:rPr>
        <w:t xml:space="preserve"> рішення педагогічної ради</w:t>
      </w:r>
      <w:r w:rsidR="00EC2F1C" w:rsidRPr="00A06E8A">
        <w:rPr>
          <w:rFonts w:ascii="Times New Roman" w:hAnsi="Times New Roman" w:cs="Times New Roman"/>
          <w:sz w:val="20"/>
          <w:szCs w:val="20"/>
          <w:lang w:val="uk-UA"/>
        </w:rPr>
        <w:t xml:space="preserve"> вимагає </w:t>
      </w:r>
      <w:r w:rsidR="007D65F3" w:rsidRPr="00A06E8A">
        <w:rPr>
          <w:rFonts w:ascii="Times New Roman" w:hAnsi="Times New Roman" w:cs="Times New Roman"/>
          <w:sz w:val="20"/>
          <w:szCs w:val="20"/>
          <w:lang w:val="uk-UA"/>
        </w:rPr>
        <w:t xml:space="preserve"> дотрима</w:t>
      </w:r>
      <w:r w:rsidR="00EC2F1C" w:rsidRPr="00A06E8A">
        <w:rPr>
          <w:rFonts w:ascii="Times New Roman" w:hAnsi="Times New Roman" w:cs="Times New Roman"/>
          <w:sz w:val="20"/>
          <w:szCs w:val="20"/>
          <w:lang w:val="uk-UA"/>
        </w:rPr>
        <w:t xml:space="preserve">ння </w:t>
      </w:r>
      <w:r w:rsidR="007D65F3" w:rsidRPr="00A06E8A">
        <w:rPr>
          <w:rFonts w:ascii="Times New Roman" w:hAnsi="Times New Roman" w:cs="Times New Roman"/>
          <w:sz w:val="20"/>
          <w:szCs w:val="20"/>
          <w:lang w:val="uk-UA"/>
        </w:rPr>
        <w:t xml:space="preserve"> певних принципів:</w:t>
      </w:r>
    </w:p>
    <w:p w:rsidR="007D65F3" w:rsidRPr="00A06E8A" w:rsidRDefault="007D65F3"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науковості (орієнтація на новітні досягнення педагогічної науки);</w:t>
      </w:r>
    </w:p>
    <w:p w:rsidR="007D65F3" w:rsidRPr="00A06E8A" w:rsidRDefault="007D65F3"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демократичності, тобто залучення усіх учасників педагогічної ради до розробки проекту рішення;</w:t>
      </w:r>
    </w:p>
    <w:p w:rsidR="007D65F3" w:rsidRPr="00A06E8A" w:rsidRDefault="007D65F3"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конкретності (чітка програма дій);</w:t>
      </w:r>
    </w:p>
    <w:p w:rsidR="007D65F3" w:rsidRPr="00A06E8A" w:rsidRDefault="007D65F3"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оптимальності (досягнення високої ефективності при раціональному використанні потенціалу школи);</w:t>
      </w:r>
    </w:p>
    <w:p w:rsidR="007D65F3" w:rsidRPr="00A06E8A" w:rsidRDefault="007D65F3" w:rsidP="008D590A">
      <w:pPr>
        <w:pStyle w:val="a3"/>
        <w:numPr>
          <w:ilvl w:val="0"/>
          <w:numId w:val="2"/>
        </w:numPr>
        <w:spacing w:after="0"/>
        <w:ind w:left="0"/>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допущення варіативності шляхів реалізації ухваленого рішення</w:t>
      </w:r>
      <w:r w:rsidRPr="00A06E8A">
        <w:rPr>
          <w:rFonts w:ascii="Times New Roman" w:hAnsi="Times New Roman" w:cs="Times New Roman"/>
          <w:sz w:val="20"/>
          <w:szCs w:val="20"/>
        </w:rPr>
        <w:t xml:space="preserve"> [</w:t>
      </w:r>
      <w:r w:rsidR="00F05A63" w:rsidRPr="00A06E8A">
        <w:rPr>
          <w:rFonts w:ascii="Times New Roman" w:hAnsi="Times New Roman" w:cs="Times New Roman"/>
          <w:sz w:val="20"/>
          <w:szCs w:val="20"/>
          <w:lang w:val="uk-UA"/>
        </w:rPr>
        <w:t>12</w:t>
      </w:r>
      <w:r w:rsidRPr="00A06E8A">
        <w:rPr>
          <w:rFonts w:ascii="Times New Roman" w:hAnsi="Times New Roman" w:cs="Times New Roman"/>
          <w:sz w:val="20"/>
          <w:szCs w:val="20"/>
          <w:lang w:val="uk-UA"/>
        </w:rPr>
        <w:t>, с. 40</w:t>
      </w:r>
      <w:r w:rsidRPr="00A06E8A">
        <w:rPr>
          <w:rFonts w:ascii="Times New Roman" w:hAnsi="Times New Roman" w:cs="Times New Roman"/>
          <w:sz w:val="20"/>
          <w:szCs w:val="20"/>
        </w:rPr>
        <w:t xml:space="preserve"> ]</w:t>
      </w:r>
      <w:r w:rsidR="003654E9" w:rsidRPr="00A06E8A">
        <w:rPr>
          <w:rFonts w:ascii="Times New Roman" w:hAnsi="Times New Roman" w:cs="Times New Roman"/>
          <w:sz w:val="20"/>
          <w:szCs w:val="20"/>
          <w:lang w:val="uk-UA"/>
        </w:rPr>
        <w:t xml:space="preserve">  </w:t>
      </w:r>
    </w:p>
    <w:p w:rsidR="00433722" w:rsidRPr="00A06E8A" w:rsidRDefault="003A07A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Проект рішення повинен складатися із двох частин: констатуючої</w:t>
      </w:r>
      <w:r w:rsidR="00EC2F1C" w:rsidRPr="00A06E8A">
        <w:rPr>
          <w:rFonts w:ascii="Times New Roman" w:hAnsi="Times New Roman" w:cs="Times New Roman"/>
          <w:sz w:val="20"/>
          <w:szCs w:val="20"/>
          <w:lang w:val="uk-UA"/>
        </w:rPr>
        <w:t xml:space="preserve">, що </w:t>
      </w:r>
      <w:r w:rsidRPr="00A06E8A">
        <w:rPr>
          <w:rFonts w:ascii="Times New Roman" w:hAnsi="Times New Roman" w:cs="Times New Roman"/>
          <w:sz w:val="20"/>
          <w:szCs w:val="20"/>
          <w:lang w:val="uk-UA"/>
        </w:rPr>
        <w:t xml:space="preserve"> </w:t>
      </w:r>
      <w:r w:rsidR="00EC2F1C" w:rsidRPr="00A06E8A">
        <w:rPr>
          <w:rFonts w:ascii="Times New Roman" w:hAnsi="Times New Roman" w:cs="Times New Roman"/>
          <w:sz w:val="20"/>
          <w:szCs w:val="20"/>
          <w:lang w:val="uk-UA"/>
        </w:rPr>
        <w:t>констатує, відображаються основні положення доповіді, досягнення й недоліки в роботі педагогічного колективу, окремих його членів, та</w:t>
      </w:r>
      <w:r w:rsidRPr="00A06E8A">
        <w:rPr>
          <w:rFonts w:ascii="Times New Roman" w:hAnsi="Times New Roman" w:cs="Times New Roman"/>
          <w:sz w:val="20"/>
          <w:szCs w:val="20"/>
          <w:lang w:val="uk-UA"/>
        </w:rPr>
        <w:t xml:space="preserve"> пост</w:t>
      </w:r>
      <w:r w:rsidR="00481471" w:rsidRPr="00A06E8A">
        <w:rPr>
          <w:rFonts w:ascii="Times New Roman" w:hAnsi="Times New Roman" w:cs="Times New Roman"/>
          <w:sz w:val="20"/>
          <w:szCs w:val="20"/>
          <w:lang w:val="uk-UA"/>
        </w:rPr>
        <w:t>а</w:t>
      </w:r>
      <w:r w:rsidRPr="00A06E8A">
        <w:rPr>
          <w:rFonts w:ascii="Times New Roman" w:hAnsi="Times New Roman" w:cs="Times New Roman"/>
          <w:sz w:val="20"/>
          <w:szCs w:val="20"/>
          <w:lang w:val="uk-UA"/>
        </w:rPr>
        <w:t>новляючої, що постановляє , затверджує чітк</w:t>
      </w:r>
      <w:r w:rsidR="00D30345"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програм</w:t>
      </w:r>
      <w:r w:rsidR="00D30345" w:rsidRPr="00A06E8A">
        <w:rPr>
          <w:rFonts w:ascii="Times New Roman" w:hAnsi="Times New Roman" w:cs="Times New Roman"/>
          <w:sz w:val="20"/>
          <w:szCs w:val="20"/>
          <w:lang w:val="uk-UA"/>
        </w:rPr>
        <w:t>у</w:t>
      </w:r>
      <w:r w:rsidRPr="00A06E8A">
        <w:rPr>
          <w:rFonts w:ascii="Times New Roman" w:hAnsi="Times New Roman" w:cs="Times New Roman"/>
          <w:sz w:val="20"/>
          <w:szCs w:val="20"/>
          <w:lang w:val="uk-UA"/>
        </w:rPr>
        <w:t xml:space="preserve"> дій на певний період часу. З кожного </w:t>
      </w:r>
      <w:r w:rsidR="006E59C0" w:rsidRPr="00A06E8A">
        <w:rPr>
          <w:rFonts w:ascii="Times New Roman" w:hAnsi="Times New Roman" w:cs="Times New Roman"/>
          <w:sz w:val="20"/>
          <w:szCs w:val="20"/>
          <w:lang w:val="uk-UA"/>
        </w:rPr>
        <w:t>пункту рішення конкретно визначаються відповідальні й реальні строки виконання.</w:t>
      </w:r>
      <w:r w:rsidR="00433722" w:rsidRPr="00A06E8A">
        <w:rPr>
          <w:rFonts w:ascii="Times New Roman" w:hAnsi="Times New Roman" w:cs="Times New Roman"/>
          <w:sz w:val="20"/>
          <w:szCs w:val="20"/>
          <w:lang w:val="uk-UA"/>
        </w:rPr>
        <w:t xml:space="preserve"> Відповідальними за виконання рішень педагогічної ради є директор, його заступники , голови методичних об’єднань</w:t>
      </w:r>
      <w:r w:rsidR="002A31C6" w:rsidRPr="00A06E8A">
        <w:rPr>
          <w:rFonts w:ascii="Times New Roman" w:hAnsi="Times New Roman" w:cs="Times New Roman"/>
          <w:sz w:val="20"/>
          <w:szCs w:val="20"/>
          <w:lang w:val="uk-UA"/>
        </w:rPr>
        <w:t>.</w:t>
      </w:r>
      <w:r w:rsidR="00433722" w:rsidRPr="00A06E8A">
        <w:rPr>
          <w:rFonts w:ascii="Times New Roman" w:hAnsi="Times New Roman" w:cs="Times New Roman"/>
          <w:sz w:val="20"/>
          <w:szCs w:val="20"/>
          <w:lang w:val="uk-UA"/>
        </w:rPr>
        <w:t xml:space="preserve">  </w:t>
      </w:r>
    </w:p>
    <w:p w:rsidR="00E87A50" w:rsidRPr="00A06E8A" w:rsidRDefault="00433722"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Проект рішення розміщується в методичному кабінеті</w:t>
      </w:r>
      <w:r w:rsidR="003A07A3"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на інформаційному стенді за 4-5 днів до </w:t>
      </w:r>
      <w:r w:rsidR="00D30345" w:rsidRPr="00A06E8A">
        <w:rPr>
          <w:rFonts w:ascii="Times New Roman" w:hAnsi="Times New Roman" w:cs="Times New Roman"/>
          <w:sz w:val="20"/>
          <w:szCs w:val="20"/>
          <w:lang w:val="uk-UA"/>
        </w:rPr>
        <w:t>засідання для внесення змін,  доповнень і</w:t>
      </w:r>
      <w:r w:rsidRPr="00A06E8A">
        <w:rPr>
          <w:rFonts w:ascii="Times New Roman" w:hAnsi="Times New Roman" w:cs="Times New Roman"/>
          <w:sz w:val="20"/>
          <w:szCs w:val="20"/>
          <w:lang w:val="uk-UA"/>
        </w:rPr>
        <w:t xml:space="preserve"> пропозиці</w:t>
      </w:r>
      <w:r w:rsidR="00D30345" w:rsidRPr="00A06E8A">
        <w:rPr>
          <w:rFonts w:ascii="Times New Roman" w:hAnsi="Times New Roman" w:cs="Times New Roman"/>
          <w:sz w:val="20"/>
          <w:szCs w:val="20"/>
          <w:lang w:val="uk-UA"/>
        </w:rPr>
        <w:t>й</w:t>
      </w:r>
      <w:r w:rsidRPr="00A06E8A">
        <w:rPr>
          <w:rFonts w:ascii="Times New Roman" w:hAnsi="Times New Roman" w:cs="Times New Roman"/>
          <w:sz w:val="20"/>
          <w:szCs w:val="20"/>
          <w:lang w:val="uk-UA"/>
        </w:rPr>
        <w:t xml:space="preserve">. </w:t>
      </w:r>
      <w:r w:rsidR="00D30345" w:rsidRPr="00A06E8A">
        <w:rPr>
          <w:rFonts w:ascii="Times New Roman" w:hAnsi="Times New Roman" w:cs="Times New Roman"/>
          <w:sz w:val="20"/>
          <w:szCs w:val="20"/>
          <w:lang w:val="uk-UA"/>
        </w:rPr>
        <w:t xml:space="preserve">Для виконання </w:t>
      </w:r>
      <w:r w:rsidRPr="00A06E8A">
        <w:rPr>
          <w:rFonts w:ascii="Times New Roman" w:hAnsi="Times New Roman" w:cs="Times New Roman"/>
          <w:sz w:val="20"/>
          <w:szCs w:val="20"/>
          <w:lang w:val="uk-UA"/>
        </w:rPr>
        <w:t xml:space="preserve">рішення педради </w:t>
      </w:r>
      <w:r w:rsidR="00D30345" w:rsidRPr="00A06E8A">
        <w:rPr>
          <w:rFonts w:ascii="Times New Roman" w:hAnsi="Times New Roman" w:cs="Times New Roman"/>
          <w:sz w:val="20"/>
          <w:szCs w:val="20"/>
          <w:lang w:val="uk-UA"/>
        </w:rPr>
        <w:t xml:space="preserve">необхідний </w:t>
      </w:r>
      <w:r w:rsidRPr="00A06E8A">
        <w:rPr>
          <w:rFonts w:ascii="Times New Roman" w:hAnsi="Times New Roman" w:cs="Times New Roman"/>
          <w:sz w:val="20"/>
          <w:szCs w:val="20"/>
          <w:lang w:val="uk-UA"/>
        </w:rPr>
        <w:t xml:space="preserve"> продума</w:t>
      </w:r>
      <w:r w:rsidR="00D30345" w:rsidRPr="00A06E8A">
        <w:rPr>
          <w:rFonts w:ascii="Times New Roman" w:hAnsi="Times New Roman" w:cs="Times New Roman"/>
          <w:sz w:val="20"/>
          <w:szCs w:val="20"/>
          <w:lang w:val="uk-UA"/>
        </w:rPr>
        <w:t>ний</w:t>
      </w:r>
      <w:r w:rsidRPr="00A06E8A">
        <w:rPr>
          <w:rFonts w:ascii="Times New Roman" w:hAnsi="Times New Roman" w:cs="Times New Roman"/>
          <w:sz w:val="20"/>
          <w:szCs w:val="20"/>
          <w:lang w:val="uk-UA"/>
        </w:rPr>
        <w:t xml:space="preserve"> </w:t>
      </w:r>
      <w:r w:rsidR="00D30345" w:rsidRPr="00A06E8A">
        <w:rPr>
          <w:rFonts w:ascii="Times New Roman" w:hAnsi="Times New Roman" w:cs="Times New Roman"/>
          <w:sz w:val="20"/>
          <w:szCs w:val="20"/>
          <w:lang w:val="uk-UA"/>
        </w:rPr>
        <w:t>і</w:t>
      </w:r>
      <w:r w:rsidRPr="00A06E8A">
        <w:rPr>
          <w:rFonts w:ascii="Times New Roman" w:hAnsi="Times New Roman" w:cs="Times New Roman"/>
          <w:sz w:val="20"/>
          <w:szCs w:val="20"/>
          <w:lang w:val="uk-UA"/>
        </w:rPr>
        <w:t xml:space="preserve"> сплан</w:t>
      </w:r>
      <w:r w:rsidR="00D30345" w:rsidRPr="00A06E8A">
        <w:rPr>
          <w:rFonts w:ascii="Times New Roman" w:hAnsi="Times New Roman" w:cs="Times New Roman"/>
          <w:sz w:val="20"/>
          <w:szCs w:val="20"/>
          <w:lang w:val="uk-UA"/>
        </w:rPr>
        <w:t>ований</w:t>
      </w:r>
      <w:r w:rsidRPr="00A06E8A">
        <w:rPr>
          <w:rFonts w:ascii="Times New Roman" w:hAnsi="Times New Roman" w:cs="Times New Roman"/>
          <w:sz w:val="20"/>
          <w:szCs w:val="20"/>
          <w:lang w:val="uk-UA"/>
        </w:rPr>
        <w:t xml:space="preserve"> внутрішньошкільний контроль.</w:t>
      </w:r>
      <w:r w:rsidR="003A07A3" w:rsidRPr="00A06E8A">
        <w:rPr>
          <w:rFonts w:ascii="Times New Roman" w:hAnsi="Times New Roman" w:cs="Times New Roman"/>
          <w:sz w:val="20"/>
          <w:szCs w:val="20"/>
          <w:lang w:val="uk-UA"/>
        </w:rPr>
        <w:t xml:space="preserve"> </w:t>
      </w:r>
      <w:r w:rsidR="00A02BC4" w:rsidRPr="00A06E8A">
        <w:rPr>
          <w:rFonts w:ascii="Times New Roman" w:hAnsi="Times New Roman" w:cs="Times New Roman"/>
          <w:sz w:val="20"/>
          <w:szCs w:val="20"/>
          <w:lang w:val="uk-UA"/>
        </w:rPr>
        <w:t xml:space="preserve"> Адміністрація школи, керівники методичних об’єднань відвідують і аналізують уроки й виховні </w:t>
      </w:r>
      <w:r w:rsidR="003A07A3" w:rsidRPr="00A06E8A">
        <w:rPr>
          <w:rFonts w:ascii="Times New Roman" w:hAnsi="Times New Roman" w:cs="Times New Roman"/>
          <w:sz w:val="20"/>
          <w:szCs w:val="20"/>
          <w:lang w:val="uk-UA"/>
        </w:rPr>
        <w:t xml:space="preserve"> </w:t>
      </w:r>
      <w:r w:rsidR="00E87A50" w:rsidRPr="00A06E8A">
        <w:rPr>
          <w:rFonts w:ascii="Times New Roman" w:hAnsi="Times New Roman" w:cs="Times New Roman"/>
          <w:sz w:val="20"/>
          <w:szCs w:val="20"/>
          <w:lang w:val="uk-UA"/>
        </w:rPr>
        <w:t>заходи, надають необхідну методичну допомогу, проводять індивідуальні й групові бесіди, стимулюють ініціативу й творчу активність виконавців, аналізують документацію.</w:t>
      </w:r>
    </w:p>
    <w:p w:rsidR="00F05A63" w:rsidRPr="00A06E8A" w:rsidRDefault="00D30345" w:rsidP="008D590A">
      <w:pPr>
        <w:spacing w:after="0"/>
        <w:ind w:firstLine="708"/>
        <w:jc w:val="both"/>
        <w:rPr>
          <w:rFonts w:ascii="Times New Roman" w:hAnsi="Times New Roman" w:cs="Times New Roman"/>
          <w:b/>
          <w:sz w:val="20"/>
          <w:szCs w:val="20"/>
          <w:lang w:val="uk-UA"/>
        </w:rPr>
      </w:pPr>
      <w:r w:rsidRPr="00A06E8A">
        <w:rPr>
          <w:rFonts w:ascii="Times New Roman" w:hAnsi="Times New Roman" w:cs="Times New Roman"/>
          <w:sz w:val="20"/>
          <w:szCs w:val="20"/>
          <w:lang w:val="uk-UA"/>
        </w:rPr>
        <w:t xml:space="preserve">Для </w:t>
      </w:r>
      <w:r w:rsidR="00AD3EF8" w:rsidRPr="00A06E8A">
        <w:rPr>
          <w:rFonts w:ascii="Times New Roman" w:hAnsi="Times New Roman" w:cs="Times New Roman"/>
          <w:sz w:val="20"/>
          <w:szCs w:val="20"/>
          <w:lang w:val="uk-UA"/>
        </w:rPr>
        <w:t>своєчасн</w:t>
      </w:r>
      <w:r w:rsidRPr="00A06E8A">
        <w:rPr>
          <w:rFonts w:ascii="Times New Roman" w:hAnsi="Times New Roman" w:cs="Times New Roman"/>
          <w:sz w:val="20"/>
          <w:szCs w:val="20"/>
          <w:lang w:val="uk-UA"/>
        </w:rPr>
        <w:t xml:space="preserve">ої </w:t>
      </w:r>
      <w:r w:rsidR="00AD3EF8" w:rsidRPr="00A06E8A">
        <w:rPr>
          <w:rFonts w:ascii="Times New Roman" w:hAnsi="Times New Roman" w:cs="Times New Roman"/>
          <w:sz w:val="20"/>
          <w:szCs w:val="20"/>
          <w:lang w:val="uk-UA"/>
        </w:rPr>
        <w:t xml:space="preserve"> реалізаці</w:t>
      </w:r>
      <w:r w:rsidRPr="00A06E8A">
        <w:rPr>
          <w:rFonts w:ascii="Times New Roman" w:hAnsi="Times New Roman" w:cs="Times New Roman"/>
          <w:sz w:val="20"/>
          <w:szCs w:val="20"/>
          <w:lang w:val="uk-UA"/>
        </w:rPr>
        <w:t>ї</w:t>
      </w:r>
      <w:r w:rsidR="00AD3EF8" w:rsidRPr="00A06E8A">
        <w:rPr>
          <w:rFonts w:ascii="Times New Roman" w:hAnsi="Times New Roman" w:cs="Times New Roman"/>
          <w:sz w:val="20"/>
          <w:szCs w:val="20"/>
          <w:lang w:val="uk-UA"/>
        </w:rPr>
        <w:t xml:space="preserve"> рішення педагогічної ради</w:t>
      </w:r>
      <w:r w:rsidR="00E2496A" w:rsidRPr="00A06E8A">
        <w:rPr>
          <w:rFonts w:ascii="Times New Roman" w:hAnsi="Times New Roman" w:cs="Times New Roman"/>
          <w:sz w:val="20"/>
          <w:szCs w:val="20"/>
          <w:lang w:val="uk-UA"/>
        </w:rPr>
        <w:t xml:space="preserve"> використовується картка контролю за виконанням рішень</w:t>
      </w:r>
      <w:r w:rsidRPr="00A06E8A">
        <w:rPr>
          <w:rFonts w:ascii="Times New Roman" w:hAnsi="Times New Roman" w:cs="Times New Roman"/>
          <w:sz w:val="20"/>
          <w:szCs w:val="20"/>
          <w:lang w:val="uk-UA"/>
        </w:rPr>
        <w:t>.</w:t>
      </w:r>
      <w:r w:rsidR="00E2496A" w:rsidRPr="00A06E8A">
        <w:rPr>
          <w:rFonts w:ascii="Times New Roman" w:hAnsi="Times New Roman" w:cs="Times New Roman"/>
          <w:sz w:val="20"/>
          <w:szCs w:val="20"/>
          <w:lang w:val="uk-UA"/>
        </w:rPr>
        <w:t xml:space="preserve"> </w:t>
      </w:r>
      <w:r w:rsidR="00AD3EF8" w:rsidRPr="00A06E8A">
        <w:rPr>
          <w:rFonts w:ascii="Times New Roman" w:hAnsi="Times New Roman" w:cs="Times New Roman"/>
          <w:sz w:val="20"/>
          <w:szCs w:val="20"/>
          <w:lang w:val="uk-UA"/>
        </w:rPr>
        <w:t>(Додаток</w:t>
      </w:r>
      <w:r w:rsidR="00FF1CED" w:rsidRPr="00A06E8A">
        <w:rPr>
          <w:rFonts w:ascii="Times New Roman" w:hAnsi="Times New Roman" w:cs="Times New Roman"/>
          <w:sz w:val="20"/>
          <w:szCs w:val="20"/>
          <w:lang w:val="uk-UA"/>
        </w:rPr>
        <w:t xml:space="preserve"> </w:t>
      </w:r>
      <w:r w:rsidR="00E2496A" w:rsidRPr="00A06E8A">
        <w:rPr>
          <w:rFonts w:ascii="Times New Roman" w:hAnsi="Times New Roman" w:cs="Times New Roman"/>
          <w:sz w:val="20"/>
          <w:szCs w:val="20"/>
          <w:lang w:val="uk-UA"/>
        </w:rPr>
        <w:t>6</w:t>
      </w:r>
      <w:r w:rsidR="00AD3EF8" w:rsidRPr="00A06E8A">
        <w:rPr>
          <w:rFonts w:ascii="Times New Roman" w:hAnsi="Times New Roman" w:cs="Times New Roman"/>
          <w:sz w:val="20"/>
          <w:szCs w:val="20"/>
          <w:lang w:val="uk-UA"/>
        </w:rPr>
        <w:t xml:space="preserve"> )  </w:t>
      </w:r>
    </w:p>
    <w:p w:rsidR="00F05A63" w:rsidRPr="00A06E8A" w:rsidRDefault="00F05A63" w:rsidP="008D590A">
      <w:pPr>
        <w:spacing w:after="0"/>
        <w:ind w:firstLine="708"/>
        <w:jc w:val="both"/>
        <w:rPr>
          <w:rFonts w:ascii="Times New Roman" w:hAnsi="Times New Roman" w:cs="Times New Roman"/>
          <w:b/>
          <w:sz w:val="20"/>
          <w:szCs w:val="20"/>
          <w:lang w:val="uk-UA"/>
        </w:rPr>
      </w:pPr>
    </w:p>
    <w:p w:rsidR="00F05A63" w:rsidRPr="00A06E8A" w:rsidRDefault="00F05A63" w:rsidP="008D590A">
      <w:pPr>
        <w:spacing w:after="0"/>
        <w:ind w:firstLine="708"/>
        <w:jc w:val="both"/>
        <w:rPr>
          <w:rFonts w:ascii="Times New Roman" w:hAnsi="Times New Roman" w:cs="Times New Roman"/>
          <w:b/>
          <w:sz w:val="20"/>
          <w:szCs w:val="20"/>
          <w:lang w:val="uk-UA"/>
        </w:rPr>
      </w:pPr>
    </w:p>
    <w:p w:rsidR="002A31C6" w:rsidRPr="00A06E8A" w:rsidRDefault="002A31C6" w:rsidP="008D590A">
      <w:pPr>
        <w:spacing w:after="0"/>
        <w:ind w:firstLine="708"/>
        <w:jc w:val="both"/>
        <w:rPr>
          <w:rFonts w:ascii="Times New Roman" w:hAnsi="Times New Roman" w:cs="Times New Roman"/>
          <w:b/>
          <w:sz w:val="20"/>
          <w:szCs w:val="20"/>
          <w:lang w:val="uk-UA"/>
        </w:rPr>
      </w:pPr>
    </w:p>
    <w:p w:rsidR="008D590A" w:rsidRPr="00A06E8A" w:rsidRDefault="008D590A" w:rsidP="008D590A">
      <w:pPr>
        <w:spacing w:after="0"/>
        <w:ind w:firstLine="708"/>
        <w:jc w:val="both"/>
        <w:rPr>
          <w:rFonts w:ascii="Times New Roman" w:hAnsi="Times New Roman" w:cs="Times New Roman"/>
          <w:b/>
          <w:sz w:val="20"/>
          <w:szCs w:val="20"/>
          <w:lang w:val="uk-UA"/>
        </w:rPr>
      </w:pPr>
    </w:p>
    <w:p w:rsidR="00FD132C" w:rsidRPr="00A06E8A" w:rsidRDefault="00AD3EF8" w:rsidP="008D590A">
      <w:pPr>
        <w:spacing w:after="0"/>
        <w:ind w:firstLine="708"/>
        <w:jc w:val="both"/>
        <w:rPr>
          <w:rFonts w:ascii="Times New Roman" w:hAnsi="Times New Roman" w:cs="Times New Roman"/>
          <w:b/>
          <w:sz w:val="20"/>
          <w:szCs w:val="20"/>
          <w:lang w:val="uk-UA"/>
        </w:rPr>
      </w:pPr>
      <w:r w:rsidRPr="00A06E8A">
        <w:rPr>
          <w:rFonts w:ascii="Times New Roman" w:hAnsi="Times New Roman" w:cs="Times New Roman"/>
          <w:b/>
          <w:sz w:val="20"/>
          <w:szCs w:val="20"/>
          <w:lang w:val="uk-UA"/>
        </w:rPr>
        <w:t>Висновки</w:t>
      </w:r>
    </w:p>
    <w:p w:rsidR="00FD132C" w:rsidRPr="00A06E8A" w:rsidRDefault="00D30345"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Отож </w:t>
      </w:r>
      <w:r w:rsidR="00FD132C" w:rsidRPr="00A06E8A">
        <w:rPr>
          <w:rFonts w:ascii="Times New Roman" w:hAnsi="Times New Roman" w:cs="Times New Roman"/>
          <w:sz w:val="20"/>
          <w:szCs w:val="20"/>
          <w:lang w:val="uk-UA"/>
        </w:rPr>
        <w:t xml:space="preserve"> нові підходи до педагогічної ради розгляда</w:t>
      </w:r>
      <w:r w:rsidRPr="00A06E8A">
        <w:rPr>
          <w:rFonts w:ascii="Times New Roman" w:hAnsi="Times New Roman" w:cs="Times New Roman"/>
          <w:sz w:val="20"/>
          <w:szCs w:val="20"/>
          <w:lang w:val="uk-UA"/>
        </w:rPr>
        <w:t xml:space="preserve">ються </w:t>
      </w:r>
      <w:r w:rsidR="00FD132C" w:rsidRPr="00A06E8A">
        <w:rPr>
          <w:rFonts w:ascii="Times New Roman" w:hAnsi="Times New Roman" w:cs="Times New Roman"/>
          <w:sz w:val="20"/>
          <w:szCs w:val="20"/>
          <w:lang w:val="uk-UA"/>
        </w:rPr>
        <w:t>в загальному контексті відновлення системи освіти й керування.</w:t>
      </w:r>
    </w:p>
    <w:p w:rsidR="00F64E13" w:rsidRPr="00A06E8A" w:rsidRDefault="00FD132C"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Освоєння нового в підгото</w:t>
      </w:r>
      <w:r w:rsidR="00F64E13" w:rsidRPr="00A06E8A">
        <w:rPr>
          <w:rFonts w:ascii="Times New Roman" w:hAnsi="Times New Roman" w:cs="Times New Roman"/>
          <w:sz w:val="20"/>
          <w:szCs w:val="20"/>
          <w:lang w:val="uk-UA"/>
        </w:rPr>
        <w:t>вц</w:t>
      </w:r>
      <w:r w:rsidRPr="00A06E8A">
        <w:rPr>
          <w:rFonts w:ascii="Times New Roman" w:hAnsi="Times New Roman" w:cs="Times New Roman"/>
          <w:sz w:val="20"/>
          <w:szCs w:val="20"/>
          <w:lang w:val="uk-UA"/>
        </w:rPr>
        <w:t>і</w:t>
      </w:r>
      <w:r w:rsidR="00F64E13" w:rsidRPr="00A06E8A">
        <w:rPr>
          <w:rFonts w:ascii="Times New Roman" w:hAnsi="Times New Roman" w:cs="Times New Roman"/>
          <w:sz w:val="20"/>
          <w:szCs w:val="20"/>
          <w:lang w:val="uk-UA"/>
        </w:rPr>
        <w:t xml:space="preserve"> й проведенні педрад іде в процесі переоцінки старих управлінських і педагогічних цінностей, подань й орієнтирів</w:t>
      </w:r>
      <w:r w:rsidR="00D30345" w:rsidRPr="00A06E8A">
        <w:rPr>
          <w:rFonts w:ascii="Times New Roman" w:hAnsi="Times New Roman" w:cs="Times New Roman"/>
          <w:sz w:val="20"/>
          <w:szCs w:val="20"/>
          <w:lang w:val="uk-UA"/>
        </w:rPr>
        <w:t>,</w:t>
      </w:r>
      <w:r w:rsidR="00F64E13" w:rsidRPr="00A06E8A">
        <w:rPr>
          <w:rFonts w:ascii="Times New Roman" w:hAnsi="Times New Roman" w:cs="Times New Roman"/>
          <w:sz w:val="20"/>
          <w:szCs w:val="20"/>
          <w:lang w:val="uk-UA"/>
        </w:rPr>
        <w:t xml:space="preserve"> </w:t>
      </w:r>
      <w:r w:rsidR="00D30345" w:rsidRPr="00A06E8A">
        <w:rPr>
          <w:rFonts w:ascii="Times New Roman" w:hAnsi="Times New Roman" w:cs="Times New Roman"/>
          <w:sz w:val="20"/>
          <w:szCs w:val="20"/>
          <w:lang w:val="uk-UA"/>
        </w:rPr>
        <w:t>що</w:t>
      </w:r>
      <w:r w:rsidR="00F64E13" w:rsidRPr="00A06E8A">
        <w:rPr>
          <w:rFonts w:ascii="Times New Roman" w:hAnsi="Times New Roman" w:cs="Times New Roman"/>
          <w:sz w:val="20"/>
          <w:szCs w:val="20"/>
          <w:lang w:val="uk-UA"/>
        </w:rPr>
        <w:t xml:space="preserve"> відбувається не за вказівкою або з волі керівника школи, а як результат зростання професійної компетентності, рівня психологічної культури педагогічного колективу.</w:t>
      </w:r>
    </w:p>
    <w:p w:rsidR="00F64E13" w:rsidRPr="00A06E8A" w:rsidRDefault="00F64E1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Варіативність технологій, форм, прийомів і методів при плануванні, організації й проведенні педагогічних рад визначається </w:t>
      </w:r>
      <w:r w:rsidRPr="00A06E8A">
        <w:rPr>
          <w:rFonts w:ascii="Times New Roman" w:hAnsi="Times New Roman" w:cs="Times New Roman"/>
          <w:sz w:val="20"/>
          <w:szCs w:val="20"/>
          <w:lang w:val="uk-UA"/>
        </w:rPr>
        <w:lastRenderedPageBreak/>
        <w:t>сполученням багатьох обставин: досвіду, позицій адміністрації школи, рівнем сформованості педагогічного колективу, професійних якостей</w:t>
      </w:r>
      <w:r w:rsidR="00FF1CED" w:rsidRPr="00A06E8A">
        <w:rPr>
          <w:rFonts w:ascii="Times New Roman" w:hAnsi="Times New Roman" w:cs="Times New Roman"/>
          <w:sz w:val="20"/>
          <w:szCs w:val="20"/>
          <w:lang w:val="uk-UA"/>
        </w:rPr>
        <w:t>.</w:t>
      </w:r>
    </w:p>
    <w:p w:rsidR="00854CA9" w:rsidRPr="00A06E8A" w:rsidRDefault="00F64E13"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Нові підходи до педради орієнтовані на цілком певне коло керівників шкіл, для яких цінність особистості учня нерозривно пов’язана із цінністю особистості вчителя.</w:t>
      </w:r>
      <w:r w:rsidR="00854CA9" w:rsidRPr="00A06E8A">
        <w:rPr>
          <w:rFonts w:ascii="Times New Roman" w:hAnsi="Times New Roman" w:cs="Times New Roman"/>
          <w:sz w:val="20"/>
          <w:szCs w:val="20"/>
          <w:lang w:val="uk-UA"/>
        </w:rPr>
        <w:t xml:space="preserve"> Такі керівники вірять у можливості  творчого росту кожного вчителя й створюють умови для його професійного росту.</w:t>
      </w:r>
    </w:p>
    <w:p w:rsidR="00854CA9" w:rsidRPr="00A06E8A" w:rsidRDefault="00854CA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Педагогічна рада найяскравіше ілюструє переваги роботи колективу як добре організованої команди.</w:t>
      </w:r>
    </w:p>
    <w:p w:rsidR="003A07A3" w:rsidRPr="00A06E8A" w:rsidRDefault="00854CA9" w:rsidP="008D590A">
      <w:pPr>
        <w:spacing w:after="0"/>
        <w:ind w:firstLine="708"/>
        <w:jc w:val="both"/>
        <w:rPr>
          <w:rFonts w:ascii="Times New Roman" w:hAnsi="Times New Roman" w:cs="Times New Roman"/>
          <w:sz w:val="20"/>
          <w:szCs w:val="20"/>
          <w:lang w:val="uk-UA"/>
        </w:rPr>
      </w:pPr>
      <w:r w:rsidRPr="00A06E8A">
        <w:rPr>
          <w:rFonts w:ascii="Times New Roman" w:hAnsi="Times New Roman" w:cs="Times New Roman"/>
          <w:sz w:val="20"/>
          <w:szCs w:val="20"/>
          <w:lang w:val="uk-UA"/>
        </w:rPr>
        <w:t>В. Сухомлинський вбачав місію керівника школи в тому, щоб зробити кожного вчителя вдумливим, допитливим дослідником. Нестандартні форми проведення педагогічних рад дають можливість активізувати творчий пошук учителів, перетворити пед</w:t>
      </w:r>
      <w:r w:rsidR="00D30345" w:rsidRPr="00A06E8A">
        <w:rPr>
          <w:rFonts w:ascii="Times New Roman" w:hAnsi="Times New Roman" w:cs="Times New Roman"/>
          <w:sz w:val="20"/>
          <w:szCs w:val="20"/>
          <w:lang w:val="uk-UA"/>
        </w:rPr>
        <w:t xml:space="preserve">агогічний </w:t>
      </w:r>
      <w:r w:rsidRPr="00A06E8A">
        <w:rPr>
          <w:rFonts w:ascii="Times New Roman" w:hAnsi="Times New Roman" w:cs="Times New Roman"/>
          <w:sz w:val="20"/>
          <w:szCs w:val="20"/>
          <w:lang w:val="uk-UA"/>
        </w:rPr>
        <w:t xml:space="preserve">колектив на колектив однодумців, готових сприймати </w:t>
      </w:r>
      <w:r w:rsidR="007B0987" w:rsidRPr="00A06E8A">
        <w:rPr>
          <w:rFonts w:ascii="Times New Roman" w:hAnsi="Times New Roman" w:cs="Times New Roman"/>
          <w:sz w:val="20"/>
          <w:szCs w:val="20"/>
          <w:lang w:val="uk-UA"/>
        </w:rPr>
        <w:t>й упроваджувати інноваційні педагогічні технології. Педагогічна рада школи – основна форма співпраці адміністрації й учителів</w:t>
      </w:r>
      <w:r w:rsidR="00D30345" w:rsidRPr="00A06E8A">
        <w:rPr>
          <w:rFonts w:ascii="Times New Roman" w:hAnsi="Times New Roman" w:cs="Times New Roman"/>
          <w:sz w:val="20"/>
          <w:szCs w:val="20"/>
          <w:lang w:val="uk-UA"/>
        </w:rPr>
        <w:t xml:space="preserve"> </w:t>
      </w:r>
      <w:r w:rsidR="00D30345" w:rsidRPr="00A06E8A">
        <w:rPr>
          <w:rFonts w:ascii="Times New Roman" w:hAnsi="Times New Roman" w:cs="Times New Roman"/>
          <w:sz w:val="20"/>
          <w:szCs w:val="20"/>
        </w:rPr>
        <w:t>[</w:t>
      </w:r>
      <w:r w:rsidR="00F05A63" w:rsidRPr="00A06E8A">
        <w:rPr>
          <w:rFonts w:ascii="Times New Roman" w:hAnsi="Times New Roman" w:cs="Times New Roman"/>
          <w:sz w:val="20"/>
          <w:szCs w:val="20"/>
          <w:lang w:val="uk-UA"/>
        </w:rPr>
        <w:t>16, с. 34</w:t>
      </w:r>
      <w:r w:rsidR="00D30345" w:rsidRPr="00A06E8A">
        <w:rPr>
          <w:rFonts w:ascii="Times New Roman" w:hAnsi="Times New Roman" w:cs="Times New Roman"/>
          <w:sz w:val="20"/>
          <w:szCs w:val="20"/>
        </w:rPr>
        <w:t>]</w:t>
      </w:r>
      <w:r w:rsidR="007B0987" w:rsidRPr="00A06E8A">
        <w:rPr>
          <w:rFonts w:ascii="Times New Roman" w:hAnsi="Times New Roman" w:cs="Times New Roman"/>
          <w:sz w:val="20"/>
          <w:szCs w:val="20"/>
          <w:lang w:val="uk-UA"/>
        </w:rPr>
        <w:t>.</w:t>
      </w:r>
      <w:r w:rsidRPr="00A06E8A">
        <w:rPr>
          <w:rFonts w:ascii="Times New Roman" w:hAnsi="Times New Roman" w:cs="Times New Roman"/>
          <w:sz w:val="20"/>
          <w:szCs w:val="20"/>
          <w:lang w:val="uk-UA"/>
        </w:rPr>
        <w:t xml:space="preserve">  </w:t>
      </w:r>
    </w:p>
    <w:p w:rsidR="00FF1CED" w:rsidRPr="00A06E8A" w:rsidRDefault="00FF1CED" w:rsidP="008D590A">
      <w:pPr>
        <w:spacing w:after="0"/>
        <w:ind w:firstLine="708"/>
        <w:jc w:val="both"/>
        <w:rPr>
          <w:rFonts w:ascii="Times New Roman" w:hAnsi="Times New Roman" w:cs="Times New Roman"/>
          <w:sz w:val="20"/>
          <w:szCs w:val="20"/>
          <w:lang w:val="uk-UA"/>
        </w:rPr>
      </w:pPr>
    </w:p>
    <w:p w:rsidR="00FF1CED" w:rsidRPr="00A06E8A" w:rsidRDefault="00FF1CED" w:rsidP="008D590A">
      <w:pPr>
        <w:spacing w:after="0"/>
        <w:ind w:firstLine="708"/>
        <w:jc w:val="both"/>
        <w:rPr>
          <w:rFonts w:ascii="Times New Roman" w:hAnsi="Times New Roman" w:cs="Times New Roman"/>
          <w:sz w:val="20"/>
          <w:szCs w:val="20"/>
          <w:lang w:val="uk-UA"/>
        </w:rPr>
      </w:pPr>
    </w:p>
    <w:p w:rsidR="00FF1CED" w:rsidRPr="00A06E8A" w:rsidRDefault="00FF1CED" w:rsidP="008D590A">
      <w:pPr>
        <w:spacing w:after="0"/>
        <w:ind w:firstLine="708"/>
        <w:jc w:val="both"/>
        <w:rPr>
          <w:rFonts w:ascii="Times New Roman" w:hAnsi="Times New Roman" w:cs="Times New Roman"/>
          <w:sz w:val="20"/>
          <w:szCs w:val="20"/>
          <w:lang w:val="uk-UA"/>
        </w:rPr>
      </w:pPr>
    </w:p>
    <w:p w:rsidR="00FF1CED" w:rsidRPr="00A06E8A" w:rsidRDefault="00FF1CED" w:rsidP="008D590A">
      <w:pPr>
        <w:spacing w:after="0"/>
        <w:ind w:firstLine="708"/>
        <w:jc w:val="both"/>
        <w:rPr>
          <w:rFonts w:ascii="Times New Roman" w:hAnsi="Times New Roman" w:cs="Times New Roman"/>
          <w:sz w:val="20"/>
          <w:szCs w:val="20"/>
          <w:lang w:val="uk-UA"/>
        </w:rPr>
      </w:pPr>
    </w:p>
    <w:p w:rsidR="00FF1CED" w:rsidRPr="00A06E8A" w:rsidRDefault="00FF1CED" w:rsidP="008D590A">
      <w:pPr>
        <w:spacing w:after="0"/>
        <w:ind w:firstLine="708"/>
        <w:jc w:val="both"/>
        <w:rPr>
          <w:rFonts w:ascii="Times New Roman" w:hAnsi="Times New Roman" w:cs="Times New Roman"/>
          <w:sz w:val="20"/>
          <w:szCs w:val="20"/>
          <w:lang w:val="uk-UA"/>
        </w:rPr>
      </w:pPr>
    </w:p>
    <w:p w:rsidR="00FF1CED" w:rsidRPr="00A06E8A" w:rsidRDefault="00FF1CED" w:rsidP="008D590A">
      <w:pPr>
        <w:spacing w:after="0"/>
        <w:ind w:firstLine="708"/>
        <w:rPr>
          <w:rFonts w:ascii="Times New Roman" w:hAnsi="Times New Roman" w:cs="Times New Roman"/>
          <w:sz w:val="20"/>
          <w:szCs w:val="20"/>
          <w:lang w:val="uk-UA"/>
        </w:rPr>
      </w:pPr>
    </w:p>
    <w:p w:rsidR="00FF1CED" w:rsidRPr="00A06E8A" w:rsidRDefault="00FF1CED" w:rsidP="008D590A">
      <w:pPr>
        <w:spacing w:after="0"/>
        <w:ind w:firstLine="708"/>
        <w:rPr>
          <w:rFonts w:ascii="Times New Roman" w:hAnsi="Times New Roman" w:cs="Times New Roman"/>
          <w:sz w:val="20"/>
          <w:szCs w:val="20"/>
          <w:lang w:val="uk-UA"/>
        </w:rPr>
      </w:pPr>
    </w:p>
    <w:p w:rsidR="00CA788B" w:rsidRPr="00A06E8A" w:rsidRDefault="0011014E" w:rsidP="008D590A">
      <w:pPr>
        <w:spacing w:after="0"/>
        <w:ind w:firstLine="709"/>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С</w:t>
      </w:r>
      <w:r w:rsidR="00DF7684" w:rsidRPr="00A06E8A">
        <w:rPr>
          <w:rFonts w:ascii="Times New Roman" w:hAnsi="Times New Roman" w:cs="Times New Roman"/>
          <w:b/>
          <w:sz w:val="20"/>
          <w:szCs w:val="20"/>
          <w:lang w:val="uk-UA"/>
        </w:rPr>
        <w:t xml:space="preserve">писок використаної </w:t>
      </w:r>
      <w:r w:rsidR="00CA788B" w:rsidRPr="00A06E8A">
        <w:rPr>
          <w:rFonts w:ascii="Times New Roman" w:hAnsi="Times New Roman" w:cs="Times New Roman"/>
          <w:b/>
          <w:sz w:val="20"/>
          <w:szCs w:val="20"/>
          <w:lang w:val="uk-UA"/>
        </w:rPr>
        <w:t>літератур</w:t>
      </w:r>
      <w:r w:rsidR="00DF7684" w:rsidRPr="00A06E8A">
        <w:rPr>
          <w:rFonts w:ascii="Times New Roman" w:hAnsi="Times New Roman" w:cs="Times New Roman"/>
          <w:b/>
          <w:sz w:val="20"/>
          <w:szCs w:val="20"/>
          <w:lang w:val="uk-UA"/>
        </w:rPr>
        <w:t>и</w:t>
      </w:r>
    </w:p>
    <w:p w:rsidR="00DF7684" w:rsidRPr="00A06E8A" w:rsidRDefault="00DF7684" w:rsidP="008D590A">
      <w:pPr>
        <w:spacing w:after="0"/>
        <w:ind w:firstLine="709"/>
        <w:jc w:val="center"/>
        <w:rPr>
          <w:rFonts w:ascii="Times New Roman" w:hAnsi="Times New Roman" w:cs="Times New Roman"/>
          <w:b/>
          <w:sz w:val="20"/>
          <w:szCs w:val="20"/>
          <w:lang w:val="uk-UA"/>
        </w:rPr>
      </w:pPr>
    </w:p>
    <w:p w:rsidR="007D1BB7" w:rsidRPr="00A06E8A" w:rsidRDefault="00CA788B"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 </w:t>
      </w:r>
      <w:r w:rsidR="001F4034" w:rsidRPr="00A06E8A">
        <w:rPr>
          <w:rFonts w:ascii="Times New Roman" w:hAnsi="Times New Roman" w:cs="Times New Roman"/>
          <w:sz w:val="20"/>
          <w:szCs w:val="20"/>
          <w:lang w:val="uk-UA"/>
        </w:rPr>
        <w:t xml:space="preserve"> </w:t>
      </w:r>
      <w:r w:rsidR="007D1BB7" w:rsidRPr="00A06E8A">
        <w:rPr>
          <w:rFonts w:ascii="Times New Roman" w:hAnsi="Times New Roman" w:cs="Times New Roman"/>
          <w:sz w:val="20"/>
          <w:szCs w:val="20"/>
          <w:lang w:val="uk-UA"/>
        </w:rPr>
        <w:t>Вердіна С.В., Панченко А.Г. Педагогічна рада:нестандартні форми.-Х.: Видавнича група «Основа», 2007.- 176 с.</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2. </w:t>
      </w:r>
      <w:r w:rsidR="001F4034"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rPr>
        <w:t>Ганжара Н. Педагог</w:t>
      </w:r>
      <w:r w:rsidRPr="00A06E8A">
        <w:rPr>
          <w:rFonts w:ascii="Times New Roman" w:hAnsi="Times New Roman" w:cs="Times New Roman"/>
          <w:sz w:val="20"/>
          <w:szCs w:val="20"/>
          <w:lang w:val="uk-UA"/>
        </w:rPr>
        <w:t>і</w:t>
      </w:r>
      <w:r w:rsidRPr="00A06E8A">
        <w:rPr>
          <w:rFonts w:ascii="Times New Roman" w:hAnsi="Times New Roman" w:cs="Times New Roman"/>
          <w:sz w:val="20"/>
          <w:szCs w:val="20"/>
        </w:rPr>
        <w:t>чний колектив</w:t>
      </w:r>
      <w:r w:rsidRPr="00A06E8A">
        <w:rPr>
          <w:rFonts w:ascii="Times New Roman" w:hAnsi="Times New Roman" w:cs="Times New Roman"/>
          <w:sz w:val="20"/>
          <w:szCs w:val="20"/>
          <w:lang w:val="uk-UA"/>
        </w:rPr>
        <w:t xml:space="preserve"> як управлінська команда//Директор школи.-2009.- № 29-30.- С. 61-64.</w:t>
      </w:r>
      <w:r w:rsidRPr="00A06E8A">
        <w:rPr>
          <w:rFonts w:ascii="Times New Roman" w:hAnsi="Times New Roman" w:cs="Times New Roman"/>
          <w:sz w:val="20"/>
          <w:szCs w:val="20"/>
        </w:rPr>
        <w:t xml:space="preserve"> </w:t>
      </w:r>
      <w:r w:rsidRPr="00A06E8A">
        <w:rPr>
          <w:rFonts w:ascii="Times New Roman" w:hAnsi="Times New Roman" w:cs="Times New Roman"/>
          <w:sz w:val="20"/>
          <w:szCs w:val="20"/>
          <w:lang w:val="uk-UA"/>
        </w:rPr>
        <w:t xml:space="preserve"> </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3.  Громовий В. Як зробити «помаранчеву» школу?!- К.: Видавничий дім «Шкільний світ», 2006.- 338 с.</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4.  Дзюба Т. Інноваційні форми організації діяльності педагогічної ради школи//Школа.-2006.- № 9.- С. 16-28.</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5.  Єльнікова Г.В. Управлінська компетентність.- К.: </w:t>
      </w:r>
      <w:r w:rsidRPr="00A06E8A">
        <w:rPr>
          <w:rFonts w:ascii="Times New Roman" w:hAnsi="Times New Roman" w:cs="Times New Roman"/>
          <w:sz w:val="20"/>
          <w:szCs w:val="20"/>
        </w:rPr>
        <w:t xml:space="preserve"> </w:t>
      </w:r>
      <w:r w:rsidRPr="00A06E8A">
        <w:rPr>
          <w:rFonts w:ascii="Times New Roman" w:hAnsi="Times New Roman" w:cs="Times New Roman"/>
          <w:sz w:val="20"/>
          <w:szCs w:val="20"/>
          <w:lang w:val="uk-UA"/>
        </w:rPr>
        <w:t>Редакція загально педагогічних газет, 2005.- 128 с.</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6. </w:t>
      </w:r>
      <w:r w:rsidR="001F4034"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Жерносек І.П. Організація науково-методичної роботи в школі. – Х.: Видавнича група «Основа», 2006.- 128 с.</w:t>
      </w:r>
      <w:r w:rsidRPr="00A06E8A">
        <w:rPr>
          <w:rFonts w:ascii="Times New Roman" w:hAnsi="Times New Roman" w:cs="Times New Roman"/>
          <w:sz w:val="20"/>
          <w:szCs w:val="20"/>
        </w:rPr>
        <w:t xml:space="preserve">  </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7.  Зінов’єва О. Педагогічна рада: у пошуках нових орієнтирів//Директор школи.- 2010.- № 14-15.- С. 35-44.</w:t>
      </w:r>
    </w:p>
    <w:p w:rsidR="007D1BB7" w:rsidRPr="00A06E8A" w:rsidRDefault="007D1BB7"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8.  Книга керівника навчально-виховного закладу: Довідково-методичне видання/Упоряд. Б.М. Терещук, В.В. Скиба.</w:t>
      </w:r>
      <w:r w:rsidR="0075116D"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w:t>
      </w:r>
      <w:r w:rsidR="0075116D"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Вид.</w:t>
      </w:r>
      <w:r w:rsidR="0075116D" w:rsidRPr="00A06E8A">
        <w:rPr>
          <w:rFonts w:ascii="Times New Roman" w:hAnsi="Times New Roman" w:cs="Times New Roman"/>
          <w:sz w:val="20"/>
          <w:szCs w:val="20"/>
          <w:lang w:val="uk-UA"/>
        </w:rPr>
        <w:t xml:space="preserve"> </w:t>
      </w:r>
      <w:r w:rsidRPr="00A06E8A">
        <w:rPr>
          <w:rFonts w:ascii="Times New Roman" w:hAnsi="Times New Roman" w:cs="Times New Roman"/>
          <w:sz w:val="20"/>
          <w:szCs w:val="20"/>
          <w:lang w:val="uk-UA"/>
        </w:rPr>
        <w:t xml:space="preserve">2-ге, доповнене. – Харків: ТОРСІНГ ПЛЮС, 2006. – 768 с. </w:t>
      </w:r>
    </w:p>
    <w:p w:rsidR="0075116D" w:rsidRPr="00A06E8A" w:rsidRDefault="0075116D" w:rsidP="008D590A">
      <w:pPr>
        <w:spacing w:after="0"/>
        <w:rPr>
          <w:rFonts w:ascii="Times New Roman" w:hAnsi="Times New Roman" w:cs="Times New Roman"/>
          <w:sz w:val="20"/>
          <w:szCs w:val="20"/>
        </w:rPr>
      </w:pPr>
      <w:r w:rsidRPr="00A06E8A">
        <w:rPr>
          <w:rFonts w:ascii="Times New Roman" w:hAnsi="Times New Roman" w:cs="Times New Roman"/>
          <w:sz w:val="20"/>
          <w:szCs w:val="20"/>
          <w:lang w:val="uk-UA"/>
        </w:rPr>
        <w:t xml:space="preserve">9.  Конаржевський Ю.А. </w:t>
      </w:r>
      <w:r w:rsidRPr="00A06E8A">
        <w:rPr>
          <w:rFonts w:ascii="Times New Roman" w:hAnsi="Times New Roman" w:cs="Times New Roman"/>
          <w:sz w:val="20"/>
          <w:szCs w:val="20"/>
        </w:rPr>
        <w:t>Педагогический анализ учебно-воспитательного процесса и управление школой.- М., 1986.- 167 с.</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10.  Кондрашова Л.М. Сборник педагогических задач.- М.: Просвещение, 1987.- 378 с</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11.  Педагогические совети.- Волгоград, 2006.- В</w:t>
      </w:r>
      <w:r w:rsidRPr="00A06E8A">
        <w:rPr>
          <w:rFonts w:ascii="Times New Roman" w:hAnsi="Times New Roman" w:cs="Times New Roman"/>
          <w:sz w:val="20"/>
          <w:szCs w:val="20"/>
        </w:rPr>
        <w:t>ып. 1.- 158 с.</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12.  Педагогічна рада: технологія підготовки і проведення//Директор школи.- 2004.- № 22-23.</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13.  </w:t>
      </w:r>
      <w:r w:rsidRPr="00A06E8A">
        <w:rPr>
          <w:rFonts w:ascii="Times New Roman" w:hAnsi="Times New Roman" w:cs="Times New Roman"/>
          <w:sz w:val="20"/>
          <w:szCs w:val="20"/>
        </w:rPr>
        <w:t>Педсовет: идеи, методики, формы.- М., 2000.- 160 с.</w:t>
      </w:r>
    </w:p>
    <w:p w:rsidR="00DE3318"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14.  </w:t>
      </w:r>
      <w:r w:rsidR="00CA788B" w:rsidRPr="00A06E8A">
        <w:rPr>
          <w:rFonts w:ascii="Times New Roman" w:hAnsi="Times New Roman" w:cs="Times New Roman"/>
          <w:sz w:val="20"/>
          <w:szCs w:val="20"/>
          <w:lang w:val="uk-UA"/>
        </w:rPr>
        <w:t>Положення про загальноосвітній навчальний заклад //</w:t>
      </w:r>
      <w:r w:rsidR="00DE3318" w:rsidRPr="00A06E8A">
        <w:rPr>
          <w:rFonts w:ascii="Times New Roman" w:hAnsi="Times New Roman" w:cs="Times New Roman"/>
          <w:sz w:val="20"/>
          <w:szCs w:val="20"/>
          <w:lang w:val="uk-UA"/>
        </w:rPr>
        <w:t>Інф. збірник МОНУ.-2010.- №</w:t>
      </w:r>
      <w:r w:rsidR="00DF7684" w:rsidRPr="00A06E8A">
        <w:rPr>
          <w:rFonts w:ascii="Times New Roman" w:hAnsi="Times New Roman" w:cs="Times New Roman"/>
          <w:sz w:val="20"/>
          <w:szCs w:val="20"/>
          <w:lang w:val="uk-UA"/>
        </w:rPr>
        <w:t>20</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15.  Русова Софія . Нова школа//Світло.- 1914.- Кн. 7-8.- С. 4.</w:t>
      </w:r>
    </w:p>
    <w:p w:rsidR="0075116D"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16.  Сухомлинський В. Розмова з молодим директором.- К.: Рад.  шк., 1988.- 284 с.</w:t>
      </w:r>
    </w:p>
    <w:p w:rsidR="00DE3318"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17.  Ушинський К.Д. Вибрані педагогічні твори в 2-х т. – К: Рад. школа, 1983. – 488 с.</w:t>
      </w:r>
    </w:p>
    <w:p w:rsidR="008724D3" w:rsidRPr="00A06E8A" w:rsidRDefault="0075116D" w:rsidP="008D590A">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18. </w:t>
      </w:r>
      <w:r w:rsidR="008724D3" w:rsidRPr="00A06E8A">
        <w:rPr>
          <w:rFonts w:ascii="Times New Roman" w:hAnsi="Times New Roman" w:cs="Times New Roman"/>
          <w:sz w:val="20"/>
          <w:szCs w:val="20"/>
          <w:lang w:val="uk-UA"/>
        </w:rPr>
        <w:t xml:space="preserve"> Хлебнікова Т.М. Ділова гра як метод активного навчання педагога.- Х.: Видавнича група «Основа», 2003.- 80 с.</w:t>
      </w:r>
    </w:p>
    <w:p w:rsidR="002A31C6" w:rsidRPr="00A06E8A" w:rsidRDefault="0054342A" w:rsidP="008D590A">
      <w:pPr>
        <w:ind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w:t>
      </w:r>
    </w:p>
    <w:p w:rsidR="002A31C6" w:rsidRPr="00A06E8A" w:rsidRDefault="002A31C6" w:rsidP="008D590A">
      <w:pPr>
        <w:ind w:firstLine="708"/>
        <w:rPr>
          <w:rFonts w:ascii="Times New Roman" w:hAnsi="Times New Roman" w:cs="Times New Roman"/>
          <w:sz w:val="20"/>
          <w:szCs w:val="20"/>
          <w:lang w:val="uk-UA"/>
        </w:rPr>
      </w:pPr>
    </w:p>
    <w:p w:rsidR="00256FF2" w:rsidRPr="00A06E8A" w:rsidRDefault="00256FF2" w:rsidP="00256FF2">
      <w:pPr>
        <w:ind w:left="7080"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Д</w:t>
      </w:r>
    </w:p>
    <w:p w:rsidR="00B11870" w:rsidRPr="00A06E8A" w:rsidRDefault="00B11870" w:rsidP="00256FF2">
      <w:pPr>
        <w:ind w:left="-284" w:firstLine="567"/>
        <w:jc w:val="center"/>
        <w:rPr>
          <w:rFonts w:ascii="Times New Roman" w:hAnsi="Times New Roman" w:cs="Times New Roman"/>
          <w:b/>
          <w:sz w:val="20"/>
          <w:szCs w:val="20"/>
          <w:lang w:val="uk-UA"/>
        </w:rPr>
      </w:pPr>
    </w:p>
    <w:p w:rsidR="00B11870" w:rsidRPr="00A06E8A" w:rsidRDefault="00B11870" w:rsidP="00256FF2">
      <w:pPr>
        <w:ind w:left="-284" w:firstLine="567"/>
        <w:jc w:val="center"/>
        <w:rPr>
          <w:rFonts w:ascii="Times New Roman" w:hAnsi="Times New Roman" w:cs="Times New Roman"/>
          <w:b/>
          <w:sz w:val="20"/>
          <w:szCs w:val="20"/>
          <w:lang w:val="uk-UA"/>
        </w:rPr>
      </w:pPr>
    </w:p>
    <w:p w:rsidR="00256FF2" w:rsidRPr="00A06E8A" w:rsidRDefault="00256FF2" w:rsidP="00256FF2">
      <w:pPr>
        <w:ind w:left="-284" w:firstLine="567"/>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lastRenderedPageBreak/>
        <w:t xml:space="preserve">Пам’ятка </w:t>
      </w:r>
    </w:p>
    <w:p w:rsidR="00256FF2" w:rsidRPr="00A06E8A" w:rsidRDefault="00256FF2" w:rsidP="00256FF2">
      <w:pPr>
        <w:ind w:left="-284" w:firstLine="567"/>
        <w:jc w:val="center"/>
        <w:rPr>
          <w:rFonts w:ascii="Times New Roman" w:hAnsi="Times New Roman" w:cs="Times New Roman"/>
          <w:b/>
          <w:sz w:val="20"/>
          <w:szCs w:val="20"/>
          <w:lang w:val="uk-UA"/>
        </w:rPr>
      </w:pPr>
    </w:p>
    <w:p w:rsidR="00256FF2" w:rsidRPr="00A06E8A" w:rsidRDefault="00256FF2" w:rsidP="00256FF2">
      <w:pPr>
        <w:spacing w:after="0"/>
        <w:ind w:left="-284" w:firstLine="567"/>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Дванадцять обов’язків організатора педагогічної ради</w:t>
      </w:r>
    </w:p>
    <w:p w:rsidR="00256FF2" w:rsidRPr="00A06E8A" w:rsidRDefault="00256FF2" w:rsidP="00256FF2">
      <w:pPr>
        <w:ind w:left="-284" w:firstLine="567"/>
        <w:jc w:val="center"/>
        <w:rPr>
          <w:rFonts w:ascii="Times New Roman" w:hAnsi="Times New Roman" w:cs="Times New Roman"/>
          <w:b/>
          <w:sz w:val="20"/>
          <w:szCs w:val="20"/>
          <w:lang w:val="uk-UA"/>
        </w:rPr>
      </w:pP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1. Підготуйте письмовий порядок денний. Переконайтеся, що кожний член педради одержав його напередодні.</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2. Перевірте, чи готова аудиторія до засідання. Зробіть все можливе, щоб у ній було комфортно й затишно.</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3. Приготуйте всі необхідні матеріали для проведення педради. При потребі розложіть їх на робочі місця. </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4. Попередньо розгляньте порядок денний з робочою групою. Уявіть собі, який результат ви б хотіли одержати за кожним пунктом. Розподіліть час за ступенем значимості кожного пункту.</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5. Почніть засідання педагогічної ради вчасно.</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6. Не допускайте відступів від порядку денного.</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7. Уважно слухайте все, про що говорять на педагогічній раді.</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8. Стежте за невербальним спілкуванням. Намагайтеся зрозуміти причину пасивності учасників засідання.</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9. Ведіть записи, які допоможуть аналізувати матеріали педагогічної ради.</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10. Контролюйте конфліктну ситуацію, не дайте їй  перерости у ворожнечу.</w:t>
      </w:r>
    </w:p>
    <w:p w:rsidR="00256FF2" w:rsidRPr="00A06E8A" w:rsidRDefault="00256FF2" w:rsidP="00256FF2">
      <w:pPr>
        <w:ind w:left="-284"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11. Створіть дружню атмосферу, щоб усі могли спілкуватися відкрито.</w:t>
      </w:r>
    </w:p>
    <w:p w:rsidR="00F66D91" w:rsidRPr="00A06E8A" w:rsidRDefault="00256FF2" w:rsidP="00256FF2">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xml:space="preserve">     12. Проаналізуйте рішення, яке прийняла робоча група педради.</w:t>
      </w:r>
    </w:p>
    <w:p w:rsidR="00256FF2" w:rsidRPr="00A06E8A" w:rsidRDefault="00256FF2" w:rsidP="00256FF2">
      <w:pPr>
        <w:spacing w:after="0"/>
        <w:rPr>
          <w:rFonts w:ascii="Times New Roman" w:hAnsi="Times New Roman" w:cs="Times New Roman"/>
          <w:sz w:val="20"/>
          <w:szCs w:val="20"/>
          <w:lang w:val="uk-UA"/>
        </w:rPr>
      </w:pPr>
    </w:p>
    <w:p w:rsidR="00256FF2" w:rsidRPr="00A06E8A" w:rsidRDefault="00256FF2" w:rsidP="00256FF2">
      <w:pPr>
        <w:spacing w:after="0"/>
        <w:rPr>
          <w:rFonts w:ascii="Times New Roman" w:hAnsi="Times New Roman" w:cs="Times New Roman"/>
          <w:sz w:val="20"/>
          <w:szCs w:val="20"/>
          <w:lang w:val="uk-UA"/>
        </w:rPr>
      </w:pPr>
    </w:p>
    <w:p w:rsidR="00256FF2" w:rsidRPr="00A06E8A" w:rsidRDefault="00256FF2" w:rsidP="00256FF2">
      <w:pPr>
        <w:spacing w:after="0"/>
        <w:rPr>
          <w:rFonts w:ascii="Times New Roman" w:hAnsi="Times New Roman" w:cs="Times New Roman"/>
          <w:sz w:val="20"/>
          <w:szCs w:val="20"/>
          <w:lang w:val="uk-UA"/>
        </w:rPr>
      </w:pPr>
    </w:p>
    <w:p w:rsidR="00256FF2" w:rsidRPr="00A06E8A" w:rsidRDefault="00256FF2" w:rsidP="00256FF2">
      <w:pPr>
        <w:spacing w:after="0"/>
        <w:rPr>
          <w:rFonts w:ascii="Times New Roman" w:hAnsi="Times New Roman" w:cs="Times New Roman"/>
          <w:sz w:val="20"/>
          <w:szCs w:val="20"/>
          <w:lang w:val="uk-UA"/>
        </w:rPr>
      </w:pPr>
    </w:p>
    <w:p w:rsidR="00256FF2" w:rsidRPr="00A06E8A" w:rsidRDefault="00256FF2" w:rsidP="00256FF2">
      <w:pPr>
        <w:spacing w:after="0"/>
        <w:rPr>
          <w:rFonts w:ascii="Times New Roman" w:hAnsi="Times New Roman" w:cs="Times New Roman"/>
          <w:sz w:val="20"/>
          <w:szCs w:val="20"/>
          <w:lang w:val="uk-UA"/>
        </w:rPr>
      </w:pPr>
    </w:p>
    <w:p w:rsidR="002A31C6" w:rsidRPr="00A06E8A" w:rsidRDefault="002A31C6" w:rsidP="00256FF2">
      <w:pPr>
        <w:spacing w:after="0"/>
        <w:ind w:left="7788"/>
        <w:rPr>
          <w:rFonts w:ascii="Times New Roman" w:hAnsi="Times New Roman" w:cs="Times New Roman"/>
          <w:sz w:val="20"/>
          <w:szCs w:val="20"/>
          <w:lang w:val="uk-UA"/>
        </w:rPr>
      </w:pPr>
    </w:p>
    <w:p w:rsidR="002A31C6" w:rsidRPr="00A06E8A" w:rsidRDefault="002A31C6" w:rsidP="00256FF2">
      <w:pPr>
        <w:spacing w:after="0"/>
        <w:ind w:left="7788"/>
        <w:rPr>
          <w:rFonts w:ascii="Times New Roman" w:hAnsi="Times New Roman" w:cs="Times New Roman"/>
          <w:sz w:val="20"/>
          <w:szCs w:val="20"/>
          <w:lang w:val="uk-UA"/>
        </w:rPr>
      </w:pPr>
    </w:p>
    <w:p w:rsidR="00256FF2" w:rsidRPr="00A06E8A" w:rsidRDefault="00256FF2" w:rsidP="00313816">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Анкета «Десять питань про наші педради»</w:t>
      </w:r>
    </w:p>
    <w:p w:rsidR="00313816" w:rsidRPr="00A06E8A" w:rsidRDefault="00313816" w:rsidP="00313816">
      <w:pPr>
        <w:spacing w:after="0"/>
        <w:jc w:val="center"/>
        <w:rPr>
          <w:rFonts w:ascii="Times New Roman" w:hAnsi="Times New Roman" w:cs="Times New Roman"/>
          <w:b/>
          <w:sz w:val="20"/>
          <w:szCs w:val="20"/>
          <w:lang w:val="uk-UA"/>
        </w:rPr>
      </w:pP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Чи </w:t>
      </w:r>
      <w:r w:rsidR="00313816" w:rsidRPr="00A06E8A">
        <w:rPr>
          <w:rFonts w:ascii="Times New Roman" w:hAnsi="Times New Roman" w:cs="Times New Roman"/>
          <w:sz w:val="20"/>
          <w:szCs w:val="20"/>
          <w:lang w:val="uk-UA"/>
        </w:rPr>
        <w:t>В</w:t>
      </w:r>
      <w:r w:rsidRPr="00A06E8A">
        <w:rPr>
          <w:rFonts w:ascii="Times New Roman" w:hAnsi="Times New Roman" w:cs="Times New Roman"/>
          <w:sz w:val="20"/>
          <w:szCs w:val="20"/>
          <w:lang w:val="uk-UA"/>
        </w:rPr>
        <w:t>и маєте свободу для висловлення своєї точки зору на педрадах?</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всебічно обговорюються ідеї, перш ніж їх приймуть або відкинуть?</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приносять користь педради?</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продуктивно розв’язуються розбіжності в думках?</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вислуховують учасники педради один одного? Чи створюють вони що-небудь на основі взаємозбагачення ідей?</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панує атмосфера довіри на засіданнях?</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кожний висловлюється за порядком денним?</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одержують педагоги ясне розуміння того, як реалізувати рішення  педради?</w:t>
      </w:r>
    </w:p>
    <w:p w:rsidR="00256FF2" w:rsidRPr="00A06E8A" w:rsidRDefault="00256FF2"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Чи відбуваються конфіденційні дискусії «</w:t>
      </w:r>
      <w:r w:rsidR="00313816" w:rsidRPr="00A06E8A">
        <w:rPr>
          <w:rFonts w:ascii="Times New Roman" w:hAnsi="Times New Roman" w:cs="Times New Roman"/>
          <w:sz w:val="20"/>
          <w:szCs w:val="20"/>
          <w:lang w:val="uk-UA"/>
        </w:rPr>
        <w:t>не для преси» після засідання педради?</w:t>
      </w:r>
    </w:p>
    <w:p w:rsidR="00313816" w:rsidRPr="00A06E8A" w:rsidRDefault="00313816" w:rsidP="00256FF2">
      <w:pPr>
        <w:pStyle w:val="a3"/>
        <w:numPr>
          <w:ilvl w:val="0"/>
          <w:numId w:val="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Чи влаштовує Вас, як відбуваються педради? Що можете запропонувати для підвищення ефективності педагогічної  ради.</w:t>
      </w:r>
    </w:p>
    <w:p w:rsidR="00256FF2" w:rsidRPr="00A06E8A" w:rsidRDefault="00256FF2" w:rsidP="00256FF2">
      <w:pPr>
        <w:spacing w:after="0"/>
        <w:ind w:left="-284" w:firstLine="992"/>
        <w:rPr>
          <w:rFonts w:ascii="Times New Roman" w:hAnsi="Times New Roman" w:cs="Times New Roman"/>
          <w:sz w:val="20"/>
          <w:szCs w:val="20"/>
          <w:lang w:val="uk-UA"/>
        </w:rPr>
      </w:pPr>
    </w:p>
    <w:p w:rsidR="00256FF2" w:rsidRPr="00A06E8A" w:rsidRDefault="00256FF2" w:rsidP="00256FF2">
      <w:pPr>
        <w:spacing w:after="0"/>
        <w:ind w:left="-284" w:firstLine="992"/>
        <w:rPr>
          <w:rFonts w:ascii="Times New Roman" w:hAnsi="Times New Roman" w:cs="Times New Roman"/>
          <w:sz w:val="20"/>
          <w:szCs w:val="20"/>
          <w:lang w:val="uk-UA"/>
        </w:rPr>
      </w:pPr>
    </w:p>
    <w:p w:rsidR="00256FF2" w:rsidRPr="00A06E8A" w:rsidRDefault="00256FF2" w:rsidP="00256FF2">
      <w:pPr>
        <w:spacing w:after="0"/>
        <w:ind w:left="-284" w:firstLine="992"/>
        <w:rPr>
          <w:rFonts w:ascii="Times New Roman" w:hAnsi="Times New Roman" w:cs="Times New Roman"/>
          <w:sz w:val="20"/>
          <w:szCs w:val="20"/>
          <w:lang w:val="uk-UA"/>
        </w:rPr>
      </w:pPr>
    </w:p>
    <w:p w:rsidR="00256FF2" w:rsidRPr="00A06E8A" w:rsidRDefault="00256FF2"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750EEF" w:rsidRPr="00A06E8A" w:rsidRDefault="00750EEF" w:rsidP="00256FF2">
      <w:pPr>
        <w:spacing w:after="0"/>
        <w:ind w:left="-284" w:firstLine="992"/>
        <w:rPr>
          <w:rFonts w:ascii="Times New Roman" w:hAnsi="Times New Roman" w:cs="Times New Roman"/>
          <w:sz w:val="20"/>
          <w:szCs w:val="20"/>
          <w:lang w:val="uk-UA"/>
        </w:rPr>
      </w:pPr>
    </w:p>
    <w:p w:rsidR="008D590A" w:rsidRPr="00A06E8A" w:rsidRDefault="008D590A" w:rsidP="00750EEF">
      <w:pPr>
        <w:ind w:left="6372" w:firstLine="708"/>
        <w:jc w:val="center"/>
        <w:rPr>
          <w:rFonts w:ascii="Times New Roman" w:hAnsi="Times New Roman" w:cs="Times New Roman"/>
          <w:sz w:val="20"/>
          <w:szCs w:val="20"/>
          <w:lang w:val="uk-UA"/>
        </w:rPr>
      </w:pPr>
    </w:p>
    <w:p w:rsidR="008D590A" w:rsidRPr="00A06E8A" w:rsidRDefault="008D590A" w:rsidP="00750EEF">
      <w:pPr>
        <w:ind w:left="6372" w:firstLine="708"/>
        <w:jc w:val="center"/>
        <w:rPr>
          <w:rFonts w:ascii="Times New Roman" w:hAnsi="Times New Roman" w:cs="Times New Roman"/>
          <w:sz w:val="20"/>
          <w:szCs w:val="20"/>
          <w:lang w:val="uk-UA"/>
        </w:rPr>
      </w:pPr>
    </w:p>
    <w:p w:rsidR="00750EEF" w:rsidRPr="00A06E8A" w:rsidRDefault="00750EEF" w:rsidP="00750EEF">
      <w:pPr>
        <w:ind w:left="6372" w:firstLine="708"/>
        <w:jc w:val="center"/>
        <w:rPr>
          <w:rFonts w:ascii="Times New Roman" w:hAnsi="Times New Roman" w:cs="Times New Roman"/>
          <w:b/>
          <w:sz w:val="20"/>
          <w:szCs w:val="20"/>
          <w:lang w:val="uk-UA"/>
        </w:rPr>
      </w:pPr>
    </w:p>
    <w:p w:rsidR="00B11870" w:rsidRPr="00A06E8A" w:rsidRDefault="00B11870" w:rsidP="00750EEF">
      <w:pPr>
        <w:jc w:val="center"/>
        <w:rPr>
          <w:rFonts w:ascii="Times New Roman" w:hAnsi="Times New Roman" w:cs="Times New Roman"/>
          <w:b/>
          <w:sz w:val="20"/>
          <w:szCs w:val="20"/>
          <w:lang w:val="uk-UA"/>
        </w:rPr>
      </w:pPr>
    </w:p>
    <w:p w:rsidR="00B11870" w:rsidRPr="00A06E8A" w:rsidRDefault="00B11870" w:rsidP="00750EEF">
      <w:pPr>
        <w:jc w:val="center"/>
        <w:rPr>
          <w:rFonts w:ascii="Times New Roman" w:hAnsi="Times New Roman" w:cs="Times New Roman"/>
          <w:b/>
          <w:sz w:val="20"/>
          <w:szCs w:val="20"/>
          <w:lang w:val="uk-UA"/>
        </w:rPr>
      </w:pPr>
    </w:p>
    <w:p w:rsidR="00750EEF" w:rsidRPr="00A06E8A" w:rsidRDefault="00750EEF" w:rsidP="00750EEF">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Педагогічна рада</w:t>
      </w:r>
    </w:p>
    <w:p w:rsidR="00750EEF" w:rsidRPr="00A06E8A" w:rsidRDefault="00750EEF" w:rsidP="00750EEF">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«Актуальні питання наступності в організації та зміст</w:t>
      </w:r>
      <w:r w:rsidR="00F31855" w:rsidRPr="00A06E8A">
        <w:rPr>
          <w:rFonts w:ascii="Times New Roman" w:hAnsi="Times New Roman" w:cs="Times New Roman"/>
          <w:b/>
          <w:sz w:val="20"/>
          <w:szCs w:val="20"/>
          <w:lang w:val="uk-UA"/>
        </w:rPr>
        <w:t>і</w:t>
      </w:r>
      <w:r w:rsidRPr="00A06E8A">
        <w:rPr>
          <w:rFonts w:ascii="Times New Roman" w:hAnsi="Times New Roman" w:cs="Times New Roman"/>
          <w:b/>
          <w:sz w:val="20"/>
          <w:szCs w:val="20"/>
          <w:lang w:val="uk-UA"/>
        </w:rPr>
        <w:t xml:space="preserve"> дошкільної та початкової освіти»</w:t>
      </w:r>
    </w:p>
    <w:p w:rsidR="00750EEF" w:rsidRPr="00A06E8A" w:rsidRDefault="00750EEF" w:rsidP="00750EEF">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(методичний міст)</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b/>
          <w:sz w:val="20"/>
          <w:szCs w:val="20"/>
          <w:lang w:val="uk-UA"/>
        </w:rPr>
        <w:t xml:space="preserve">Мета: </w:t>
      </w:r>
      <w:r w:rsidRPr="00A06E8A">
        <w:rPr>
          <w:rFonts w:ascii="Times New Roman" w:hAnsi="Times New Roman" w:cs="Times New Roman"/>
          <w:sz w:val="20"/>
          <w:szCs w:val="20"/>
          <w:lang w:val="uk-UA"/>
        </w:rPr>
        <w:t>показати взаємозв’язок між рівнем підготовки дітей до школи в дитячому садку та результативністю навчання в школі.</w:t>
      </w:r>
    </w:p>
    <w:p w:rsidR="00750EEF" w:rsidRPr="00A06E8A" w:rsidRDefault="00750EEF" w:rsidP="00750EEF">
      <w:pPr>
        <w:rPr>
          <w:rFonts w:ascii="Times New Roman" w:hAnsi="Times New Roman" w:cs="Times New Roman"/>
          <w:sz w:val="20"/>
          <w:szCs w:val="20"/>
          <w:lang w:val="uk-UA"/>
        </w:rPr>
      </w:pPr>
    </w:p>
    <w:p w:rsidR="00750EEF" w:rsidRPr="00A06E8A" w:rsidRDefault="00750EEF" w:rsidP="00750EEF">
      <w:pPr>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t>Підготовка до педагогічної ради</w:t>
      </w:r>
    </w:p>
    <w:p w:rsidR="00750EEF" w:rsidRPr="00A06E8A" w:rsidRDefault="00750EEF" w:rsidP="00750EEF">
      <w:pPr>
        <w:rPr>
          <w:rFonts w:ascii="Times New Roman" w:hAnsi="Times New Roman" w:cs="Times New Roman"/>
          <w:b/>
          <w:sz w:val="20"/>
          <w:szCs w:val="20"/>
          <w:lang w:val="uk-UA"/>
        </w:rPr>
      </w:pPr>
      <w:r w:rsidRPr="00A06E8A">
        <w:rPr>
          <w:rFonts w:ascii="Times New Roman" w:hAnsi="Times New Roman" w:cs="Times New Roman"/>
          <w:b/>
          <w:sz w:val="20"/>
          <w:szCs w:val="20"/>
          <w:lang w:val="uk-UA"/>
        </w:rPr>
        <w:t>І. Організаційна діяльність.</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1. Видати наказ про створення ініціативної групи.</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2. Скласти план проведення педагогічної ради, визначити напрями діяльності та коло учасників (термін, ініціативна група).</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3. Скласти перелік рекомендованої літератури (термін, бібліотекар).</w:t>
      </w:r>
    </w:p>
    <w:p w:rsidR="00750EEF" w:rsidRPr="00A06E8A" w:rsidRDefault="00750EEF" w:rsidP="00750EEF">
      <w:pPr>
        <w:rPr>
          <w:rFonts w:ascii="Times New Roman" w:hAnsi="Times New Roman" w:cs="Times New Roman"/>
          <w:b/>
          <w:sz w:val="20"/>
          <w:szCs w:val="20"/>
          <w:lang w:val="uk-UA"/>
        </w:rPr>
      </w:pPr>
      <w:r w:rsidRPr="00A06E8A">
        <w:rPr>
          <w:rFonts w:ascii="Times New Roman" w:hAnsi="Times New Roman" w:cs="Times New Roman"/>
          <w:b/>
          <w:sz w:val="20"/>
          <w:szCs w:val="20"/>
          <w:lang w:val="uk-UA"/>
        </w:rPr>
        <w:t>ІІ. Освітня діяльність.</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1. Випустити методичний бюлетень «Трибуна педагогічної ради», у якому визначити:</w:t>
      </w:r>
    </w:p>
    <w:p w:rsidR="00750EEF" w:rsidRPr="00A06E8A" w:rsidRDefault="00750EEF" w:rsidP="00750EEF">
      <w:pPr>
        <w:ind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а) запитання для обговорення:</w:t>
      </w:r>
    </w:p>
    <w:p w:rsidR="00750EEF" w:rsidRPr="00A06E8A" w:rsidRDefault="00750EEF" w:rsidP="00750EEF">
      <w:pPr>
        <w:ind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 Як визначити, чи дитина готова до школи?</w:t>
      </w:r>
    </w:p>
    <w:p w:rsidR="00750EEF" w:rsidRPr="00A06E8A" w:rsidRDefault="00750EEF" w:rsidP="00750EEF">
      <w:pPr>
        <w:ind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 Які ви бачите ефективні шляхи залучення дитини до школи?</w:t>
      </w:r>
    </w:p>
    <w:p w:rsidR="00750EEF" w:rsidRPr="00A06E8A" w:rsidRDefault="00750EEF" w:rsidP="00750EEF">
      <w:pPr>
        <w:ind w:left="708"/>
        <w:rPr>
          <w:rFonts w:ascii="Times New Roman" w:hAnsi="Times New Roman" w:cs="Times New Roman"/>
          <w:sz w:val="20"/>
          <w:szCs w:val="20"/>
          <w:lang w:val="uk-UA"/>
        </w:rPr>
      </w:pPr>
      <w:r w:rsidRPr="00A06E8A">
        <w:rPr>
          <w:rFonts w:ascii="Times New Roman" w:hAnsi="Times New Roman" w:cs="Times New Roman"/>
          <w:sz w:val="20"/>
          <w:szCs w:val="20"/>
          <w:lang w:val="uk-UA"/>
        </w:rPr>
        <w:t>- Де є переваги виховання дошкільника: в дитячому садку чи вдома? У чому вони полягають?</w:t>
      </w:r>
    </w:p>
    <w:p w:rsidR="00750EEF" w:rsidRPr="00A06E8A" w:rsidRDefault="00750EEF" w:rsidP="00750EEF">
      <w:pPr>
        <w:ind w:firstLine="708"/>
        <w:rPr>
          <w:rFonts w:ascii="Times New Roman" w:hAnsi="Times New Roman" w:cs="Times New Roman"/>
          <w:sz w:val="20"/>
          <w:szCs w:val="20"/>
          <w:lang w:val="uk-UA"/>
        </w:rPr>
      </w:pPr>
      <w:r w:rsidRPr="00A06E8A">
        <w:rPr>
          <w:rFonts w:ascii="Times New Roman" w:hAnsi="Times New Roman" w:cs="Times New Roman"/>
          <w:sz w:val="20"/>
          <w:szCs w:val="20"/>
          <w:lang w:val="uk-UA"/>
        </w:rPr>
        <w:t>- Що треба зробити вчителю, аби навчання кожного першокласника стало радістю?</w:t>
      </w:r>
    </w:p>
    <w:p w:rsidR="00750EEF" w:rsidRPr="00A06E8A" w:rsidRDefault="00750EEF" w:rsidP="00750EEF">
      <w:pPr>
        <w:ind w:left="708"/>
        <w:rPr>
          <w:rFonts w:ascii="Times New Roman" w:hAnsi="Times New Roman" w:cs="Times New Roman"/>
          <w:sz w:val="20"/>
          <w:szCs w:val="20"/>
          <w:lang w:val="uk-UA"/>
        </w:rPr>
      </w:pPr>
      <w:r w:rsidRPr="00A06E8A">
        <w:rPr>
          <w:rFonts w:ascii="Times New Roman" w:hAnsi="Times New Roman" w:cs="Times New Roman"/>
          <w:sz w:val="20"/>
          <w:szCs w:val="20"/>
          <w:lang w:val="uk-UA"/>
        </w:rPr>
        <w:t>- Чи сприяють наступності дошкільної та початкової освіти сучасні підручники для 1-4-х класів, навчальні програми? Щоб ви змінили? (Методична рада);</w:t>
      </w:r>
    </w:p>
    <w:p w:rsidR="00750EEF" w:rsidRPr="00A06E8A" w:rsidRDefault="00750EEF" w:rsidP="00750EEF">
      <w:pPr>
        <w:ind w:left="708"/>
        <w:rPr>
          <w:rFonts w:ascii="Times New Roman" w:hAnsi="Times New Roman" w:cs="Times New Roman"/>
          <w:sz w:val="20"/>
          <w:szCs w:val="20"/>
          <w:lang w:val="uk-UA"/>
        </w:rPr>
      </w:pPr>
      <w:r w:rsidRPr="00A06E8A">
        <w:rPr>
          <w:rFonts w:ascii="Times New Roman" w:hAnsi="Times New Roman" w:cs="Times New Roman"/>
          <w:sz w:val="20"/>
          <w:szCs w:val="20"/>
          <w:lang w:val="uk-UA"/>
        </w:rPr>
        <w:t>б) завдання для діагностики дітей старшої групи з метою вивчення рівня їхньої підготовленості до школи (термін, практичний психолог);</w:t>
      </w:r>
    </w:p>
    <w:p w:rsidR="00750EEF" w:rsidRPr="00A06E8A" w:rsidRDefault="00750EEF" w:rsidP="00750EEF">
      <w:pPr>
        <w:ind w:left="708"/>
        <w:rPr>
          <w:rFonts w:ascii="Times New Roman" w:hAnsi="Times New Roman" w:cs="Times New Roman"/>
          <w:sz w:val="20"/>
          <w:szCs w:val="20"/>
          <w:lang w:val="uk-UA"/>
        </w:rPr>
      </w:pPr>
      <w:r w:rsidRPr="00A06E8A">
        <w:rPr>
          <w:rFonts w:ascii="Times New Roman" w:hAnsi="Times New Roman" w:cs="Times New Roman"/>
          <w:sz w:val="20"/>
          <w:szCs w:val="20"/>
          <w:lang w:val="uk-UA"/>
        </w:rPr>
        <w:t>в) тести для учнів 1-го класу з метою визначення рівня адаптації до школи (термін, практичний психолог).</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2. Скласти план заходів з підготовки до педради спільно з вихователями дитячого садка. (Термін, методичні ради закладів.)</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3. Оформити в школі виставку доробків учнів 1-го класу та дітей старшої групи (термін, педагог-організатор).</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4. Учителям початкових класів відвідати відкриті заняття в старшій групі дитсадка (термін).</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5. Вихователем дитячого садка відвідати уроки в перших класах (термін).</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6. Практичному психологу надати консультаційну допомогу вихователям дитячого садка (термін).</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7. Оформити вставку рекомендованої літератури (термін, бібліотекар).</w:t>
      </w:r>
    </w:p>
    <w:p w:rsidR="00750EEF" w:rsidRPr="00A06E8A" w:rsidRDefault="00750EEF" w:rsidP="00750EEF">
      <w:pPr>
        <w:rPr>
          <w:rFonts w:ascii="Times New Roman" w:hAnsi="Times New Roman" w:cs="Times New Roman"/>
          <w:b/>
          <w:sz w:val="20"/>
          <w:szCs w:val="20"/>
          <w:lang w:val="uk-UA"/>
        </w:rPr>
      </w:pPr>
      <w:r w:rsidRPr="00A06E8A">
        <w:rPr>
          <w:rFonts w:ascii="Times New Roman" w:hAnsi="Times New Roman" w:cs="Times New Roman"/>
          <w:b/>
          <w:sz w:val="20"/>
          <w:szCs w:val="20"/>
          <w:lang w:val="uk-UA"/>
        </w:rPr>
        <w:t>ІІІ. Практична діяльність</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1. Організувати екскурсію для дітей старшої групи до школи з метою ознайомлення з класом, школою (термін, заступник з НВР).</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2. Здійснити діагностування «Адаптація першокласників» (термін, психолог).</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3. Організувати тиждень взаємовідвідування відкритих заходів у дитячому садку та відкритих уроків у 1-х класах (термін, вчителі, вихователі).</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4. Засідання «Школи майбутніх першокласників» з метою надання консультацій батькам (термін, заступник з НВР).</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en-US"/>
        </w:rPr>
        <w:t>IV</w:t>
      </w:r>
      <w:r w:rsidRPr="00A06E8A">
        <w:rPr>
          <w:rFonts w:ascii="Times New Roman" w:hAnsi="Times New Roman" w:cs="Times New Roman"/>
          <w:sz w:val="20"/>
          <w:szCs w:val="20"/>
        </w:rPr>
        <w:t xml:space="preserve">. </w:t>
      </w:r>
      <w:r w:rsidRPr="00A06E8A">
        <w:rPr>
          <w:rFonts w:ascii="Times New Roman" w:hAnsi="Times New Roman" w:cs="Times New Roman"/>
          <w:sz w:val="20"/>
          <w:szCs w:val="20"/>
          <w:lang w:val="uk-UA"/>
        </w:rPr>
        <w:t>Підсумки заняття для контролю.</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1. Відвідування уроків, виховних заходів у 1-х класах та дитячому садку.</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2. Аркуш контролю рішення педради.</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3. Наказ.</w:t>
      </w:r>
    </w:p>
    <w:p w:rsidR="00750EEF" w:rsidRPr="00A06E8A" w:rsidRDefault="00750EEF" w:rsidP="00750EEF">
      <w:pPr>
        <w:rPr>
          <w:rFonts w:ascii="Times New Roman" w:hAnsi="Times New Roman" w:cs="Times New Roman"/>
          <w:b/>
          <w:sz w:val="20"/>
          <w:szCs w:val="20"/>
          <w:lang w:val="uk-UA"/>
        </w:rPr>
      </w:pPr>
    </w:p>
    <w:p w:rsidR="00750EEF" w:rsidRPr="00A06E8A" w:rsidRDefault="00750EEF" w:rsidP="00750EEF">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Алгоритм педагогічної ради</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b/>
          <w:i/>
          <w:sz w:val="20"/>
          <w:szCs w:val="20"/>
          <w:lang w:val="uk-UA"/>
        </w:rPr>
        <w:t>Регламент.</w:t>
      </w:r>
      <w:r w:rsidRPr="00A06E8A">
        <w:rPr>
          <w:rFonts w:ascii="Times New Roman" w:hAnsi="Times New Roman" w:cs="Times New Roman"/>
          <w:sz w:val="20"/>
          <w:szCs w:val="20"/>
          <w:lang w:val="uk-UA"/>
        </w:rPr>
        <w:t xml:space="preserve"> Виступ директора школи (5 хв)</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b/>
          <w:i/>
          <w:sz w:val="20"/>
          <w:szCs w:val="20"/>
          <w:lang w:val="uk-UA"/>
        </w:rPr>
        <w:t>Методичний міст:</w:t>
      </w:r>
      <w:r w:rsidRPr="00A06E8A">
        <w:rPr>
          <w:rFonts w:ascii="Times New Roman" w:hAnsi="Times New Roman" w:cs="Times New Roman"/>
          <w:sz w:val="20"/>
          <w:szCs w:val="20"/>
          <w:lang w:val="uk-UA"/>
        </w:rPr>
        <w:t xml:space="preserve"> дебати із зазначених питань між учителями та вихователями. Ведучий – директор школи (40 хв). Виступи експертів (3 хв).</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ab/>
        <w:t>Оприлюднення результатів діагностування вихованців старшої групи та першокласників практичним психологом (5-8 хв). Тривалість педради (1 год).</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b/>
          <w:i/>
          <w:sz w:val="20"/>
          <w:szCs w:val="20"/>
          <w:lang w:val="uk-UA"/>
        </w:rPr>
        <w:t>Учасники:</w:t>
      </w:r>
      <w:r w:rsidRPr="00A06E8A">
        <w:rPr>
          <w:rFonts w:ascii="Times New Roman" w:hAnsi="Times New Roman" w:cs="Times New Roman"/>
          <w:sz w:val="20"/>
          <w:szCs w:val="20"/>
          <w:lang w:val="uk-UA"/>
        </w:rPr>
        <w:t xml:space="preserve"> праве крило - учителі початкових класів; ліве крило – вихователі дитячого садка; експерти – учителі школи, батьки. Під час проведення мосту експерти піднімають «фішку думки»: </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ab/>
        <w:t>Чорна – «Я з вами не погоджуюся».</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ab/>
        <w:t>Червона – «Ваша думка слушна».</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ab/>
        <w:t>Блакитна – «Яз вами згоден, хоча, на мою думку, є ефективніший спосіб вирішення цієї проблеми».</w:t>
      </w:r>
    </w:p>
    <w:p w:rsidR="00750EEF" w:rsidRPr="00A06E8A" w:rsidRDefault="00750EEF" w:rsidP="00750EEF">
      <w:pPr>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Pr="00A06E8A">
        <w:rPr>
          <w:rFonts w:ascii="Times New Roman" w:hAnsi="Times New Roman" w:cs="Times New Roman"/>
          <w:b/>
          <w:sz w:val="20"/>
          <w:szCs w:val="20"/>
          <w:lang w:val="uk-UA"/>
        </w:rPr>
        <w:t>І. Виступ директора школи</w:t>
      </w:r>
      <w:r w:rsidRPr="00A06E8A">
        <w:rPr>
          <w:rFonts w:ascii="Times New Roman" w:hAnsi="Times New Roman" w:cs="Times New Roman"/>
          <w:sz w:val="20"/>
          <w:szCs w:val="20"/>
          <w:lang w:val="uk-UA"/>
        </w:rPr>
        <w:t xml:space="preserve"> «Про наступність в організації та змісті дошкільної й початкової освіти».</w:t>
      </w:r>
    </w:p>
    <w:p w:rsidR="00750EEF" w:rsidRPr="00A06E8A" w:rsidRDefault="00750EEF" w:rsidP="00750EEF">
      <w:pPr>
        <w:rPr>
          <w:rFonts w:ascii="Times New Roman" w:hAnsi="Times New Roman" w:cs="Times New Roman"/>
          <w:sz w:val="18"/>
          <w:szCs w:val="18"/>
          <w:lang w:val="uk-UA"/>
        </w:rPr>
      </w:pPr>
      <w:r w:rsidRPr="00A06E8A">
        <w:rPr>
          <w:rFonts w:ascii="Times New Roman" w:hAnsi="Times New Roman" w:cs="Times New Roman"/>
          <w:sz w:val="20"/>
          <w:szCs w:val="20"/>
          <w:lang w:val="uk-UA"/>
        </w:rPr>
        <w:tab/>
      </w:r>
      <w:r w:rsidRPr="00A06E8A">
        <w:rPr>
          <w:rFonts w:ascii="Times New Roman" w:hAnsi="Times New Roman" w:cs="Times New Roman"/>
          <w:b/>
          <w:sz w:val="20"/>
          <w:szCs w:val="20"/>
          <w:lang w:val="uk-UA"/>
        </w:rPr>
        <w:t xml:space="preserve">ІІ. Методичний міст. Дебати. </w:t>
      </w:r>
    </w:p>
    <w:p w:rsidR="00750EEF" w:rsidRPr="00A06E8A" w:rsidRDefault="00750EEF" w:rsidP="00750EEF">
      <w:pPr>
        <w:numPr>
          <w:ilvl w:val="0"/>
          <w:numId w:val="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Як визначити, чи дитина готова до школи?</w:t>
      </w:r>
    </w:p>
    <w:p w:rsidR="00750EEF" w:rsidRPr="00A06E8A" w:rsidRDefault="00750EEF" w:rsidP="00750EEF">
      <w:pPr>
        <w:numPr>
          <w:ilvl w:val="0"/>
          <w:numId w:val="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Які ви бачите ефективні шляхи залучення дитини до школи?</w:t>
      </w:r>
    </w:p>
    <w:p w:rsidR="00750EEF" w:rsidRPr="00A06E8A" w:rsidRDefault="00750EEF" w:rsidP="00750EEF">
      <w:pPr>
        <w:numPr>
          <w:ilvl w:val="0"/>
          <w:numId w:val="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Де є переваги виховання дошкільника: в дитячому садку чи вдома? У чому вони полягають?</w:t>
      </w:r>
    </w:p>
    <w:p w:rsidR="00750EEF" w:rsidRPr="00A06E8A" w:rsidRDefault="00750EEF" w:rsidP="00750EEF">
      <w:pPr>
        <w:numPr>
          <w:ilvl w:val="0"/>
          <w:numId w:val="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Що треба зробити вчителю, аби навчання кожного першокласника стало радістю?</w:t>
      </w:r>
    </w:p>
    <w:p w:rsidR="00750EEF" w:rsidRPr="00A06E8A" w:rsidRDefault="00750EEF" w:rsidP="00750EEF">
      <w:pPr>
        <w:numPr>
          <w:ilvl w:val="0"/>
          <w:numId w:val="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Чи сприяють наступності дошкільної і початкової освіти сучасні підручники для 1 - 4-х класів, навчальні програми? Що б ви змінили?</w:t>
      </w:r>
    </w:p>
    <w:p w:rsidR="00750EEF" w:rsidRPr="00A06E8A" w:rsidRDefault="00750EEF" w:rsidP="00256FF2">
      <w:pPr>
        <w:spacing w:after="0"/>
        <w:ind w:left="-284" w:firstLine="992"/>
        <w:rPr>
          <w:rFonts w:ascii="Times New Roman" w:hAnsi="Times New Roman" w:cs="Times New Roman"/>
          <w:sz w:val="20"/>
          <w:szCs w:val="20"/>
          <w:lang w:val="uk-UA"/>
        </w:rPr>
      </w:pPr>
    </w:p>
    <w:p w:rsidR="00576B04" w:rsidRPr="00A06E8A" w:rsidRDefault="00576B04" w:rsidP="00256FF2">
      <w:pPr>
        <w:spacing w:after="0"/>
        <w:ind w:left="-284" w:firstLine="992"/>
        <w:rPr>
          <w:rFonts w:ascii="Times New Roman" w:hAnsi="Times New Roman" w:cs="Times New Roman"/>
          <w:sz w:val="20"/>
          <w:szCs w:val="20"/>
          <w:lang w:val="uk-UA"/>
        </w:rPr>
      </w:pPr>
    </w:p>
    <w:p w:rsidR="00576B04" w:rsidRPr="00A06E8A" w:rsidRDefault="00576B04" w:rsidP="00256FF2">
      <w:pPr>
        <w:spacing w:after="0"/>
        <w:ind w:left="-284" w:firstLine="992"/>
        <w:rPr>
          <w:rFonts w:ascii="Times New Roman" w:hAnsi="Times New Roman" w:cs="Times New Roman"/>
          <w:sz w:val="20"/>
          <w:szCs w:val="20"/>
          <w:lang w:val="uk-UA"/>
        </w:rPr>
      </w:pPr>
    </w:p>
    <w:p w:rsidR="00576B04" w:rsidRPr="00A06E8A" w:rsidRDefault="00576B04" w:rsidP="00256FF2">
      <w:pPr>
        <w:spacing w:after="0"/>
        <w:ind w:left="-284" w:firstLine="992"/>
        <w:rPr>
          <w:rFonts w:ascii="Times New Roman" w:hAnsi="Times New Roman" w:cs="Times New Roman"/>
          <w:sz w:val="20"/>
          <w:szCs w:val="20"/>
          <w:lang w:val="uk-UA"/>
        </w:rPr>
      </w:pPr>
    </w:p>
    <w:p w:rsidR="00576B04" w:rsidRPr="00A06E8A" w:rsidRDefault="00576B04" w:rsidP="00256FF2">
      <w:pPr>
        <w:spacing w:after="0"/>
        <w:ind w:left="-284" w:firstLine="992"/>
        <w:rPr>
          <w:rFonts w:ascii="Times New Roman" w:hAnsi="Times New Roman" w:cs="Times New Roman"/>
          <w:sz w:val="20"/>
          <w:szCs w:val="20"/>
          <w:lang w:val="uk-UA"/>
        </w:rPr>
      </w:pPr>
    </w:p>
    <w:p w:rsidR="00576B04" w:rsidRPr="00A06E8A" w:rsidRDefault="00576B04" w:rsidP="00256FF2">
      <w:pPr>
        <w:spacing w:after="0"/>
        <w:ind w:left="-284" w:firstLine="992"/>
        <w:rPr>
          <w:rFonts w:ascii="Times New Roman" w:hAnsi="Times New Roman" w:cs="Times New Roman"/>
          <w:sz w:val="20"/>
          <w:szCs w:val="20"/>
          <w:lang w:val="uk-UA"/>
        </w:rPr>
      </w:pPr>
    </w:p>
    <w:p w:rsidR="00684772" w:rsidRPr="00A06E8A" w:rsidRDefault="00684772" w:rsidP="00684772">
      <w:pPr>
        <w:rPr>
          <w:rFonts w:ascii="Times New Roman" w:hAnsi="Times New Roman" w:cs="Times New Roman"/>
          <w:sz w:val="20"/>
          <w:szCs w:val="20"/>
          <w:lang w:val="uk-UA"/>
        </w:rPr>
      </w:pPr>
    </w:p>
    <w:p w:rsidR="00E2496A" w:rsidRPr="00A06E8A" w:rsidRDefault="00E2496A" w:rsidP="00684772">
      <w:pPr>
        <w:rPr>
          <w:rFonts w:ascii="Times New Roman" w:hAnsi="Times New Roman" w:cs="Times New Roman"/>
          <w:sz w:val="20"/>
          <w:szCs w:val="20"/>
          <w:lang w:val="uk-UA"/>
        </w:rPr>
      </w:pPr>
    </w:p>
    <w:p w:rsidR="008D590A" w:rsidRPr="00A06E8A" w:rsidRDefault="008D590A" w:rsidP="00684772">
      <w:pPr>
        <w:ind w:left="7080" w:firstLine="708"/>
        <w:rPr>
          <w:rFonts w:ascii="Times New Roman" w:hAnsi="Times New Roman" w:cs="Times New Roman"/>
          <w:sz w:val="20"/>
          <w:szCs w:val="20"/>
          <w:lang w:val="uk-UA"/>
        </w:rPr>
      </w:pPr>
    </w:p>
    <w:p w:rsidR="00576B04" w:rsidRPr="00A06E8A" w:rsidRDefault="00576B04" w:rsidP="00576B04">
      <w:pPr>
        <w:jc w:val="center"/>
        <w:rPr>
          <w:rFonts w:ascii="Times New Roman" w:hAnsi="Times New Roman" w:cs="Times New Roman"/>
          <w:b/>
          <w:sz w:val="20"/>
          <w:szCs w:val="20"/>
          <w:lang w:val="uk-UA"/>
        </w:rPr>
      </w:pPr>
      <w:r w:rsidRPr="00A06E8A">
        <w:rPr>
          <w:rFonts w:ascii="Times New Roman" w:hAnsi="Times New Roman" w:cs="Times New Roman"/>
          <w:b/>
          <w:sz w:val="20"/>
          <w:szCs w:val="20"/>
        </w:rPr>
        <w:t>Педаго</w:t>
      </w:r>
      <w:r w:rsidRPr="00A06E8A">
        <w:rPr>
          <w:rFonts w:ascii="Times New Roman" w:hAnsi="Times New Roman" w:cs="Times New Roman"/>
          <w:b/>
          <w:sz w:val="20"/>
          <w:szCs w:val="20"/>
          <w:lang w:val="uk-UA"/>
        </w:rPr>
        <w:t>гічна рада на тему</w:t>
      </w:r>
    </w:p>
    <w:p w:rsidR="00576B04" w:rsidRPr="00A06E8A" w:rsidRDefault="00576B04" w:rsidP="00576B04">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 «Шляхи підвищення ефективності уроку»</w:t>
      </w:r>
    </w:p>
    <w:p w:rsidR="00576B04" w:rsidRPr="00A06E8A" w:rsidRDefault="00576B04" w:rsidP="00576B04">
      <w:pPr>
        <w:rPr>
          <w:rFonts w:ascii="Times New Roman" w:hAnsi="Times New Roman" w:cs="Times New Roman"/>
          <w:b/>
          <w:i/>
          <w:sz w:val="20"/>
          <w:szCs w:val="20"/>
          <w:lang w:val="uk-UA"/>
        </w:rPr>
      </w:pPr>
      <w:r w:rsidRPr="00A06E8A">
        <w:rPr>
          <w:rFonts w:ascii="Times New Roman" w:hAnsi="Times New Roman" w:cs="Times New Roman"/>
          <w:b/>
          <w:i/>
          <w:sz w:val="20"/>
          <w:szCs w:val="20"/>
          <w:lang w:val="uk-UA"/>
        </w:rPr>
        <w:t>Форма проведення: дискусія</w:t>
      </w:r>
    </w:p>
    <w:p w:rsidR="00576B04" w:rsidRPr="00A06E8A" w:rsidRDefault="00576B04" w:rsidP="00576B04">
      <w:pPr>
        <w:ind w:firstLine="567"/>
        <w:rPr>
          <w:rFonts w:ascii="Times New Roman" w:hAnsi="Times New Roman" w:cs="Times New Roman"/>
          <w:sz w:val="20"/>
          <w:szCs w:val="20"/>
          <w:lang w:val="uk-UA"/>
        </w:rPr>
      </w:pPr>
      <w:r w:rsidRPr="00A06E8A">
        <w:rPr>
          <w:rFonts w:ascii="Times New Roman" w:hAnsi="Times New Roman" w:cs="Times New Roman"/>
          <w:b/>
          <w:i/>
          <w:sz w:val="20"/>
          <w:szCs w:val="20"/>
          <w:lang w:val="uk-UA"/>
        </w:rPr>
        <w:t>Мета:</w:t>
      </w:r>
      <w:r w:rsidRPr="00A06E8A">
        <w:rPr>
          <w:rFonts w:ascii="Times New Roman" w:hAnsi="Times New Roman" w:cs="Times New Roman"/>
          <w:sz w:val="20"/>
          <w:szCs w:val="20"/>
          <w:lang w:val="uk-UA"/>
        </w:rPr>
        <w:t xml:space="preserve"> залучити педагогічний колектив до активного пошуку шляхів гармонізації стосунків учня з навколишнім світом в умовах постіндустріального суспільства; визначити перспективи роботи з підвищення ефективності навчально-виховного процесу.</w:t>
      </w:r>
    </w:p>
    <w:p w:rsidR="00576B04" w:rsidRPr="00A06E8A" w:rsidRDefault="00576B04" w:rsidP="00576B04">
      <w:pPr>
        <w:ind w:firstLine="567"/>
        <w:rPr>
          <w:rFonts w:ascii="Times New Roman" w:hAnsi="Times New Roman" w:cs="Times New Roman"/>
          <w:b/>
          <w:sz w:val="20"/>
          <w:szCs w:val="20"/>
          <w:lang w:val="uk-UA"/>
        </w:rPr>
      </w:pPr>
      <w:r w:rsidRPr="00A06E8A">
        <w:rPr>
          <w:rFonts w:ascii="Times New Roman" w:hAnsi="Times New Roman" w:cs="Times New Roman"/>
          <w:b/>
          <w:sz w:val="20"/>
          <w:szCs w:val="20"/>
          <w:lang w:val="uk-UA"/>
        </w:rPr>
        <w:t>План підготовки педради:</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Створити комісію з підготовки питання.</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Розподілити педагогічний колектив на творчі групи</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Дібрати науково-методичну літературу для опрацювання її творчими групами</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Організувати роботу творчих груп із дослідження проблеми</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Провести роботу експертної комісії з оцінки творчих розробок.</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Підготувати проект рішення педради</w:t>
      </w:r>
    </w:p>
    <w:p w:rsidR="00576B04" w:rsidRPr="00A06E8A" w:rsidRDefault="00576B04" w:rsidP="00576B04">
      <w:pPr>
        <w:numPr>
          <w:ilvl w:val="0"/>
          <w:numId w:val="10"/>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Розглянути питання про готовність проведення педради на оперативній нараді</w:t>
      </w:r>
    </w:p>
    <w:p w:rsidR="00576B04" w:rsidRPr="00A06E8A" w:rsidRDefault="00576B04" w:rsidP="00576B04">
      <w:pPr>
        <w:ind w:firstLine="567"/>
        <w:rPr>
          <w:rFonts w:ascii="Times New Roman" w:hAnsi="Times New Roman" w:cs="Times New Roman"/>
          <w:b/>
          <w:sz w:val="20"/>
          <w:szCs w:val="20"/>
          <w:lang w:val="uk-UA"/>
        </w:rPr>
      </w:pPr>
      <w:r w:rsidRPr="00A06E8A">
        <w:rPr>
          <w:rFonts w:ascii="Times New Roman" w:hAnsi="Times New Roman" w:cs="Times New Roman"/>
          <w:b/>
          <w:sz w:val="20"/>
          <w:szCs w:val="20"/>
          <w:lang w:val="uk-UA"/>
        </w:rPr>
        <w:t>Питання групам для обговорювання:</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Урок як основна форма організації навчального процесу</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Основні вимоги до змісту сучасного уроку</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Принципи навчання та їх реалізація на уроці</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Методи й прийоми навчання, педагогічно доцільний відбір і їх відповідність меті організації активної пізнавальної діяльності учнів</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Організаційний аспект уроку, типи уроків і їх структура.</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Особливості проведення уроку в умовах кабінетної системи</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Удосконалення підготовки вчителя до уроку</w:t>
      </w:r>
    </w:p>
    <w:p w:rsidR="00576B04" w:rsidRPr="00A06E8A" w:rsidRDefault="00576B04" w:rsidP="00576B04">
      <w:pPr>
        <w:numPr>
          <w:ilvl w:val="0"/>
          <w:numId w:val="11"/>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Система роботи педагогічного колективу з питань підвищення якості й ефективності уроку.</w:t>
      </w:r>
    </w:p>
    <w:p w:rsidR="00576B04" w:rsidRPr="00A06E8A" w:rsidRDefault="00576B04" w:rsidP="00576B04">
      <w:pPr>
        <w:ind w:firstLine="567"/>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Хід засідання педради</w:t>
      </w:r>
    </w:p>
    <w:p w:rsidR="00576B04" w:rsidRPr="00A06E8A" w:rsidRDefault="00576B04" w:rsidP="00576B04">
      <w:pPr>
        <w:numPr>
          <w:ilvl w:val="0"/>
          <w:numId w:val="12"/>
        </w:numPr>
        <w:spacing w:after="0" w:line="240" w:lineRule="auto"/>
        <w:ind w:left="0" w:firstLine="567"/>
        <w:rPr>
          <w:rFonts w:ascii="Times New Roman" w:hAnsi="Times New Roman" w:cs="Times New Roman"/>
          <w:b/>
          <w:sz w:val="20"/>
          <w:szCs w:val="20"/>
          <w:lang w:val="uk-UA"/>
        </w:rPr>
      </w:pPr>
      <w:r w:rsidRPr="00A06E8A">
        <w:rPr>
          <w:rFonts w:ascii="Times New Roman" w:hAnsi="Times New Roman" w:cs="Times New Roman"/>
          <w:b/>
          <w:sz w:val="20"/>
          <w:szCs w:val="20"/>
          <w:lang w:val="uk-UA"/>
        </w:rPr>
        <w:t>Протокольна частина</w:t>
      </w:r>
    </w:p>
    <w:p w:rsidR="00576B04" w:rsidRPr="00A06E8A" w:rsidRDefault="00576B04" w:rsidP="00576B04">
      <w:pPr>
        <w:ind w:firstLine="567"/>
        <w:rPr>
          <w:rFonts w:ascii="Times New Roman" w:hAnsi="Times New Roman" w:cs="Times New Roman"/>
          <w:sz w:val="20"/>
          <w:szCs w:val="20"/>
          <w:lang w:val="uk-UA"/>
        </w:rPr>
      </w:pPr>
      <w:r w:rsidRPr="00A06E8A">
        <w:rPr>
          <w:rFonts w:ascii="Times New Roman" w:hAnsi="Times New Roman" w:cs="Times New Roman"/>
          <w:i/>
          <w:sz w:val="20"/>
          <w:szCs w:val="20"/>
          <w:lang w:val="uk-UA"/>
        </w:rPr>
        <w:t xml:space="preserve">Хід і форма проведення: </w:t>
      </w:r>
      <w:r w:rsidRPr="00A06E8A">
        <w:rPr>
          <w:rFonts w:ascii="Times New Roman" w:hAnsi="Times New Roman" w:cs="Times New Roman"/>
          <w:sz w:val="20"/>
          <w:szCs w:val="20"/>
          <w:lang w:val="uk-UA"/>
        </w:rPr>
        <w:t>конкурс-захист робіт творчих груп учителів, дискусія.</w:t>
      </w:r>
    </w:p>
    <w:p w:rsidR="00576B04" w:rsidRPr="00A06E8A" w:rsidRDefault="00576B04" w:rsidP="00576B04">
      <w:pPr>
        <w:ind w:firstLine="567"/>
        <w:rPr>
          <w:rFonts w:ascii="Times New Roman" w:hAnsi="Times New Roman" w:cs="Times New Roman"/>
          <w:sz w:val="20"/>
          <w:szCs w:val="20"/>
          <w:lang w:val="uk-UA"/>
        </w:rPr>
      </w:pPr>
      <w:r w:rsidRPr="00A06E8A">
        <w:rPr>
          <w:rFonts w:ascii="Times New Roman" w:hAnsi="Times New Roman" w:cs="Times New Roman"/>
          <w:i/>
          <w:sz w:val="20"/>
          <w:szCs w:val="20"/>
          <w:lang w:val="uk-UA"/>
        </w:rPr>
        <w:t xml:space="preserve">Регламент: </w:t>
      </w:r>
      <w:r w:rsidRPr="00A06E8A">
        <w:rPr>
          <w:rFonts w:ascii="Times New Roman" w:hAnsi="Times New Roman" w:cs="Times New Roman"/>
          <w:sz w:val="20"/>
          <w:szCs w:val="20"/>
          <w:lang w:val="uk-UA"/>
        </w:rPr>
        <w:t>ведучому – до 15 хв; виступи – 10-15 хв; для довідок – до 2 хв.</w:t>
      </w:r>
    </w:p>
    <w:p w:rsidR="00576B04" w:rsidRPr="00A06E8A" w:rsidRDefault="00576B04" w:rsidP="00576B04">
      <w:pPr>
        <w:ind w:firstLine="567"/>
        <w:rPr>
          <w:rFonts w:ascii="Times New Roman" w:hAnsi="Times New Roman" w:cs="Times New Roman"/>
          <w:i/>
          <w:sz w:val="20"/>
          <w:szCs w:val="20"/>
          <w:lang w:val="uk-UA"/>
        </w:rPr>
      </w:pPr>
      <w:r w:rsidRPr="00A06E8A">
        <w:rPr>
          <w:rFonts w:ascii="Times New Roman" w:hAnsi="Times New Roman" w:cs="Times New Roman"/>
          <w:i/>
          <w:sz w:val="20"/>
          <w:szCs w:val="20"/>
          <w:lang w:val="uk-UA"/>
        </w:rPr>
        <w:t>Голосування</w:t>
      </w:r>
    </w:p>
    <w:p w:rsidR="00576B04" w:rsidRPr="00A06E8A" w:rsidRDefault="00576B04" w:rsidP="00576B04">
      <w:pPr>
        <w:numPr>
          <w:ilvl w:val="0"/>
          <w:numId w:val="12"/>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b/>
          <w:sz w:val="20"/>
          <w:szCs w:val="20"/>
          <w:lang w:val="uk-UA"/>
        </w:rPr>
        <w:t xml:space="preserve">Вступне слово заступника директора з НВР, </w:t>
      </w:r>
      <w:r w:rsidRPr="00A06E8A">
        <w:rPr>
          <w:rFonts w:ascii="Times New Roman" w:hAnsi="Times New Roman" w:cs="Times New Roman"/>
          <w:sz w:val="20"/>
          <w:szCs w:val="20"/>
          <w:lang w:val="uk-UA"/>
        </w:rPr>
        <w:t>у якому  піднімаються такі</w:t>
      </w:r>
      <w:r w:rsidRPr="00A06E8A">
        <w:rPr>
          <w:rFonts w:ascii="Times New Roman" w:hAnsi="Times New Roman" w:cs="Times New Roman"/>
          <w:b/>
          <w:sz w:val="20"/>
          <w:szCs w:val="20"/>
          <w:lang w:val="uk-UA"/>
        </w:rPr>
        <w:t xml:space="preserve"> </w:t>
      </w:r>
      <w:r w:rsidRPr="00A06E8A">
        <w:rPr>
          <w:rFonts w:ascii="Times New Roman" w:hAnsi="Times New Roman" w:cs="Times New Roman"/>
          <w:sz w:val="20"/>
          <w:szCs w:val="20"/>
          <w:lang w:val="uk-UA"/>
        </w:rPr>
        <w:t>питання:</w:t>
      </w:r>
    </w:p>
    <w:p w:rsidR="00576B04" w:rsidRPr="00A06E8A" w:rsidRDefault="00576B04" w:rsidP="00576B04">
      <w:pPr>
        <w:numPr>
          <w:ilvl w:val="0"/>
          <w:numId w:val="13"/>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Які ідеї, пріоритети, принципові підходи варто зберігати й примножувати?</w:t>
      </w:r>
    </w:p>
    <w:p w:rsidR="00576B04" w:rsidRPr="00A06E8A" w:rsidRDefault="00576B04" w:rsidP="00576B04">
      <w:pPr>
        <w:numPr>
          <w:ilvl w:val="0"/>
          <w:numId w:val="13"/>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Як запроваджувати новітні технології?</w:t>
      </w:r>
    </w:p>
    <w:p w:rsidR="00576B04" w:rsidRPr="00A06E8A" w:rsidRDefault="00576B04" w:rsidP="00576B04">
      <w:pPr>
        <w:numPr>
          <w:ilvl w:val="0"/>
          <w:numId w:val="12"/>
        </w:numPr>
        <w:spacing w:after="0" w:line="240" w:lineRule="auto"/>
        <w:ind w:left="0" w:firstLine="567"/>
        <w:rPr>
          <w:rFonts w:ascii="Times New Roman" w:hAnsi="Times New Roman" w:cs="Times New Roman"/>
          <w:b/>
          <w:sz w:val="20"/>
          <w:szCs w:val="20"/>
          <w:lang w:val="uk-UA"/>
        </w:rPr>
      </w:pPr>
      <w:r w:rsidRPr="00A06E8A">
        <w:rPr>
          <w:rFonts w:ascii="Times New Roman" w:hAnsi="Times New Roman" w:cs="Times New Roman"/>
          <w:b/>
          <w:sz w:val="20"/>
          <w:szCs w:val="20"/>
          <w:lang w:val="uk-UA"/>
        </w:rPr>
        <w:t>Обговорення питань творчими групами:</w:t>
      </w:r>
    </w:p>
    <w:p w:rsidR="00576B04" w:rsidRPr="00A06E8A" w:rsidRDefault="00576B04" w:rsidP="00576B04">
      <w:pPr>
        <w:numPr>
          <w:ilvl w:val="0"/>
          <w:numId w:val="14"/>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Виступи представників груп (метод організації роботи – мозковий штурм)</w:t>
      </w:r>
    </w:p>
    <w:p w:rsidR="00576B04" w:rsidRPr="00A06E8A" w:rsidRDefault="00576B04" w:rsidP="00576B04">
      <w:pPr>
        <w:numPr>
          <w:ilvl w:val="0"/>
          <w:numId w:val="14"/>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Запитання до керівників групи.</w:t>
      </w:r>
    </w:p>
    <w:p w:rsidR="00576B04" w:rsidRPr="00A06E8A" w:rsidRDefault="00576B04" w:rsidP="00576B04">
      <w:pPr>
        <w:numPr>
          <w:ilvl w:val="0"/>
          <w:numId w:val="14"/>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Експертна група на чолі з директором школи оцінює висунуті пропозиції, їх новизну з погляду значущості для застосування в сучасній школі.</w:t>
      </w:r>
    </w:p>
    <w:p w:rsidR="00576B04" w:rsidRPr="00A06E8A" w:rsidRDefault="00576B04" w:rsidP="00576B04">
      <w:pPr>
        <w:ind w:firstLine="567"/>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      4.  Робота творчих груп</w:t>
      </w:r>
    </w:p>
    <w:p w:rsidR="00576B04" w:rsidRPr="00A06E8A" w:rsidRDefault="00576B04" w:rsidP="00576B04">
      <w:pPr>
        <w:ind w:firstLine="567"/>
        <w:rPr>
          <w:rFonts w:ascii="Times New Roman" w:hAnsi="Times New Roman" w:cs="Times New Roman"/>
          <w:sz w:val="20"/>
          <w:szCs w:val="20"/>
          <w:lang w:val="uk-UA"/>
        </w:rPr>
      </w:pPr>
      <w:r w:rsidRPr="00A06E8A">
        <w:rPr>
          <w:rFonts w:ascii="Times New Roman" w:hAnsi="Times New Roman" w:cs="Times New Roman"/>
          <w:b/>
          <w:sz w:val="20"/>
          <w:szCs w:val="20"/>
          <w:lang w:val="uk-UA"/>
        </w:rPr>
        <w:t xml:space="preserve">          </w:t>
      </w:r>
      <w:r w:rsidRPr="00A06E8A">
        <w:rPr>
          <w:rFonts w:ascii="Times New Roman" w:hAnsi="Times New Roman" w:cs="Times New Roman"/>
          <w:sz w:val="20"/>
          <w:szCs w:val="20"/>
          <w:lang w:val="uk-UA"/>
        </w:rPr>
        <w:t>1. Стимули навчання (метод «мікрофон» надає можливість кожному сказати щось швидко, по черзі висловлюючи свою думку чи позицію). Члени групи висловлюються щодо:</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новизни навчального матеріалу;</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нестандартності подачі;</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практичної значущості нових знань для життя, спілкування, кар’єри;</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суперечливості матеріалу;</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створення ситуації успіху;</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використання ігрових моментів, конкурсів, змагань;</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роботи в парах або групах;</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чергування різних видів діяльності;</w:t>
      </w:r>
    </w:p>
    <w:p w:rsidR="00576B04" w:rsidRPr="00A06E8A" w:rsidRDefault="00576B04" w:rsidP="00576B04">
      <w:pPr>
        <w:numPr>
          <w:ilvl w:val="0"/>
          <w:numId w:val="15"/>
        </w:numPr>
        <w:spacing w:after="0" w:line="240" w:lineRule="auto"/>
        <w:ind w:left="0" w:firstLine="567"/>
        <w:rPr>
          <w:rFonts w:ascii="Times New Roman" w:hAnsi="Times New Roman" w:cs="Times New Roman"/>
          <w:sz w:val="20"/>
          <w:szCs w:val="20"/>
          <w:lang w:val="uk-UA"/>
        </w:rPr>
      </w:pPr>
      <w:r w:rsidRPr="00A06E8A">
        <w:rPr>
          <w:rFonts w:ascii="Times New Roman" w:hAnsi="Times New Roman" w:cs="Times New Roman"/>
          <w:sz w:val="20"/>
          <w:szCs w:val="20"/>
          <w:lang w:val="uk-UA"/>
        </w:rPr>
        <w:t>шанобливого ставлення до особи учня, визнання його ділових і особистих якостей.</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2. Оцінка за десятибальною системою рівня прояву причин неуспішності учнів, які залежать від учителя (метод «займи позицію»):</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слабке знання вчителем предмета й методів його викладання;</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невміння проявити непохитну вимогливість до учнів;</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незнання індивідуальних особливостей учнів;</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погана організація обліку роботи;</w:t>
      </w:r>
    </w:p>
    <w:p w:rsidR="00576B04" w:rsidRPr="00A06E8A" w:rsidRDefault="00576B04" w:rsidP="00576B04">
      <w:pPr>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невміння поєднувати вимогливість до учня з повагою до його особистості;</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 неправильний вибір шляхів установлення контактів із родинами.</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3. Практична робота «Ролі, які ми граємо»:</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  протягом 3 хв. написати відповіді на запитання «Хто Я?» - ролі, які Ви граєте у своєму житті;</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 інтерпретація результатів.</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4. «Мої пропозиції для покращення результатів роботи з обдарованими дітьми» (метод «акваріум»)</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 протоколіст фіксує ідеї, пропозиції, збирає їх для розгляду «банкірами» ;</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 «банкіри» створюють банк ідей і пропозицій ураховуючи оцінку експертної групи, готують пропозиції до рішення педради.</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5. Бліцінтерв’ю (під час підготовки проекту рішення) «Яким сучасним новітнім технологіям надавати перевагу?»</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6. Пропозиції до рішення педради.</w:t>
      </w:r>
    </w:p>
    <w:p w:rsidR="00576B04" w:rsidRPr="00A06E8A" w:rsidRDefault="00576B04" w:rsidP="00576B04">
      <w:pPr>
        <w:ind w:firstLine="426"/>
        <w:rPr>
          <w:rFonts w:ascii="Times New Roman" w:hAnsi="Times New Roman" w:cs="Times New Roman"/>
          <w:sz w:val="20"/>
          <w:szCs w:val="20"/>
          <w:lang w:val="uk-UA"/>
        </w:rPr>
      </w:pPr>
      <w:r w:rsidRPr="00A06E8A">
        <w:rPr>
          <w:rFonts w:ascii="Times New Roman" w:hAnsi="Times New Roman" w:cs="Times New Roman"/>
          <w:sz w:val="20"/>
          <w:szCs w:val="20"/>
          <w:lang w:val="uk-UA"/>
        </w:rPr>
        <w:t>7.  Завершальна частина:</w:t>
      </w:r>
    </w:p>
    <w:p w:rsidR="00576B04" w:rsidRPr="00A06E8A" w:rsidRDefault="00576B04" w:rsidP="00576B04">
      <w:pPr>
        <w:numPr>
          <w:ilvl w:val="0"/>
          <w:numId w:val="16"/>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ухвалення проекту рішення;</w:t>
      </w:r>
    </w:p>
    <w:p w:rsidR="00576B04" w:rsidRPr="00A06E8A" w:rsidRDefault="00576B04" w:rsidP="00576B04">
      <w:pPr>
        <w:numPr>
          <w:ilvl w:val="0"/>
          <w:numId w:val="16"/>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підсумки роботи педради.</w:t>
      </w:r>
    </w:p>
    <w:p w:rsidR="00576B04" w:rsidRPr="00A06E8A" w:rsidRDefault="00576B04"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377D95" w:rsidRPr="00A06E8A" w:rsidRDefault="00377D95" w:rsidP="00256FF2">
      <w:pPr>
        <w:spacing w:after="0"/>
        <w:ind w:left="-284" w:firstLine="992"/>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8D590A" w:rsidRPr="00A06E8A" w:rsidRDefault="008D590A" w:rsidP="00684772">
      <w:pPr>
        <w:spacing w:after="0"/>
        <w:ind w:left="7440" w:firstLine="348"/>
        <w:jc w:val="center"/>
        <w:rPr>
          <w:rFonts w:ascii="Times New Roman" w:hAnsi="Times New Roman" w:cs="Times New Roman"/>
          <w:sz w:val="20"/>
          <w:szCs w:val="20"/>
          <w:lang w:val="uk-UA"/>
        </w:rPr>
      </w:pPr>
    </w:p>
    <w:p w:rsidR="00684772" w:rsidRPr="00A06E8A" w:rsidRDefault="00684772" w:rsidP="00684772">
      <w:pPr>
        <w:spacing w:after="0"/>
        <w:ind w:left="7440" w:firstLine="348"/>
        <w:jc w:val="cente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Додат</w:t>
      </w:r>
    </w:p>
    <w:p w:rsidR="00377D95" w:rsidRPr="00A06E8A" w:rsidRDefault="00377D95" w:rsidP="00377D95">
      <w:pPr>
        <w:spacing w:after="0"/>
        <w:ind w:left="36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Педрада на тему:</w:t>
      </w:r>
    </w:p>
    <w:p w:rsidR="00377D95" w:rsidRPr="00A06E8A" w:rsidRDefault="00377D95" w:rsidP="00377D95">
      <w:pPr>
        <w:spacing w:after="0"/>
        <w:ind w:left="36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«Моделювання процесу навчання в контексті підготовки учнів до життєдіяльності в інформаційному суспільстві»</w:t>
      </w:r>
    </w:p>
    <w:p w:rsidR="00377D95" w:rsidRPr="00A06E8A" w:rsidRDefault="00377D95" w:rsidP="00377D95">
      <w:pPr>
        <w:spacing w:after="0"/>
        <w:jc w:val="center"/>
        <w:rPr>
          <w:rFonts w:ascii="Times New Roman" w:hAnsi="Times New Roman" w:cs="Times New Roman"/>
          <w:b/>
          <w:sz w:val="20"/>
          <w:szCs w:val="20"/>
          <w:lang w:val="uk-UA"/>
        </w:rPr>
      </w:pPr>
    </w:p>
    <w:p w:rsidR="00377D95" w:rsidRPr="00A06E8A" w:rsidRDefault="00377D95" w:rsidP="00377D95">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Порядок денний</w:t>
      </w:r>
    </w:p>
    <w:p w:rsidR="00377D95" w:rsidRPr="00A06E8A" w:rsidRDefault="00377D95" w:rsidP="00377D95">
      <w:pPr>
        <w:spacing w:after="0"/>
        <w:rPr>
          <w:rFonts w:ascii="Times New Roman" w:hAnsi="Times New Roman" w:cs="Times New Roman"/>
          <w:sz w:val="20"/>
          <w:szCs w:val="20"/>
          <w:lang w:val="uk-UA"/>
        </w:rPr>
      </w:pPr>
    </w:p>
    <w:p w:rsidR="00377D95" w:rsidRPr="00A06E8A" w:rsidRDefault="00377D95" w:rsidP="00377D95">
      <w:pPr>
        <w:pStyle w:val="a3"/>
        <w:numPr>
          <w:ilvl w:val="0"/>
          <w:numId w:val="17"/>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Інформація про стан виконання рішення попередньої педради .</w:t>
      </w:r>
    </w:p>
    <w:p w:rsidR="00377D95" w:rsidRPr="00A06E8A" w:rsidRDefault="00377D95" w:rsidP="00377D95">
      <w:pPr>
        <w:pStyle w:val="a3"/>
        <w:numPr>
          <w:ilvl w:val="0"/>
          <w:numId w:val="17"/>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Моделювання процесу навчання в контексті підготовки учнів до життєдіяльності в інформаційному суспільстві.</w:t>
      </w:r>
    </w:p>
    <w:p w:rsidR="00377D95" w:rsidRPr="00A06E8A" w:rsidRDefault="00377D95" w:rsidP="00377D95">
      <w:pPr>
        <w:pStyle w:val="a3"/>
        <w:numPr>
          <w:ilvl w:val="0"/>
          <w:numId w:val="17"/>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Підведення підсумків експерименту з використання електронного журналу.</w:t>
      </w:r>
    </w:p>
    <w:p w:rsidR="00377D95" w:rsidRPr="00A06E8A" w:rsidRDefault="00377D95" w:rsidP="00377D95">
      <w:pPr>
        <w:pStyle w:val="a3"/>
        <w:numPr>
          <w:ilvl w:val="0"/>
          <w:numId w:val="17"/>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Атестація навчального закладу.</w:t>
      </w:r>
    </w:p>
    <w:p w:rsidR="00377D95" w:rsidRPr="00A06E8A" w:rsidRDefault="00377D95" w:rsidP="00377D95">
      <w:pPr>
        <w:spacing w:after="0"/>
        <w:rPr>
          <w:rFonts w:ascii="Times New Roman" w:hAnsi="Times New Roman" w:cs="Times New Roman"/>
          <w:sz w:val="20"/>
          <w:szCs w:val="20"/>
          <w:lang w:val="uk-UA"/>
        </w:rPr>
      </w:pPr>
    </w:p>
    <w:p w:rsidR="00377D95" w:rsidRPr="00A06E8A" w:rsidRDefault="00377D95" w:rsidP="00377D95">
      <w:pPr>
        <w:spacing w:after="0"/>
        <w:rPr>
          <w:rFonts w:ascii="Times New Roman" w:hAnsi="Times New Roman" w:cs="Times New Roman"/>
          <w:sz w:val="20"/>
          <w:szCs w:val="20"/>
          <w:lang w:val="uk-UA"/>
        </w:rPr>
      </w:pPr>
    </w:p>
    <w:p w:rsidR="00377D95" w:rsidRPr="00A06E8A" w:rsidRDefault="00377D95" w:rsidP="00377D95">
      <w:pPr>
        <w:spacing w:after="0"/>
        <w:rPr>
          <w:rFonts w:ascii="Times New Roman" w:hAnsi="Times New Roman" w:cs="Times New Roman"/>
          <w:sz w:val="20"/>
          <w:szCs w:val="20"/>
          <w:lang w:val="uk-UA"/>
        </w:rPr>
      </w:pPr>
    </w:p>
    <w:p w:rsidR="00377D95" w:rsidRPr="00A06E8A" w:rsidRDefault="00377D95" w:rsidP="00377D95">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План проведення педради</w:t>
      </w:r>
    </w:p>
    <w:p w:rsidR="00377D95" w:rsidRPr="00A06E8A" w:rsidRDefault="00377D95" w:rsidP="00377D95">
      <w:pPr>
        <w:pStyle w:val="a3"/>
        <w:numPr>
          <w:ilvl w:val="0"/>
          <w:numId w:val="1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Інформація про стан виконання рішення попередньої педради </w:t>
      </w:r>
    </w:p>
    <w:p w:rsidR="00377D95" w:rsidRPr="00A06E8A" w:rsidRDefault="00377D95" w:rsidP="00377D95">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виступ директора школи Іващенко Т.М.</w:t>
      </w:r>
    </w:p>
    <w:p w:rsidR="00377D95" w:rsidRPr="00A06E8A" w:rsidRDefault="00377D95" w:rsidP="00377D95">
      <w:pPr>
        <w:pStyle w:val="a3"/>
        <w:numPr>
          <w:ilvl w:val="0"/>
          <w:numId w:val="18"/>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Моделювання процесу навчання в контексті підготовки учнів до життєдіяльності в інформаційному суспільстві. </w:t>
      </w:r>
    </w:p>
    <w:p w:rsidR="00377D95" w:rsidRPr="00A06E8A" w:rsidRDefault="00377D95" w:rsidP="00377D95">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заступник директора з НВР Лебедєва І.А.</w:t>
      </w:r>
    </w:p>
    <w:p w:rsidR="00377D95" w:rsidRPr="00A06E8A" w:rsidRDefault="00377D95" w:rsidP="00377D95">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Стан інформатизації школи. Результати моніторингового дослідження рівня сформованості навичок використання ІКТ учителями та учнями школи.</w:t>
      </w:r>
    </w:p>
    <w:p w:rsidR="00377D95" w:rsidRPr="00A06E8A" w:rsidRDefault="00377D95" w:rsidP="00377D95">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директор школи Іващенко Т.М.</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3. Захист педагогічного проекту «Модель сучасного уроку з використанням ІКТ»:</w:t>
      </w:r>
    </w:p>
    <w:p w:rsidR="00684772" w:rsidRPr="00A06E8A" w:rsidRDefault="00684772" w:rsidP="00684772">
      <w:pPr>
        <w:spacing w:after="0"/>
        <w:ind w:left="360"/>
        <w:rPr>
          <w:rFonts w:ascii="Times New Roman" w:hAnsi="Times New Roman" w:cs="Times New Roman"/>
          <w:sz w:val="20"/>
          <w:szCs w:val="20"/>
          <w:lang w:val="uk-UA"/>
        </w:rPr>
      </w:pP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а) Організаційно-вступна частина</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початкових класів</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б) Актуалізація досвіду і корекція опорних знань учнів</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математики</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в )Мотивація навчальної діяльності. Постановка завдань.</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іноземної мови</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г) Сприймання нового матеріалу</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української мови та літератури, фізичного виховання</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д) Усвідомлення нового матеріалу</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російської мови та літератури</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е) Систематизація та узагальнення навчального матеріалу.</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історії, природничих наук</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є) Рефлексія. Підсумок уроку. Оцінювання знань учнів. Пояснення домашнього завдання.</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МО вчителів трудового навчання </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4. Підведення підсумків експерименту з ведення електронного журналу обліку навчальних досягнень учнів.</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учитель інформатики Ластовецький В.В.</w:t>
      </w:r>
    </w:p>
    <w:p w:rsidR="00684772" w:rsidRPr="00A06E8A" w:rsidRDefault="00684772" w:rsidP="00684772">
      <w:pPr>
        <w:pStyle w:val="a3"/>
        <w:numPr>
          <w:ilvl w:val="0"/>
          <w:numId w:val="17"/>
        </w:num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Атестація навчального закладу.</w:t>
      </w:r>
    </w:p>
    <w:p w:rsidR="00684772" w:rsidRPr="00A06E8A" w:rsidRDefault="00684772" w:rsidP="00684772">
      <w:pPr>
        <w:spacing w:after="0"/>
        <w:ind w:left="36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директор школи Іващенко Т.М.</w:t>
      </w:r>
    </w:p>
    <w:p w:rsidR="00684772" w:rsidRPr="00A06E8A" w:rsidRDefault="00684772" w:rsidP="00684772">
      <w:pPr>
        <w:spacing w:after="0"/>
        <w:ind w:left="360"/>
        <w:rPr>
          <w:rFonts w:ascii="Times New Roman" w:hAnsi="Times New Roman" w:cs="Times New Roman"/>
          <w:sz w:val="20"/>
          <w:szCs w:val="20"/>
          <w:lang w:val="uk-UA"/>
        </w:rPr>
      </w:pPr>
    </w:p>
    <w:p w:rsidR="00F15011" w:rsidRPr="00A06E8A" w:rsidRDefault="00F15011" w:rsidP="00F15011">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Рішення  педагогічної ради </w:t>
      </w:r>
    </w:p>
    <w:p w:rsidR="00F15011" w:rsidRPr="00A06E8A" w:rsidRDefault="00F15011" w:rsidP="00F15011">
      <w:pPr>
        <w:spacing w:after="0"/>
        <w:jc w:val="center"/>
        <w:rPr>
          <w:rFonts w:ascii="Times New Roman" w:hAnsi="Times New Roman" w:cs="Times New Roman"/>
          <w:b/>
          <w:sz w:val="20"/>
          <w:szCs w:val="20"/>
          <w:lang w:val="uk-UA"/>
        </w:rPr>
      </w:pPr>
    </w:p>
    <w:p w:rsidR="00F15011" w:rsidRPr="00A06E8A" w:rsidRDefault="00F15011" w:rsidP="00F15011">
      <w:pPr>
        <w:spacing w:after="0"/>
        <w:rPr>
          <w:rFonts w:ascii="Times New Roman" w:hAnsi="Times New Roman" w:cs="Times New Roman"/>
          <w:b/>
          <w:sz w:val="20"/>
          <w:szCs w:val="20"/>
          <w:lang w:val="uk-UA"/>
        </w:rPr>
      </w:pPr>
      <w:r w:rsidRPr="00A06E8A">
        <w:rPr>
          <w:rFonts w:ascii="Times New Roman" w:hAnsi="Times New Roman" w:cs="Times New Roman"/>
          <w:b/>
          <w:sz w:val="20"/>
          <w:szCs w:val="20"/>
          <w:lang w:val="uk-UA"/>
        </w:rPr>
        <w:t>По першому питанню постановили:</w:t>
      </w:r>
    </w:p>
    <w:p w:rsidR="00F15011" w:rsidRPr="00A06E8A" w:rsidRDefault="00F15011" w:rsidP="00F15011">
      <w:pPr>
        <w:spacing w:after="0"/>
        <w:rPr>
          <w:rFonts w:ascii="Times New Roman" w:hAnsi="Times New Roman" w:cs="Times New Roman"/>
          <w:b/>
          <w:sz w:val="20"/>
          <w:szCs w:val="20"/>
          <w:lang w:val="uk-UA"/>
        </w:rPr>
      </w:pP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Рішення педагогічної ради вважати виконаними</w:t>
      </w:r>
    </w:p>
    <w:p w:rsidR="00F15011" w:rsidRPr="00A06E8A" w:rsidRDefault="00F15011" w:rsidP="00F15011">
      <w:pPr>
        <w:spacing w:after="0"/>
        <w:rPr>
          <w:rFonts w:ascii="Times New Roman" w:hAnsi="Times New Roman" w:cs="Times New Roman"/>
          <w:sz w:val="20"/>
          <w:szCs w:val="20"/>
          <w:lang w:val="uk-UA"/>
        </w:rPr>
      </w:pPr>
    </w:p>
    <w:p w:rsidR="00F15011" w:rsidRPr="00A06E8A" w:rsidRDefault="00F15011" w:rsidP="00F15011">
      <w:pPr>
        <w:spacing w:after="0"/>
        <w:rPr>
          <w:rFonts w:ascii="Times New Roman" w:hAnsi="Times New Roman" w:cs="Times New Roman"/>
          <w:b/>
          <w:sz w:val="20"/>
          <w:szCs w:val="20"/>
          <w:lang w:val="uk-UA"/>
        </w:rPr>
      </w:pPr>
      <w:r w:rsidRPr="00A06E8A">
        <w:rPr>
          <w:rFonts w:ascii="Times New Roman" w:hAnsi="Times New Roman" w:cs="Times New Roman"/>
          <w:b/>
          <w:sz w:val="20"/>
          <w:szCs w:val="20"/>
          <w:lang w:val="uk-UA"/>
        </w:rPr>
        <w:t>По другому питанню постановили:</w:t>
      </w:r>
    </w:p>
    <w:p w:rsidR="00F15011" w:rsidRPr="00A06E8A" w:rsidRDefault="00F15011" w:rsidP="00F15011">
      <w:pPr>
        <w:spacing w:after="0"/>
        <w:rPr>
          <w:rFonts w:ascii="Times New Roman" w:hAnsi="Times New Roman" w:cs="Times New Roman"/>
          <w:sz w:val="20"/>
          <w:szCs w:val="20"/>
          <w:lang w:val="uk-UA"/>
        </w:rPr>
      </w:pP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 Затвердити план інформатизації школи (план додається).</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2. Учителям інформатики більше уваги приділяти виробленню навичок орієнтування в інформаційному просторі Інтернету за допомогою пошукових систем.</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постійно</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3. Створити творчу групу вчителів з підготовки методичного вісника «Педагогічні етюди» на тему: «Інформаційні технології навчання як засіб розвитку    творчої особистості учня»</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січень </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4. Керівникам шкільних МО:</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обговорити зазначену проблему на засіданнях МО;</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січень </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надавати методичну допомогу молодим та малодосвідченим учителям щодо впровадження інформаційних технологій навчання на уроках і в позаурочний час.</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постійно</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5. Учителям-предметникам:</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ширше застосовувати на уроках і в позаурочній діяльності ІКТ, спонукати учнів до використання ІКТ у підготовці до уроків;</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розробити портфоліо в електронному вигляді </w:t>
      </w:r>
    </w:p>
    <w:p w:rsidR="005B612D"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до травня </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учителям І та вищої категорії підготувати і провести відкриті уроки для вчителів школи з використанням ІКТ</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січень – травень.  </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6. Заступнику директора з НВР Умновій Л.Ф. скласти графік проведення відкритих  уроків.</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січень </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7. Психологу школи відвідати навчальні заняття учителів, що атестуються, і зробити психологічний аналіз застосування ІКТ.</w:t>
      </w:r>
    </w:p>
    <w:p w:rsidR="00F15011" w:rsidRPr="00A06E8A" w:rsidRDefault="00F15011" w:rsidP="00F15011">
      <w:pPr>
        <w:spacing w:after="0"/>
        <w:rPr>
          <w:rFonts w:ascii="Times New Roman" w:hAnsi="Times New Roman" w:cs="Times New Roman"/>
          <w:sz w:val="20"/>
          <w:szCs w:val="20"/>
          <w:lang w:val="uk-UA"/>
        </w:rPr>
      </w:pP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b/>
          <w:sz w:val="20"/>
          <w:szCs w:val="20"/>
          <w:lang w:val="uk-UA"/>
        </w:rPr>
        <w:t>По третьому питанню постановили:</w:t>
      </w:r>
    </w:p>
    <w:p w:rsidR="00F15011" w:rsidRPr="00A06E8A" w:rsidRDefault="00F15011" w:rsidP="00F15011">
      <w:pPr>
        <w:spacing w:after="0"/>
        <w:rPr>
          <w:rFonts w:ascii="Times New Roman" w:hAnsi="Times New Roman" w:cs="Times New Roman"/>
          <w:b/>
          <w:sz w:val="20"/>
          <w:szCs w:val="20"/>
          <w:lang w:val="uk-UA"/>
        </w:rPr>
      </w:pP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1. Схвалити досвід роботи учителя інформатики Ластовецького В.В. з використання електронного журналу. Рекомендувати учителям долучитися до запровадження електронного журналу. </w:t>
      </w:r>
    </w:p>
    <w:p w:rsidR="00F15011" w:rsidRPr="00A06E8A" w:rsidRDefault="00F15011" w:rsidP="00F15011">
      <w:pPr>
        <w:spacing w:after="0"/>
        <w:rPr>
          <w:rFonts w:ascii="Times New Roman" w:hAnsi="Times New Roman" w:cs="Times New Roman"/>
          <w:sz w:val="20"/>
          <w:szCs w:val="20"/>
          <w:lang w:val="uk-UA"/>
        </w:rPr>
      </w:pPr>
    </w:p>
    <w:p w:rsidR="00F15011" w:rsidRPr="00A06E8A" w:rsidRDefault="00F15011" w:rsidP="00F15011">
      <w:pPr>
        <w:spacing w:after="0"/>
        <w:rPr>
          <w:rFonts w:ascii="Times New Roman" w:hAnsi="Times New Roman" w:cs="Times New Roman"/>
          <w:b/>
          <w:sz w:val="20"/>
          <w:szCs w:val="20"/>
          <w:lang w:val="uk-UA"/>
        </w:rPr>
      </w:pPr>
      <w:r w:rsidRPr="00A06E8A">
        <w:rPr>
          <w:rFonts w:ascii="Times New Roman" w:hAnsi="Times New Roman" w:cs="Times New Roman"/>
          <w:b/>
          <w:sz w:val="20"/>
          <w:szCs w:val="20"/>
          <w:lang w:val="uk-UA"/>
        </w:rPr>
        <w:t>По четвертому  питанню постановили:</w:t>
      </w:r>
    </w:p>
    <w:p w:rsidR="00F15011" w:rsidRPr="00A06E8A" w:rsidRDefault="00F15011" w:rsidP="00F15011">
      <w:pPr>
        <w:spacing w:after="0"/>
        <w:rPr>
          <w:rFonts w:ascii="Times New Roman" w:hAnsi="Times New Roman" w:cs="Times New Roman"/>
          <w:b/>
          <w:sz w:val="20"/>
          <w:szCs w:val="20"/>
          <w:lang w:val="uk-UA"/>
        </w:rPr>
      </w:pP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1.Розробити план самоатестації школи.</w:t>
      </w:r>
    </w:p>
    <w:p w:rsidR="00F15011" w:rsidRPr="00A06E8A" w:rsidRDefault="00F15011" w:rsidP="00F15011">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                                                                                                                      січень </w:t>
      </w:r>
    </w:p>
    <w:p w:rsidR="00F15011" w:rsidRPr="00A06E8A" w:rsidRDefault="00F15011" w:rsidP="00F15011">
      <w:pPr>
        <w:spacing w:after="0"/>
        <w:rPr>
          <w:rFonts w:ascii="Times New Roman" w:hAnsi="Times New Roman" w:cs="Times New Roman"/>
          <w:sz w:val="20"/>
          <w:szCs w:val="20"/>
          <w:lang w:val="uk-UA"/>
        </w:rPr>
      </w:pPr>
    </w:p>
    <w:p w:rsidR="00684772" w:rsidRPr="00A06E8A" w:rsidRDefault="00684772" w:rsidP="00684772">
      <w:pPr>
        <w:spacing w:after="0"/>
        <w:ind w:left="360"/>
        <w:rPr>
          <w:rFonts w:ascii="Times New Roman" w:hAnsi="Times New Roman" w:cs="Times New Roman"/>
          <w:sz w:val="20"/>
          <w:szCs w:val="20"/>
          <w:lang w:val="uk-UA"/>
        </w:rPr>
      </w:pPr>
    </w:p>
    <w:p w:rsidR="00684772" w:rsidRPr="00A06E8A" w:rsidRDefault="00684772" w:rsidP="00684772">
      <w:pPr>
        <w:spacing w:after="0"/>
        <w:ind w:left="360"/>
        <w:rPr>
          <w:rFonts w:ascii="Times New Roman" w:hAnsi="Times New Roman" w:cs="Times New Roman"/>
          <w:sz w:val="20"/>
          <w:szCs w:val="20"/>
          <w:lang w:val="uk-UA"/>
        </w:rPr>
      </w:pPr>
    </w:p>
    <w:p w:rsidR="00D06889" w:rsidRPr="00A06E8A" w:rsidRDefault="00D06889" w:rsidP="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                               </w:t>
      </w:r>
      <w:r w:rsidRPr="00A06E8A">
        <w:rPr>
          <w:rFonts w:ascii="Times New Roman" w:hAnsi="Times New Roman" w:cs="Times New Roman"/>
          <w:b/>
          <w:sz w:val="20"/>
          <w:szCs w:val="20"/>
          <w:lang w:val="uk-UA"/>
        </w:rPr>
        <w:tab/>
      </w:r>
      <w:r w:rsidRPr="00A06E8A">
        <w:rPr>
          <w:rFonts w:ascii="Times New Roman" w:hAnsi="Times New Roman" w:cs="Times New Roman"/>
          <w:b/>
          <w:sz w:val="20"/>
          <w:szCs w:val="20"/>
          <w:lang w:val="uk-UA"/>
        </w:rPr>
        <w:tab/>
      </w:r>
      <w:r w:rsidRPr="00A06E8A">
        <w:rPr>
          <w:rFonts w:ascii="Times New Roman" w:hAnsi="Times New Roman" w:cs="Times New Roman"/>
          <w:b/>
          <w:sz w:val="20"/>
          <w:szCs w:val="20"/>
          <w:lang w:val="uk-UA"/>
        </w:rPr>
        <w:tab/>
        <w:t xml:space="preserve">      Затверджено</w:t>
      </w:r>
    </w:p>
    <w:p w:rsidR="00D06889" w:rsidRPr="00A06E8A" w:rsidRDefault="00D06889" w:rsidP="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                                                          директор</w:t>
      </w:r>
    </w:p>
    <w:p w:rsidR="00D06889" w:rsidRPr="00A06E8A" w:rsidRDefault="00D06889" w:rsidP="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                                                                               </w:t>
      </w:r>
      <w:r w:rsidRPr="00A06E8A">
        <w:rPr>
          <w:rFonts w:ascii="Times New Roman" w:hAnsi="Times New Roman" w:cs="Times New Roman"/>
          <w:b/>
          <w:sz w:val="20"/>
          <w:szCs w:val="20"/>
          <w:lang w:val="uk-UA"/>
        </w:rPr>
        <w:tab/>
        <w:t xml:space="preserve">  _________   Т.М. Іващенко </w:t>
      </w:r>
    </w:p>
    <w:p w:rsidR="00D06889" w:rsidRPr="00A06E8A" w:rsidRDefault="00D06889" w:rsidP="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План підготовки до педради </w:t>
      </w:r>
    </w:p>
    <w:p w:rsidR="00D06889" w:rsidRPr="00A06E8A" w:rsidRDefault="00D06889" w:rsidP="00D06889">
      <w:pPr>
        <w:jc w:val="center"/>
        <w:rPr>
          <w:rFonts w:ascii="Times New Roman" w:hAnsi="Times New Roman" w:cs="Times New Roman"/>
          <w:sz w:val="20"/>
          <w:szCs w:val="20"/>
          <w:lang w:val="uk-UA"/>
        </w:rPr>
      </w:pPr>
      <w:r w:rsidRPr="00A06E8A">
        <w:rPr>
          <w:rFonts w:ascii="Times New Roman" w:hAnsi="Times New Roman" w:cs="Times New Roman"/>
          <w:b/>
          <w:sz w:val="20"/>
          <w:szCs w:val="20"/>
          <w:lang w:val="uk-UA"/>
        </w:rPr>
        <w:t>«Моделювання процесу навчання в контексті підготовки учнів до життєдіяльності в інформаційному суспільстві»</w:t>
      </w:r>
    </w:p>
    <w:p w:rsidR="00D06889" w:rsidRPr="00A06E8A" w:rsidRDefault="00D06889" w:rsidP="00D06889">
      <w:pP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Мета: </w:t>
      </w:r>
    </w:p>
    <w:p w:rsidR="00D06889" w:rsidRPr="00A06E8A" w:rsidRDefault="00D06889" w:rsidP="00D06889">
      <w:pPr>
        <w:numPr>
          <w:ilvl w:val="0"/>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сформулювати мотиваційну, теоретичну та практичну готовність педпрацівників до створення інформаційного простору сучасного уроку та школи в цілому;</w:t>
      </w:r>
    </w:p>
    <w:p w:rsidR="00D06889" w:rsidRPr="00A06E8A" w:rsidRDefault="00D06889" w:rsidP="00D06889">
      <w:pPr>
        <w:numPr>
          <w:ilvl w:val="0"/>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проаналізувати аспекти ефективності використання ІКТ в навчальному закладі, розробити шляхи підвищення якості навчально-виховного процесу;</w:t>
      </w:r>
    </w:p>
    <w:p w:rsidR="00D06889" w:rsidRPr="00A06E8A" w:rsidRDefault="00D06889" w:rsidP="00D06889">
      <w:pPr>
        <w:numPr>
          <w:ilvl w:val="0"/>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поглибити знання педагогів про можливості використання мультимедійної технології навчання та мультимедійних засобів навчання;</w:t>
      </w:r>
    </w:p>
    <w:p w:rsidR="00D06889" w:rsidRPr="00A06E8A" w:rsidRDefault="00D06889" w:rsidP="00D06889">
      <w:pPr>
        <w:numPr>
          <w:ilvl w:val="0"/>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створити умови для вияву і реалізації творчої індивідуальності вчителя, його компетентності, професійної майстерності.</w:t>
      </w:r>
    </w:p>
    <w:p w:rsidR="00D06889" w:rsidRPr="00A06E8A" w:rsidRDefault="00D06889" w:rsidP="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Експертна група з підготовки до педради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Іващенко Т.М. – директор школи;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Лебедєва І.А. – заступник директора з НВР;</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Колісніченко Г.В. – практичний психолог школи;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Оксененко Л.В. – керівник м/о, учитель української мови та літератури;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Пляс Л.П. – керівник м/о, учитель російської мови та літератури, зарубіжної літератури;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Чернявська Н.М. – керівник м/о, учитель природничих наук;</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Григорович Л.Д. – керівник м/о, учитель математики, інформатики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Кошева І.М. – керівник м/о, учитель історії;</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Курнос Л.Б. – керівник м/о, учитель англійської мови;</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Мав’ян Т.В. – керівник м/о, учитель трудового навчання;</w:t>
      </w:r>
    </w:p>
    <w:p w:rsidR="00D06889" w:rsidRPr="00A06E8A" w:rsidRDefault="00D06889" w:rsidP="00D06889">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Галамага Н.М. – керівник м/о, учитель фізичної культури;</w:t>
      </w:r>
    </w:p>
    <w:p w:rsidR="00D06889" w:rsidRPr="00A06E8A" w:rsidRDefault="00D06889" w:rsidP="00794D8C">
      <w:pPr>
        <w:numPr>
          <w:ilvl w:val="1"/>
          <w:numId w:val="19"/>
        </w:numPr>
        <w:spacing w:after="0" w:line="240" w:lineRule="auto"/>
        <w:rPr>
          <w:rFonts w:ascii="Times New Roman" w:hAnsi="Times New Roman" w:cs="Times New Roman"/>
          <w:sz w:val="20"/>
          <w:szCs w:val="20"/>
          <w:lang w:val="uk-UA"/>
        </w:rPr>
      </w:pPr>
      <w:r w:rsidRPr="00A06E8A">
        <w:rPr>
          <w:rFonts w:ascii="Times New Roman" w:hAnsi="Times New Roman" w:cs="Times New Roman"/>
          <w:sz w:val="20"/>
          <w:szCs w:val="20"/>
          <w:lang w:val="uk-UA"/>
        </w:rPr>
        <w:t>Авраменко Н.М. – керівник м/о, учитель початкових класів.</w:t>
      </w:r>
    </w:p>
    <w:p w:rsidR="00BA3AB7" w:rsidRPr="00A06E8A" w:rsidRDefault="00BA3AB7" w:rsidP="00BA3AB7">
      <w:pPr>
        <w:pStyle w:val="a3"/>
        <w:numPr>
          <w:ilvl w:val="0"/>
          <w:numId w:val="19"/>
        </w:numPr>
        <w:rPr>
          <w:rFonts w:ascii="Times New Roman" w:hAnsi="Times New Roman" w:cs="Times New Roman"/>
          <w:sz w:val="20"/>
          <w:szCs w:val="20"/>
          <w:lang w:val="uk-UA"/>
        </w:rPr>
      </w:pPr>
      <w:r w:rsidRPr="00A06E8A">
        <w:rPr>
          <w:rFonts w:ascii="Times New Roman" w:hAnsi="Times New Roman" w:cs="Times New Roman"/>
          <w:sz w:val="20"/>
          <w:szCs w:val="20"/>
          <w:lang w:val="uk-UA"/>
        </w:rPr>
        <w:t>Науково-методична проблема області: «Забезпечення мобільності вчителя та учня шляхом формування інформаційних та комунікативних компетенцій».</w:t>
      </w:r>
    </w:p>
    <w:p w:rsidR="00BA3AB7" w:rsidRPr="00A06E8A" w:rsidRDefault="00BA3AB7" w:rsidP="00BA3AB7">
      <w:pPr>
        <w:pStyle w:val="a3"/>
        <w:numPr>
          <w:ilvl w:val="0"/>
          <w:numId w:val="19"/>
        </w:numPr>
        <w:rPr>
          <w:rFonts w:ascii="Times New Roman" w:hAnsi="Times New Roman" w:cs="Times New Roman"/>
          <w:sz w:val="20"/>
          <w:szCs w:val="20"/>
          <w:lang w:val="uk-UA"/>
        </w:rPr>
      </w:pPr>
      <w:r w:rsidRPr="00A06E8A">
        <w:rPr>
          <w:rFonts w:ascii="Times New Roman" w:hAnsi="Times New Roman" w:cs="Times New Roman"/>
          <w:b/>
          <w:sz w:val="20"/>
          <w:szCs w:val="20"/>
          <w:lang w:val="uk-UA"/>
        </w:rPr>
        <w:t>Комунікативна компетентність</w:t>
      </w:r>
      <w:r w:rsidRPr="00A06E8A">
        <w:rPr>
          <w:rFonts w:ascii="Times New Roman" w:hAnsi="Times New Roman" w:cs="Times New Roman"/>
          <w:sz w:val="20"/>
          <w:szCs w:val="20"/>
          <w:lang w:val="uk-UA"/>
        </w:rPr>
        <w:t xml:space="preserve"> передбачає опанування спілкуванням у сфері культурних, мовних релігійних відносин, здатність цінувати найважливіші досягнення національної, європейської та світової культур.</w:t>
      </w:r>
    </w:p>
    <w:p w:rsidR="00BA3AB7" w:rsidRPr="00A06E8A" w:rsidRDefault="00BA3AB7" w:rsidP="00D06889">
      <w:pPr>
        <w:pStyle w:val="a3"/>
        <w:numPr>
          <w:ilvl w:val="0"/>
          <w:numId w:val="19"/>
        </w:numPr>
        <w:jc w:val="center"/>
        <w:rPr>
          <w:rFonts w:ascii="Times New Roman" w:hAnsi="Times New Roman" w:cs="Times New Roman"/>
          <w:sz w:val="20"/>
          <w:szCs w:val="20"/>
          <w:lang w:val="uk-UA"/>
        </w:rPr>
      </w:pPr>
      <w:r w:rsidRPr="00A06E8A">
        <w:rPr>
          <w:rFonts w:ascii="Times New Roman" w:hAnsi="Times New Roman" w:cs="Times New Roman"/>
          <w:b/>
          <w:sz w:val="20"/>
          <w:szCs w:val="20"/>
          <w:lang w:val="uk-UA"/>
        </w:rPr>
        <w:t>Інформаційна компетентність</w:t>
      </w:r>
      <w:r w:rsidRPr="00A06E8A">
        <w:rPr>
          <w:rFonts w:ascii="Times New Roman" w:hAnsi="Times New Roman" w:cs="Times New Roman"/>
          <w:sz w:val="20"/>
          <w:szCs w:val="20"/>
          <w:lang w:val="uk-UA"/>
        </w:rPr>
        <w:t xml:space="preserve"> – передбачає оволодіння новими інформаційними технологіями, умінням відбирати, аналізувати, оцінювати інформацію, систематизувати її; використовувати джерела інформації для власного розвитку.</w:t>
      </w:r>
    </w:p>
    <w:p w:rsidR="00D06889" w:rsidRPr="00A06E8A" w:rsidRDefault="00D06889" w:rsidP="00BA3AB7">
      <w:pPr>
        <w:jc w:val="center"/>
        <w:rPr>
          <w:rFonts w:ascii="Times New Roman" w:hAnsi="Times New Roman" w:cs="Times New Roman"/>
          <w:sz w:val="20"/>
          <w:szCs w:val="20"/>
          <w:lang w:val="uk-UA"/>
        </w:rPr>
      </w:pPr>
      <w:r w:rsidRPr="00A06E8A">
        <w:rPr>
          <w:rFonts w:ascii="Times New Roman" w:hAnsi="Times New Roman" w:cs="Times New Roman"/>
          <w:b/>
          <w:sz w:val="20"/>
          <w:szCs w:val="20"/>
          <w:lang w:val="uk-UA"/>
        </w:rPr>
        <w:lastRenderedPageBreak/>
        <w:t>План підготовки педради</w:t>
      </w:r>
    </w:p>
    <w:tbl>
      <w:tblPr>
        <w:tblStyle w:val="a4"/>
        <w:tblW w:w="7241" w:type="dxa"/>
        <w:tblInd w:w="-612" w:type="dxa"/>
        <w:tblLook w:val="01E0"/>
      </w:tblPr>
      <w:tblGrid>
        <w:gridCol w:w="646"/>
        <w:gridCol w:w="3051"/>
        <w:gridCol w:w="1134"/>
        <w:gridCol w:w="2410"/>
      </w:tblGrid>
      <w:tr w:rsidR="00D06889" w:rsidRPr="00A06E8A" w:rsidTr="005B612D">
        <w:tc>
          <w:tcPr>
            <w:tcW w:w="646"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b/>
                <w:sz w:val="20"/>
                <w:szCs w:val="20"/>
                <w:lang w:val="uk-UA"/>
              </w:rPr>
            </w:pPr>
            <w:r w:rsidRPr="00A06E8A">
              <w:rPr>
                <w:rFonts w:ascii="Times New Roman" w:hAnsi="Times New Roman" w:cs="Times New Roman"/>
                <w:b/>
                <w:sz w:val="20"/>
                <w:szCs w:val="20"/>
                <w:lang w:val="uk-UA"/>
              </w:rPr>
              <w:t>№ п/п</w:t>
            </w: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Заходи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Термін</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Відповідальні</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Засідання методради школи, затвердження плану підготовки педради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жовтень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заступник директора з НВР Лебедєва І.А.</w:t>
            </w:r>
          </w:p>
        </w:tc>
      </w:tr>
      <w:tr w:rsidR="00D06889" w:rsidRPr="00A06E8A" w:rsidTr="005B612D">
        <w:trPr>
          <w:trHeight w:val="1260"/>
        </w:trPr>
        <w:tc>
          <w:tcPr>
            <w:tcW w:w="646" w:type="dxa"/>
            <w:vMerge w:val="restart"/>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Розробка педагогічного проекту «Модель сучасного уроку з використанням ІКТ»</w:t>
            </w:r>
          </w:p>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Організаційно-вступна частина</w:t>
            </w:r>
          </w:p>
          <w:p w:rsidR="00D06889" w:rsidRPr="00A06E8A" w:rsidRDefault="00D06889">
            <w:pPr>
              <w:rPr>
                <w:rFonts w:ascii="Times New Roman" w:hAnsi="Times New Roman" w:cs="Times New Roman"/>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p w:rsidR="00D06889" w:rsidRPr="00A06E8A" w:rsidRDefault="00D06889">
            <w:pPr>
              <w:rPr>
                <w:rFonts w:ascii="Times New Roman" w:hAnsi="Times New Roman" w:cs="Times New Roman"/>
                <w:sz w:val="20"/>
                <w:szCs w:val="20"/>
                <w:lang w:val="uk-UA"/>
              </w:rPr>
            </w:pPr>
          </w:p>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 –жовтень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p w:rsidR="00D06889" w:rsidRPr="00A06E8A" w:rsidRDefault="00D06889">
            <w:pPr>
              <w:rPr>
                <w:rFonts w:ascii="Times New Roman" w:hAnsi="Times New Roman" w:cs="Times New Roman"/>
                <w:sz w:val="20"/>
                <w:szCs w:val="20"/>
                <w:lang w:val="uk-UA"/>
              </w:rPr>
            </w:pPr>
          </w:p>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м/о вчителів початкових класів,</w:t>
            </w:r>
            <w:r w:rsidRPr="00A06E8A">
              <w:rPr>
                <w:rFonts w:ascii="Times New Roman" w:hAnsi="Times New Roman" w:cs="Times New Roman"/>
                <w:sz w:val="20"/>
                <w:szCs w:val="20"/>
                <w:lang w:val="uk-UA"/>
              </w:rPr>
              <w:br/>
              <w:t xml:space="preserve"> кер. Авраменко Н.М.</w:t>
            </w:r>
          </w:p>
        </w:tc>
      </w:tr>
      <w:tr w:rsidR="00D06889" w:rsidRPr="00A06E8A" w:rsidTr="005B61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Актуалізація досвіду і корекція опорних знань учнів</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м/о вчителів математики, </w:t>
            </w:r>
            <w:r w:rsidRPr="00A06E8A">
              <w:rPr>
                <w:rFonts w:ascii="Times New Roman" w:hAnsi="Times New Roman" w:cs="Times New Roman"/>
                <w:sz w:val="20"/>
                <w:szCs w:val="20"/>
                <w:lang w:val="uk-UA"/>
              </w:rPr>
              <w:br/>
              <w:t>кер. Григорович Л.Д.</w:t>
            </w:r>
          </w:p>
          <w:p w:rsidR="00D06889" w:rsidRPr="00A06E8A" w:rsidRDefault="00D06889">
            <w:pPr>
              <w:rPr>
                <w:rFonts w:ascii="Times New Roman" w:hAnsi="Times New Roman" w:cs="Times New Roman"/>
                <w:sz w:val="20"/>
                <w:szCs w:val="20"/>
                <w:lang w:val="uk-UA"/>
              </w:rPr>
            </w:pPr>
          </w:p>
        </w:tc>
      </w:tr>
      <w:tr w:rsidR="00D06889" w:rsidRPr="00A06E8A" w:rsidTr="005B61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Мотивація навчальної діяльності. Постановка завдань уроку</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hideMark/>
          </w:tcPr>
          <w:p w:rsidR="00794D8C"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м/о вчителів англійської мови, </w:t>
            </w:r>
          </w:p>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кер. Курнос Л.Б.</w:t>
            </w:r>
          </w:p>
        </w:tc>
      </w:tr>
      <w:tr w:rsidR="00D06889" w:rsidRPr="00A06E8A" w:rsidTr="005B61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Сприймання нового матеріалу</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м/о вчителів української мови та літератури, фізичної культури, кер. Оксененко Л.В., </w:t>
            </w:r>
            <w:r w:rsidRPr="00A06E8A">
              <w:rPr>
                <w:rFonts w:ascii="Times New Roman" w:hAnsi="Times New Roman" w:cs="Times New Roman"/>
                <w:sz w:val="20"/>
                <w:szCs w:val="20"/>
                <w:lang w:val="uk-UA"/>
              </w:rPr>
              <w:br/>
              <w:t>Галамага Н.М.</w:t>
            </w:r>
          </w:p>
        </w:tc>
      </w:tr>
      <w:tr w:rsidR="00D06889" w:rsidRPr="00A06E8A" w:rsidTr="005B61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Усвідомлення вивченого матеріалу </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м/о вчителів російської мови, зарубіжної літератури, кер. Пляс Л.П.</w:t>
            </w:r>
          </w:p>
        </w:tc>
      </w:tr>
      <w:tr w:rsidR="00D06889" w:rsidRPr="00A06E8A" w:rsidTr="005B612D">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Систематизація та узагальнення навчального матеріалу</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м/о вчителів історії, природничих наук, кер. Кошева І.М., </w:t>
            </w:r>
            <w:r w:rsidRPr="00A06E8A">
              <w:rPr>
                <w:rFonts w:ascii="Times New Roman" w:hAnsi="Times New Roman" w:cs="Times New Roman"/>
                <w:sz w:val="20"/>
                <w:szCs w:val="20"/>
                <w:lang w:val="uk-UA"/>
              </w:rPr>
              <w:br/>
              <w:t>Чернявська Н.М.</w:t>
            </w:r>
          </w:p>
        </w:tc>
      </w:tr>
      <w:tr w:rsidR="00D06889" w:rsidRPr="00A06E8A" w:rsidTr="005B612D">
        <w:trPr>
          <w:trHeight w:val="600"/>
        </w:trPr>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1"/>
                <w:numId w:val="20"/>
              </w:numPr>
              <w:rPr>
                <w:rFonts w:ascii="Times New Roman" w:hAnsi="Times New Roman" w:cs="Times New Roman"/>
                <w:sz w:val="20"/>
                <w:szCs w:val="20"/>
                <w:lang w:val="uk-UA"/>
              </w:rPr>
            </w:pPr>
            <w:r w:rsidRPr="00A06E8A">
              <w:rPr>
                <w:rFonts w:ascii="Times New Roman" w:hAnsi="Times New Roman" w:cs="Times New Roman"/>
                <w:sz w:val="20"/>
                <w:szCs w:val="20"/>
                <w:lang w:val="uk-UA"/>
              </w:rPr>
              <w:t>Рефлексія. Підсумок уроку. Оцінювання знань учнів. Пояснення домашнього завдання</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м/о вчителів трудового навчання, кер. Мав’ян Т.В.</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Педчитання «З моєї педагогічної </w:t>
            </w:r>
            <w:r w:rsidRPr="00A06E8A">
              <w:rPr>
                <w:rFonts w:ascii="Times New Roman" w:hAnsi="Times New Roman" w:cs="Times New Roman"/>
                <w:sz w:val="20"/>
                <w:szCs w:val="20"/>
                <w:lang w:val="uk-UA"/>
              </w:rPr>
              <w:lastRenderedPageBreak/>
              <w:t>скарбниці»</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lastRenderedPageBreak/>
              <w:t>жовтень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 xml:space="preserve">заступник директора з </w:t>
            </w:r>
            <w:r w:rsidRPr="00A06E8A">
              <w:rPr>
                <w:rFonts w:ascii="Times New Roman" w:hAnsi="Times New Roman" w:cs="Times New Roman"/>
                <w:sz w:val="20"/>
                <w:szCs w:val="20"/>
                <w:lang w:val="uk-UA"/>
              </w:rPr>
              <w:lastRenderedPageBreak/>
              <w:t>НВР Лебедєва І.А., учителі-предметники</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Науково-практична конференція «Інформаційно-комунікаційні технології в освітньому просторі школи»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заступник директора з НВР Лебедєва І.А., учителі-предметники</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Анкетування вчителів «Рівень володіння ПК та ІКТ»</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жовтень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директор школи</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Анкетування учнів 9-11 класів  «Рівень володіння ПК, володіння основами програмування»</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учителі інформатики</w:t>
            </w:r>
          </w:p>
        </w:tc>
      </w:tr>
      <w:tr w:rsidR="00D06889" w:rsidRPr="00A06E8A" w:rsidTr="005B612D">
        <w:tc>
          <w:tcPr>
            <w:tcW w:w="646" w:type="dxa"/>
            <w:vMerge w:val="restart"/>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Проведення майстер-класів та відкритих уроків з використанням ІКТ:</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учителі-предметники</w:t>
            </w: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майстер-клас Чернявської Н.М., учителя географії</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майстер-клас Кошевої І.М., учителя історії</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майстер-клас Умнової Л.Ф., учителя російської мови та літератури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майстер-клас Іпатенко В.В., учителя біології</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відкритий урок Штанько Н.М., учителя математики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відкритий урок Статіви К.О., учителя географії</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відкритий урок Троїцької А.В., учителя англійської мови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0" w:type="auto"/>
            <w:vMerge/>
            <w:tcBorders>
              <w:top w:val="single" w:sz="4" w:space="0" w:color="auto"/>
              <w:left w:val="single" w:sz="4" w:space="0" w:color="auto"/>
              <w:bottom w:val="single" w:sz="4" w:space="0" w:color="auto"/>
              <w:right w:val="single" w:sz="4" w:space="0" w:color="auto"/>
            </w:tcBorders>
            <w:vAlign w:val="center"/>
            <w:hideMark/>
          </w:tcPr>
          <w:p w:rsidR="00D06889" w:rsidRPr="00A06E8A" w:rsidRDefault="00D06889">
            <w:p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rsidP="00D06889">
            <w:pPr>
              <w:numPr>
                <w:ilvl w:val="0"/>
                <w:numId w:val="21"/>
              </w:numPr>
              <w:rPr>
                <w:rFonts w:ascii="Times New Roman" w:hAnsi="Times New Roman" w:cs="Times New Roman"/>
                <w:sz w:val="20"/>
                <w:szCs w:val="20"/>
                <w:lang w:val="uk-UA"/>
              </w:rPr>
            </w:pPr>
            <w:r w:rsidRPr="00A06E8A">
              <w:rPr>
                <w:rFonts w:ascii="Times New Roman" w:hAnsi="Times New Roman" w:cs="Times New Roman"/>
                <w:sz w:val="20"/>
                <w:szCs w:val="20"/>
                <w:lang w:val="uk-UA"/>
              </w:rPr>
              <w:t>відкриті уроки Кондратьєва Ю.М., Галамаги Н.М., учителів фізичної культури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tcPr>
          <w:p w:rsidR="00D06889" w:rsidRPr="00A06E8A" w:rsidRDefault="00D06889">
            <w:pPr>
              <w:rPr>
                <w:rFonts w:ascii="Times New Roman" w:hAnsi="Times New Roman" w:cs="Times New Roman"/>
                <w:sz w:val="20"/>
                <w:szCs w:val="20"/>
                <w:lang w:val="uk-UA"/>
              </w:rPr>
            </w:pP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Підведення підсумків експерименту з ведення електронного журналу обліку навчальних досягнень учнів</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учитель інформатики Ластовецький В.В.</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Скласти каталог ЕЗН загального та навчального призначення та каталог педагогічних проектів, розроблених учителями школи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листопад</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керівники м/о</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Дослідити стан інформатизації школи</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учителя інформатики Ластовецький В.В., Кравченко О.А.</w:t>
            </w:r>
          </w:p>
        </w:tc>
      </w:tr>
      <w:tr w:rsidR="00D06889" w:rsidRPr="00A06E8A" w:rsidTr="005B612D">
        <w:tc>
          <w:tcPr>
            <w:tcW w:w="646" w:type="dxa"/>
            <w:tcBorders>
              <w:top w:val="single" w:sz="4" w:space="0" w:color="auto"/>
              <w:left w:val="single" w:sz="4" w:space="0" w:color="auto"/>
              <w:bottom w:val="single" w:sz="4" w:space="0" w:color="auto"/>
              <w:right w:val="single" w:sz="4" w:space="0" w:color="auto"/>
            </w:tcBorders>
          </w:tcPr>
          <w:p w:rsidR="00D06889" w:rsidRPr="00A06E8A" w:rsidRDefault="00D06889" w:rsidP="00D06889">
            <w:pPr>
              <w:numPr>
                <w:ilvl w:val="0"/>
                <w:numId w:val="20"/>
              </w:numPr>
              <w:rPr>
                <w:rFonts w:ascii="Times New Roman" w:hAnsi="Times New Roman" w:cs="Times New Roman"/>
                <w:sz w:val="20"/>
                <w:szCs w:val="20"/>
                <w:lang w:val="uk-UA"/>
              </w:rPr>
            </w:pPr>
          </w:p>
        </w:tc>
        <w:tc>
          <w:tcPr>
            <w:tcW w:w="3051"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Моніторингове дослідження рівня сформованості навичок використання ІКТ у практичній діяльності у випускників старшої школи (11-А, 11-Б)</w:t>
            </w:r>
          </w:p>
        </w:tc>
        <w:tc>
          <w:tcPr>
            <w:tcW w:w="1134"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грудень</w:t>
            </w:r>
          </w:p>
        </w:tc>
        <w:tc>
          <w:tcPr>
            <w:tcW w:w="2410" w:type="dxa"/>
            <w:tcBorders>
              <w:top w:val="single" w:sz="4" w:space="0" w:color="auto"/>
              <w:left w:val="single" w:sz="4" w:space="0" w:color="auto"/>
              <w:bottom w:val="single" w:sz="4" w:space="0" w:color="auto"/>
              <w:right w:val="single" w:sz="4" w:space="0" w:color="auto"/>
            </w:tcBorders>
            <w:hideMark/>
          </w:tcPr>
          <w:p w:rsidR="00D06889" w:rsidRPr="00A06E8A" w:rsidRDefault="00D06889">
            <w:pPr>
              <w:rPr>
                <w:rFonts w:ascii="Times New Roman" w:hAnsi="Times New Roman" w:cs="Times New Roman"/>
                <w:sz w:val="20"/>
                <w:szCs w:val="20"/>
                <w:lang w:val="uk-UA"/>
              </w:rPr>
            </w:pPr>
            <w:r w:rsidRPr="00A06E8A">
              <w:rPr>
                <w:rFonts w:ascii="Times New Roman" w:hAnsi="Times New Roman" w:cs="Times New Roman"/>
                <w:sz w:val="20"/>
                <w:szCs w:val="20"/>
                <w:lang w:val="uk-UA"/>
              </w:rPr>
              <w:t>учителя інформатики Ластовецький В.В., Кравченко О.А.</w:t>
            </w:r>
          </w:p>
        </w:tc>
      </w:tr>
    </w:tbl>
    <w:p w:rsidR="00F31855" w:rsidRPr="00A06E8A" w:rsidRDefault="00F31855" w:rsidP="00D06889">
      <w:pPr>
        <w:rPr>
          <w:rFonts w:ascii="Times New Roman" w:hAnsi="Times New Roman" w:cs="Times New Roman"/>
          <w:sz w:val="20"/>
          <w:szCs w:val="20"/>
          <w:lang w:val="uk-UA"/>
        </w:rPr>
      </w:pPr>
    </w:p>
    <w:p w:rsidR="00AB4F20" w:rsidRPr="00A06E8A" w:rsidRDefault="00AB4F20" w:rsidP="00AB4F20">
      <w:pPr>
        <w:spacing w:after="0"/>
        <w:ind w:left="3540"/>
        <w:rPr>
          <w:rFonts w:ascii="Times New Roman" w:hAnsi="Times New Roman" w:cs="Times New Roman"/>
          <w:sz w:val="20"/>
          <w:szCs w:val="20"/>
          <w:lang w:val="uk-UA"/>
        </w:rPr>
      </w:pPr>
      <w:r w:rsidRPr="00A06E8A">
        <w:rPr>
          <w:rFonts w:ascii="Times New Roman" w:hAnsi="Times New Roman" w:cs="Times New Roman"/>
          <w:sz w:val="20"/>
          <w:szCs w:val="20"/>
          <w:lang w:val="uk-UA"/>
        </w:rPr>
        <w:t>ЗАТВЕРДЖУЮ</w:t>
      </w:r>
    </w:p>
    <w:p w:rsidR="00AB4F20" w:rsidRPr="00A06E8A" w:rsidRDefault="00AB4F20" w:rsidP="00AB4F20">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t>Директор школи</w:t>
      </w:r>
    </w:p>
    <w:p w:rsidR="00AB4F20" w:rsidRPr="00A06E8A" w:rsidRDefault="00AB4F20" w:rsidP="00AB4F20">
      <w:pPr>
        <w:spacing w:after="0"/>
        <w:rPr>
          <w:rFonts w:ascii="Times New Roman" w:hAnsi="Times New Roman" w:cs="Times New Roman"/>
          <w:sz w:val="20"/>
          <w:szCs w:val="20"/>
          <w:lang w:val="uk-UA"/>
        </w:rPr>
      </w:pP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r>
      <w:r w:rsidRPr="00A06E8A">
        <w:rPr>
          <w:rFonts w:ascii="Times New Roman" w:hAnsi="Times New Roman" w:cs="Times New Roman"/>
          <w:sz w:val="20"/>
          <w:szCs w:val="20"/>
          <w:lang w:val="uk-UA"/>
        </w:rPr>
        <w:tab/>
        <w:t>_______________</w:t>
      </w:r>
      <w:r w:rsidRPr="00A06E8A">
        <w:rPr>
          <w:rFonts w:ascii="Times New Roman" w:hAnsi="Times New Roman" w:cs="Times New Roman"/>
          <w:sz w:val="20"/>
          <w:szCs w:val="20"/>
          <w:lang w:val="uk-UA"/>
        </w:rPr>
        <w:tab/>
        <w:t>Т.М.Іващенко</w:t>
      </w:r>
    </w:p>
    <w:p w:rsidR="00AB4F20" w:rsidRPr="00A06E8A" w:rsidRDefault="00AB4F20" w:rsidP="00AB4F20">
      <w:pPr>
        <w:spacing w:after="0"/>
        <w:rPr>
          <w:rFonts w:ascii="Times New Roman" w:hAnsi="Times New Roman" w:cs="Times New Roman"/>
          <w:sz w:val="20"/>
          <w:szCs w:val="20"/>
          <w:lang w:val="uk-UA"/>
        </w:rPr>
      </w:pPr>
    </w:p>
    <w:p w:rsidR="00AB4F20" w:rsidRPr="00A06E8A" w:rsidRDefault="00AB4F20" w:rsidP="00AB4F20">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 xml:space="preserve">План підготовки до педагогічної ради </w:t>
      </w:r>
    </w:p>
    <w:p w:rsidR="00AB4F20" w:rsidRPr="00A06E8A" w:rsidRDefault="00AB4F20" w:rsidP="00AB4F20">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«Психолого-педагогічні засади соціалізації учнівської молоді»</w:t>
      </w:r>
    </w:p>
    <w:p w:rsidR="00AB4F20" w:rsidRPr="00A06E8A" w:rsidRDefault="00AB4F20" w:rsidP="00AB4F20">
      <w:pPr>
        <w:spacing w:after="0"/>
        <w:jc w:val="center"/>
        <w:rPr>
          <w:rFonts w:ascii="Times New Roman" w:hAnsi="Times New Roman" w:cs="Times New Roman"/>
          <w:b/>
          <w:sz w:val="20"/>
          <w:szCs w:val="20"/>
          <w:lang w:val="uk-UA"/>
        </w:rPr>
      </w:pPr>
      <w:r w:rsidRPr="00A06E8A">
        <w:rPr>
          <w:rFonts w:ascii="Times New Roman" w:hAnsi="Times New Roman" w:cs="Times New Roman"/>
          <w:b/>
          <w:sz w:val="20"/>
          <w:szCs w:val="20"/>
          <w:lang w:val="uk-UA"/>
        </w:rPr>
        <w:t>Дата проведення                Грудень 2013 року</w:t>
      </w:r>
    </w:p>
    <w:p w:rsidR="00AB4F20" w:rsidRPr="00A06E8A" w:rsidRDefault="00AB4F20" w:rsidP="00AB4F20">
      <w:pPr>
        <w:spacing w:after="0"/>
        <w:rPr>
          <w:rFonts w:ascii="Times New Roman" w:eastAsia="Times New Roman" w:hAnsi="Times New Roman" w:cs="Times New Roman"/>
          <w:sz w:val="20"/>
          <w:szCs w:val="20"/>
          <w:lang w:val="uk-UA"/>
        </w:rPr>
      </w:pPr>
      <w:r w:rsidRPr="00A06E8A">
        <w:rPr>
          <w:rFonts w:ascii="Times New Roman" w:eastAsia="Times New Roman" w:hAnsi="Times New Roman" w:cs="Times New Roman"/>
          <w:b/>
          <w:sz w:val="20"/>
          <w:szCs w:val="20"/>
          <w:u w:val="single"/>
          <w:lang w:val="uk-UA"/>
        </w:rPr>
        <w:t>Завдання</w:t>
      </w:r>
      <w:r w:rsidRPr="00A06E8A">
        <w:rPr>
          <w:rFonts w:ascii="Times New Roman" w:eastAsia="Times New Roman" w:hAnsi="Times New Roman" w:cs="Times New Roman"/>
          <w:sz w:val="20"/>
          <w:szCs w:val="20"/>
          <w:lang w:val="uk-UA"/>
        </w:rPr>
        <w:t>:</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здійснити аналіз наявних ресурсів щодо впливу на стан соціалізації, визначити напрями введення інноваційних змін;</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обговорити питання участі навчального закладу в дослідженні науково-методичної проблеми на засіданнях органів самоврядування;</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організувати роботу творчих груп педагогічних працівників за темою дослідження;</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активізувати роботу Ради навчального закладу, Опікунської ради, органів учнівського самоврядування;</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 xml:space="preserve">вивчити особливості та потенційні можливості виробничих, наукових, інформаційних установ, закладів соціокультурної </w:t>
      </w:r>
      <w:r w:rsidRPr="00A06E8A">
        <w:rPr>
          <w:rFonts w:ascii="Times New Roman" w:eastAsia="Times New Roman" w:hAnsi="Times New Roman" w:cs="Times New Roman"/>
          <w:sz w:val="20"/>
          <w:szCs w:val="20"/>
          <w:lang w:val="uk-UA"/>
        </w:rPr>
        <w:lastRenderedPageBreak/>
        <w:t>сфери, сім′ї щодо створення належних соціально-педагогічних умов соціалізації особистості;</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активізувати діяльність шкільних профілактичних рад;</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зміцнити матеріально-технічну, навчально-дидактичну базу гурткової, секційної, клубної роботи в навчальному закладі;</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залучити дітей, учителів до проведення вхідної діагностики з проблеми, узагальнити її результати та забезпечити зберігання діагностичних матеріалів до завершення реалізації науково-методичної проблеми;</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забезпечити участь педагогічних працівників у районних і обласних методичних заходах за тематикою дослідження;</w:t>
      </w:r>
    </w:p>
    <w:p w:rsidR="00AB4F20" w:rsidRPr="00A06E8A" w:rsidRDefault="00AB4F20" w:rsidP="00AB4F20">
      <w:pPr>
        <w:numPr>
          <w:ilvl w:val="0"/>
          <w:numId w:val="22"/>
        </w:numPr>
        <w:spacing w:after="0"/>
        <w:jc w:val="both"/>
        <w:rPr>
          <w:rFonts w:ascii="Times New Roman" w:eastAsia="Times New Roman" w:hAnsi="Times New Roman" w:cs="Times New Roman"/>
          <w:sz w:val="20"/>
          <w:szCs w:val="20"/>
          <w:lang w:val="uk-UA"/>
        </w:rPr>
      </w:pPr>
      <w:r w:rsidRPr="00A06E8A">
        <w:rPr>
          <w:rFonts w:ascii="Times New Roman" w:eastAsia="Times New Roman" w:hAnsi="Times New Roman" w:cs="Times New Roman"/>
          <w:sz w:val="20"/>
          <w:szCs w:val="20"/>
          <w:lang w:val="uk-UA"/>
        </w:rPr>
        <w:t>здійснити аналіз експериментальної діяльності в школі на предмет впливу її результатів на рівень соціалізації дітей та школярів.</w:t>
      </w:r>
    </w:p>
    <w:p w:rsidR="00AB4F20" w:rsidRPr="00A06E8A" w:rsidRDefault="00AB4F20" w:rsidP="00AB4F20">
      <w:pPr>
        <w:spacing w:after="0"/>
        <w:ind w:left="720"/>
        <w:rPr>
          <w:rFonts w:ascii="Times New Roman" w:eastAsia="Times New Roman" w:hAnsi="Times New Roman" w:cs="Times New Roman"/>
          <w:b/>
          <w:sz w:val="20"/>
          <w:szCs w:val="20"/>
          <w:lang w:val="uk-UA"/>
        </w:rPr>
      </w:pPr>
      <w:r w:rsidRPr="00A06E8A">
        <w:rPr>
          <w:rFonts w:ascii="Times New Roman" w:eastAsia="Times New Roman" w:hAnsi="Times New Roman" w:cs="Times New Roman"/>
          <w:b/>
          <w:sz w:val="20"/>
          <w:szCs w:val="20"/>
          <w:lang w:val="uk-UA"/>
        </w:rPr>
        <w:t>Склад творчої групи:</w:t>
      </w:r>
    </w:p>
    <w:p w:rsidR="00AB4F20" w:rsidRPr="00A06E8A" w:rsidRDefault="00AB4F20" w:rsidP="00AB4F20">
      <w:pPr>
        <w:pStyle w:val="a3"/>
        <w:numPr>
          <w:ilvl w:val="0"/>
          <w:numId w:val="23"/>
        </w:num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Іващенко Т.М. – директор школи</w:t>
      </w:r>
    </w:p>
    <w:p w:rsidR="00AB4F20" w:rsidRPr="00A06E8A" w:rsidRDefault="00AB4F20" w:rsidP="00AB4F20">
      <w:pPr>
        <w:pStyle w:val="a3"/>
        <w:numPr>
          <w:ilvl w:val="0"/>
          <w:numId w:val="23"/>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Лебедєва І.А. – заступник директора з НВР</w:t>
      </w:r>
    </w:p>
    <w:p w:rsidR="00AB4F20" w:rsidRPr="00A06E8A" w:rsidRDefault="00AB4F20" w:rsidP="00AB4F20">
      <w:pPr>
        <w:pStyle w:val="a3"/>
        <w:numPr>
          <w:ilvl w:val="0"/>
          <w:numId w:val="23"/>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Умнова Л.Ф. - заступник директора з НВР</w:t>
      </w:r>
    </w:p>
    <w:p w:rsidR="00AB4F20" w:rsidRPr="00A06E8A" w:rsidRDefault="00AB4F20" w:rsidP="00AB4F20">
      <w:pPr>
        <w:pStyle w:val="a3"/>
        <w:numPr>
          <w:ilvl w:val="0"/>
          <w:numId w:val="23"/>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Висоцька Т.А. - заступник директора з НВР</w:t>
      </w:r>
    </w:p>
    <w:p w:rsidR="00AB4F20" w:rsidRPr="00A06E8A" w:rsidRDefault="00AB4F20" w:rsidP="00AB4F20">
      <w:pPr>
        <w:pStyle w:val="a3"/>
        <w:numPr>
          <w:ilvl w:val="0"/>
          <w:numId w:val="23"/>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Колісніченко Г.В. – психолог школи</w:t>
      </w:r>
    </w:p>
    <w:p w:rsidR="00AB4F20" w:rsidRPr="00A06E8A" w:rsidRDefault="00AB4F20" w:rsidP="00AB4F20">
      <w:pPr>
        <w:pStyle w:val="a3"/>
        <w:numPr>
          <w:ilvl w:val="0"/>
          <w:numId w:val="23"/>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Іноземцева Н.О. – соціальний педагог</w:t>
      </w:r>
    </w:p>
    <w:p w:rsidR="00AB4F20" w:rsidRPr="00A06E8A" w:rsidRDefault="00AB4F20" w:rsidP="00AB4F20">
      <w:pPr>
        <w:pStyle w:val="a3"/>
        <w:ind w:left="108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предметних об′єднань учителів</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Марченко І.В. – МО української мови та літератури</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Черноіван Н.М. – МО російської мови та літератури</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Штанько Н.М. – МО математики</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Іпатенко В.В. – МО природничих наук</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Кошева І.М. – МО історії</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Горбань Т.І. – МО іноземних мов</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Якущенко А.В. – МО початкових класів</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Мав′ян Т.В. – МО трудового навчання</w:t>
      </w:r>
    </w:p>
    <w:p w:rsidR="00AB4F20" w:rsidRPr="00A06E8A" w:rsidRDefault="00AB4F20" w:rsidP="00AB4F20">
      <w:pPr>
        <w:pStyle w:val="a3"/>
        <w:numPr>
          <w:ilvl w:val="0"/>
          <w:numId w:val="24"/>
        </w:numP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Кондратьєв Ю.М. – МО фізичної культури</w:t>
      </w:r>
    </w:p>
    <w:p w:rsidR="00AB4F20" w:rsidRPr="00A06E8A" w:rsidRDefault="00AB4F20" w:rsidP="00AB4F20">
      <w:pPr>
        <w:pStyle w:val="a3"/>
        <w:ind w:left="1440"/>
        <w:rPr>
          <w:rFonts w:ascii="Times New Roman" w:eastAsia="Times New Roman" w:hAnsi="Times New Roman"/>
          <w:sz w:val="20"/>
          <w:szCs w:val="20"/>
          <w:lang w:val="uk-UA"/>
        </w:rPr>
      </w:pPr>
    </w:p>
    <w:tbl>
      <w:tblPr>
        <w:tblStyle w:val="a4"/>
        <w:tblW w:w="0" w:type="auto"/>
        <w:tblInd w:w="-34" w:type="dxa"/>
        <w:tblLook w:val="04A0"/>
      </w:tblPr>
      <w:tblGrid>
        <w:gridCol w:w="449"/>
        <w:gridCol w:w="2711"/>
        <w:gridCol w:w="1369"/>
        <w:gridCol w:w="1872"/>
      </w:tblGrid>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b/>
                <w:sz w:val="20"/>
                <w:szCs w:val="20"/>
                <w:lang w:val="uk-UA"/>
              </w:rPr>
            </w:pPr>
            <w:r w:rsidRPr="00A06E8A">
              <w:rPr>
                <w:rFonts w:ascii="Times New Roman" w:eastAsia="Times New Roman" w:hAnsi="Times New Roman"/>
                <w:b/>
                <w:sz w:val="20"/>
                <w:szCs w:val="20"/>
                <w:lang w:val="uk-UA"/>
              </w:rPr>
              <w:t>№</w:t>
            </w:r>
          </w:p>
        </w:tc>
        <w:tc>
          <w:tcPr>
            <w:tcW w:w="4675" w:type="dxa"/>
          </w:tcPr>
          <w:p w:rsidR="00AB4F20" w:rsidRPr="00A06E8A" w:rsidRDefault="00AB4F20" w:rsidP="00F31855">
            <w:pPr>
              <w:pStyle w:val="a3"/>
              <w:ind w:left="0"/>
              <w:jc w:val="center"/>
              <w:rPr>
                <w:rFonts w:ascii="Times New Roman" w:eastAsia="Times New Roman" w:hAnsi="Times New Roman"/>
                <w:b/>
                <w:sz w:val="20"/>
                <w:szCs w:val="20"/>
                <w:lang w:val="uk-UA"/>
              </w:rPr>
            </w:pPr>
            <w:r w:rsidRPr="00A06E8A">
              <w:rPr>
                <w:rFonts w:ascii="Times New Roman" w:eastAsia="Times New Roman" w:hAnsi="Times New Roman"/>
                <w:b/>
                <w:sz w:val="20"/>
                <w:szCs w:val="20"/>
                <w:lang w:val="uk-UA"/>
              </w:rPr>
              <w:t>Захід</w:t>
            </w:r>
          </w:p>
        </w:tc>
        <w:tc>
          <w:tcPr>
            <w:tcW w:w="1881" w:type="dxa"/>
          </w:tcPr>
          <w:p w:rsidR="00AB4F20" w:rsidRPr="00A06E8A" w:rsidRDefault="00AB4F20" w:rsidP="00F31855">
            <w:pPr>
              <w:pStyle w:val="a3"/>
              <w:ind w:left="0"/>
              <w:jc w:val="center"/>
              <w:rPr>
                <w:rFonts w:ascii="Times New Roman" w:eastAsia="Times New Roman" w:hAnsi="Times New Roman"/>
                <w:b/>
                <w:sz w:val="20"/>
                <w:szCs w:val="20"/>
                <w:lang w:val="uk-UA"/>
              </w:rPr>
            </w:pPr>
            <w:r w:rsidRPr="00A06E8A">
              <w:rPr>
                <w:rFonts w:ascii="Times New Roman" w:eastAsia="Times New Roman" w:hAnsi="Times New Roman"/>
                <w:b/>
                <w:sz w:val="20"/>
                <w:szCs w:val="20"/>
                <w:lang w:val="uk-UA"/>
              </w:rPr>
              <w:t>Термін</w:t>
            </w:r>
          </w:p>
        </w:tc>
        <w:tc>
          <w:tcPr>
            <w:tcW w:w="2509" w:type="dxa"/>
          </w:tcPr>
          <w:p w:rsidR="00AB4F20" w:rsidRPr="00A06E8A" w:rsidRDefault="00AB4F20" w:rsidP="00F31855">
            <w:pPr>
              <w:pStyle w:val="a3"/>
              <w:ind w:left="0"/>
              <w:jc w:val="center"/>
              <w:rPr>
                <w:rFonts w:ascii="Times New Roman" w:eastAsia="Times New Roman" w:hAnsi="Times New Roman"/>
                <w:b/>
                <w:sz w:val="20"/>
                <w:szCs w:val="20"/>
                <w:lang w:val="uk-UA"/>
              </w:rPr>
            </w:pPr>
            <w:r w:rsidRPr="00A06E8A">
              <w:rPr>
                <w:rFonts w:ascii="Times New Roman" w:eastAsia="Times New Roman" w:hAnsi="Times New Roman"/>
                <w:b/>
                <w:sz w:val="20"/>
                <w:szCs w:val="20"/>
                <w:lang w:val="uk-UA"/>
              </w:rPr>
              <w:t>Відповідальний</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Засідання творчої групи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Жовтень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Іващенко Т.М.</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lastRenderedPageBreak/>
              <w:t>2</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Педагогічні читання до 90-річчя з дня народження В.А.Сухомлинського «Народження громадянина»</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Жовтень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Лебедєва І.А., вчителі, які атестуються</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3</w:t>
            </w:r>
          </w:p>
        </w:tc>
        <w:tc>
          <w:tcPr>
            <w:tcW w:w="4675" w:type="dxa"/>
          </w:tcPr>
          <w:p w:rsidR="00AB4F20" w:rsidRPr="00A06E8A" w:rsidRDefault="00AB4F20" w:rsidP="00F31855">
            <w:pPr>
              <w:jc w:val="center"/>
              <w:rPr>
                <w:rFonts w:ascii="Times New Roman" w:eastAsia="Times New Roman" w:hAnsi="Times New Roman" w:cs="Times New Roman"/>
                <w:sz w:val="20"/>
                <w:szCs w:val="20"/>
                <w:lang w:val="uk-UA"/>
              </w:rPr>
            </w:pPr>
            <w:r w:rsidRPr="00A06E8A">
              <w:rPr>
                <w:rFonts w:ascii="Times New Roman" w:eastAsia="Times New Roman" w:hAnsi="Times New Roman"/>
                <w:sz w:val="20"/>
                <w:szCs w:val="20"/>
                <w:lang w:val="uk-UA"/>
              </w:rPr>
              <w:t xml:space="preserve">Засідання предметних МО з науково-методичної проблеми області </w:t>
            </w:r>
            <w:r w:rsidRPr="00A06E8A">
              <w:rPr>
                <w:rFonts w:ascii="Times New Roman" w:eastAsia="Times New Roman" w:hAnsi="Times New Roman" w:cs="Times New Roman"/>
                <w:sz w:val="20"/>
                <w:szCs w:val="20"/>
                <w:lang w:val="uk-UA"/>
              </w:rPr>
              <w:t>«Соціалізація дітей та учнівської молоді в сучасному освітньому просторі»</w:t>
            </w:r>
          </w:p>
          <w:p w:rsidR="00AB4F20" w:rsidRPr="00A06E8A" w:rsidRDefault="00AB4F20" w:rsidP="00F31855">
            <w:pPr>
              <w:pStyle w:val="a3"/>
              <w:ind w:left="0"/>
              <w:jc w:val="center"/>
              <w:rPr>
                <w:rFonts w:ascii="Times New Roman" w:eastAsia="Times New Roman" w:hAnsi="Times New Roman"/>
                <w:sz w:val="20"/>
                <w:szCs w:val="20"/>
                <w:lang w:val="uk-UA"/>
              </w:rPr>
            </w:pP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Жовтень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4</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Засідання ради профілактики школи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Жовтень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Іващенко Т.М., класні керівники</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5</w:t>
            </w:r>
          </w:p>
        </w:tc>
        <w:tc>
          <w:tcPr>
            <w:tcW w:w="4675" w:type="dxa"/>
          </w:tcPr>
          <w:p w:rsidR="00AB4F20" w:rsidRPr="00A06E8A" w:rsidRDefault="00AB4F20" w:rsidP="00F31855">
            <w:pPr>
              <w:jc w:val="center"/>
              <w:rPr>
                <w:rFonts w:ascii="Times New Roman" w:eastAsia="Times New Roman" w:hAnsi="Times New Roman" w:cs="Times New Roman"/>
                <w:sz w:val="20"/>
                <w:szCs w:val="20"/>
                <w:lang w:val="uk-UA"/>
              </w:rPr>
            </w:pPr>
            <w:r w:rsidRPr="00A06E8A">
              <w:rPr>
                <w:rFonts w:ascii="Times New Roman" w:eastAsia="Times New Roman" w:hAnsi="Times New Roman"/>
                <w:sz w:val="20"/>
                <w:szCs w:val="20"/>
                <w:lang w:val="uk-UA"/>
              </w:rPr>
              <w:t xml:space="preserve">Лекція завкафедрою менеджмента освіти ХАНО Л.М.Назаренко </w:t>
            </w:r>
            <w:r w:rsidRPr="00A06E8A">
              <w:rPr>
                <w:rFonts w:ascii="Times New Roman" w:eastAsia="Times New Roman" w:hAnsi="Times New Roman" w:cs="Times New Roman"/>
                <w:sz w:val="20"/>
                <w:szCs w:val="20"/>
                <w:lang w:val="uk-UA"/>
              </w:rPr>
              <w:t>«Соціалізація дітей та учнівської молоді в сучасному освітньому просторі»</w:t>
            </w:r>
          </w:p>
          <w:p w:rsidR="00AB4F20" w:rsidRPr="00A06E8A" w:rsidRDefault="00AB4F20" w:rsidP="00F31855">
            <w:pPr>
              <w:pStyle w:val="a3"/>
              <w:ind w:left="0"/>
              <w:jc w:val="center"/>
              <w:rPr>
                <w:rFonts w:ascii="Times New Roman" w:eastAsia="Times New Roman" w:hAnsi="Times New Roman"/>
                <w:sz w:val="20"/>
                <w:szCs w:val="20"/>
                <w:lang w:val="uk-UA"/>
              </w:rPr>
            </w:pP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Жовтень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Іващенко Т.М.</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6</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hAnsi="Times New Roman"/>
                <w:sz w:val="20"/>
                <w:szCs w:val="20"/>
                <w:lang w:val="uk-UA"/>
              </w:rPr>
              <w:t>Тренінг особистісного росту як шлях розвитку соціалізації людини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Соціальний педагог</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7</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Відкриті уроки вчителів, які атестуються, з використанням інноваційних технологій навчання</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 - грудень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Заступники директора з НВР, вчителі, які атестуються</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8</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Предметні соціальні проекти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Листопад-грудень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 вчителі</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9</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rPr>
              <w:t>Cоц</w:t>
            </w:r>
            <w:r w:rsidRPr="00A06E8A">
              <w:rPr>
                <w:rFonts w:ascii="Times New Roman" w:eastAsia="Times New Roman" w:hAnsi="Times New Roman"/>
                <w:sz w:val="20"/>
                <w:szCs w:val="20"/>
                <w:lang w:val="uk-UA"/>
              </w:rPr>
              <w:t>і</w:t>
            </w:r>
            <w:r w:rsidRPr="00A06E8A">
              <w:rPr>
                <w:rFonts w:ascii="Times New Roman" w:eastAsia="Times New Roman" w:hAnsi="Times New Roman"/>
                <w:sz w:val="20"/>
                <w:szCs w:val="20"/>
              </w:rPr>
              <w:t>ально-психолог</w:t>
            </w:r>
            <w:r w:rsidRPr="00A06E8A">
              <w:rPr>
                <w:rFonts w:ascii="Times New Roman" w:eastAsia="Times New Roman" w:hAnsi="Times New Roman"/>
                <w:sz w:val="20"/>
                <w:szCs w:val="20"/>
                <w:lang w:val="uk-UA"/>
              </w:rPr>
              <w:t>ічний</w:t>
            </w:r>
            <w:r w:rsidRPr="00A06E8A">
              <w:rPr>
                <w:rFonts w:ascii="Times New Roman" w:eastAsia="Times New Roman" w:hAnsi="Times New Roman"/>
                <w:sz w:val="20"/>
                <w:szCs w:val="20"/>
              </w:rPr>
              <w:t xml:space="preserve"> трен</w:t>
            </w:r>
            <w:r w:rsidRPr="00A06E8A">
              <w:rPr>
                <w:rFonts w:ascii="Times New Roman" w:eastAsia="Times New Roman" w:hAnsi="Times New Roman"/>
                <w:sz w:val="20"/>
                <w:szCs w:val="20"/>
                <w:lang w:val="uk-UA"/>
              </w:rPr>
              <w:t>і</w:t>
            </w:r>
            <w:r w:rsidRPr="00A06E8A">
              <w:rPr>
                <w:rFonts w:ascii="Times New Roman" w:eastAsia="Times New Roman" w:hAnsi="Times New Roman"/>
                <w:sz w:val="20"/>
                <w:szCs w:val="20"/>
              </w:rPr>
              <w:t>нг для педагог</w:t>
            </w:r>
            <w:r w:rsidRPr="00A06E8A">
              <w:rPr>
                <w:rFonts w:ascii="Times New Roman" w:eastAsia="Times New Roman" w:hAnsi="Times New Roman"/>
                <w:sz w:val="20"/>
                <w:szCs w:val="20"/>
                <w:lang w:val="uk-UA"/>
              </w:rPr>
              <w:t>і</w:t>
            </w:r>
            <w:r w:rsidRPr="00A06E8A">
              <w:rPr>
                <w:rFonts w:ascii="Times New Roman" w:eastAsia="Times New Roman" w:hAnsi="Times New Roman"/>
                <w:sz w:val="20"/>
                <w:szCs w:val="20"/>
              </w:rPr>
              <w:t xml:space="preserve">в </w:t>
            </w:r>
            <w:r w:rsidRPr="00A06E8A">
              <w:rPr>
                <w:rFonts w:ascii="Times New Roman" w:eastAsia="Times New Roman" w:hAnsi="Times New Roman"/>
                <w:sz w:val="20"/>
                <w:szCs w:val="20"/>
                <w:lang w:val="uk-UA"/>
              </w:rPr>
              <w:t>«Самооцінка ефективності спільної роботи»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10</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 xml:space="preserve">Круглі столи за участю педагогів школи «Складові успіху школи. Як підняти престиж навчального </w:t>
            </w:r>
            <w:r w:rsidRPr="00A06E8A">
              <w:rPr>
                <w:rFonts w:ascii="Times New Roman" w:eastAsia="Times New Roman" w:hAnsi="Times New Roman"/>
                <w:sz w:val="20"/>
                <w:szCs w:val="20"/>
                <w:lang w:val="uk-UA"/>
              </w:rPr>
              <w:lastRenderedPageBreak/>
              <w:t>закладу?»</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lastRenderedPageBreak/>
              <w:t>Грудень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Заступник директора з НВР</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lastRenderedPageBreak/>
              <w:t>11</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День соціалізації – 9-11 класи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Грудень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Заступники директора з НВР</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Класні керівники</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Учителі-предметники</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12</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День профільного навчання – 10-11 класи</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Грудень</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Заступники директора з НВР</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Класні керівники</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Учителі-предметники</w:t>
            </w:r>
          </w:p>
          <w:p w:rsidR="00BA3AB7" w:rsidRPr="00A06E8A" w:rsidRDefault="00BA3AB7" w:rsidP="00F31855">
            <w:pPr>
              <w:pStyle w:val="a3"/>
              <w:ind w:left="0"/>
              <w:jc w:val="center"/>
              <w:rPr>
                <w:rFonts w:ascii="Times New Roman" w:eastAsia="Times New Roman" w:hAnsi="Times New Roman"/>
                <w:sz w:val="20"/>
                <w:szCs w:val="20"/>
                <w:lang w:val="uk-UA"/>
              </w:rPr>
            </w:pP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13</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Випуск шкільної газети «SMS-ка»</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Творчі дні МО (за планом науково-методичної роботи)</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14</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Діагностика вчителів «Професійна компетентність педагога»</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Заступник директора з НВР</w:t>
            </w:r>
          </w:p>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Керівники МО</w:t>
            </w:r>
          </w:p>
        </w:tc>
      </w:tr>
      <w:tr w:rsidR="00AB4F20" w:rsidRPr="00A06E8A" w:rsidTr="00F31855">
        <w:tc>
          <w:tcPr>
            <w:tcW w:w="540"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15</w:t>
            </w:r>
          </w:p>
        </w:tc>
        <w:tc>
          <w:tcPr>
            <w:tcW w:w="4675"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Діагностика учнів з проблеми соціалізації</w:t>
            </w:r>
          </w:p>
        </w:tc>
        <w:tc>
          <w:tcPr>
            <w:tcW w:w="1881"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Листопад</w:t>
            </w:r>
          </w:p>
        </w:tc>
        <w:tc>
          <w:tcPr>
            <w:tcW w:w="2509" w:type="dxa"/>
          </w:tcPr>
          <w:p w:rsidR="00AB4F20" w:rsidRPr="00A06E8A" w:rsidRDefault="00AB4F20" w:rsidP="00F31855">
            <w:pPr>
              <w:pStyle w:val="a3"/>
              <w:ind w:left="0"/>
              <w:jc w:val="center"/>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Соціальний педагог</w:t>
            </w:r>
          </w:p>
        </w:tc>
      </w:tr>
    </w:tbl>
    <w:p w:rsidR="00AB4F20" w:rsidRPr="00A06E8A" w:rsidRDefault="00AB4F20" w:rsidP="00AB4F20">
      <w:pPr>
        <w:pStyle w:val="a3"/>
        <w:ind w:left="1440"/>
        <w:rPr>
          <w:rFonts w:ascii="Times New Roman" w:eastAsia="Times New Roman" w:hAnsi="Times New Roman"/>
          <w:sz w:val="20"/>
          <w:szCs w:val="20"/>
          <w:lang w:val="uk-UA"/>
        </w:rPr>
      </w:pPr>
    </w:p>
    <w:p w:rsidR="00BA3AB7" w:rsidRPr="00A06E8A" w:rsidRDefault="00BA3AB7" w:rsidP="00AB4F20">
      <w:pPr>
        <w:pStyle w:val="a3"/>
        <w:ind w:left="1440"/>
        <w:rPr>
          <w:rFonts w:ascii="Times New Roman" w:eastAsia="Times New Roman" w:hAnsi="Times New Roman"/>
          <w:b/>
          <w:sz w:val="20"/>
          <w:szCs w:val="20"/>
          <w:lang w:val="uk-UA"/>
        </w:rPr>
      </w:pPr>
    </w:p>
    <w:p w:rsidR="00AB4F20" w:rsidRPr="00A06E8A" w:rsidRDefault="00F31855" w:rsidP="00AB4F20">
      <w:pPr>
        <w:pStyle w:val="a3"/>
        <w:ind w:left="1440"/>
        <w:rPr>
          <w:rFonts w:ascii="Times New Roman" w:eastAsia="Times New Roman" w:hAnsi="Times New Roman"/>
          <w:b/>
          <w:sz w:val="20"/>
          <w:szCs w:val="20"/>
          <w:lang w:val="uk-UA"/>
        </w:rPr>
      </w:pPr>
      <w:r w:rsidRPr="00A06E8A">
        <w:rPr>
          <w:rFonts w:ascii="Times New Roman" w:eastAsia="Times New Roman" w:hAnsi="Times New Roman"/>
          <w:b/>
          <w:sz w:val="20"/>
          <w:szCs w:val="20"/>
          <w:lang w:val="uk-UA"/>
        </w:rPr>
        <w:t>Соціальні проекти, розроблені МО</w:t>
      </w:r>
    </w:p>
    <w:p w:rsidR="00F31855" w:rsidRPr="00A06E8A" w:rsidRDefault="00F31855"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1.  МО учителів початкових класів – «Допоможемо зимуючим птахам»</w:t>
      </w:r>
    </w:p>
    <w:p w:rsidR="00F31855" w:rsidRPr="00A06E8A" w:rsidRDefault="00F31855"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2. МО учителів математики – «Кредитування як запорука стабільності майбутнього</w:t>
      </w:r>
    </w:p>
    <w:p w:rsidR="00F31855" w:rsidRPr="00A06E8A" w:rsidRDefault="00F31855"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 xml:space="preserve">3. МО природничих </w:t>
      </w:r>
      <w:r w:rsidR="0030169C" w:rsidRPr="00A06E8A">
        <w:rPr>
          <w:rFonts w:ascii="Times New Roman" w:eastAsia="Times New Roman" w:hAnsi="Times New Roman"/>
          <w:sz w:val="20"/>
          <w:szCs w:val="20"/>
          <w:lang w:val="uk-UA"/>
        </w:rPr>
        <w:t>наук</w:t>
      </w:r>
      <w:r w:rsidR="003A1020" w:rsidRPr="00A06E8A">
        <w:rPr>
          <w:rFonts w:ascii="Times New Roman" w:eastAsia="Times New Roman" w:hAnsi="Times New Roman"/>
          <w:sz w:val="20"/>
          <w:szCs w:val="20"/>
          <w:lang w:val="uk-UA"/>
        </w:rPr>
        <w:t xml:space="preserve"> - </w:t>
      </w:r>
      <w:r w:rsidR="0030169C" w:rsidRPr="00A06E8A">
        <w:rPr>
          <w:rFonts w:ascii="Times New Roman" w:eastAsia="Times New Roman" w:hAnsi="Times New Roman"/>
          <w:sz w:val="20"/>
          <w:szCs w:val="20"/>
          <w:lang w:val="uk-UA"/>
        </w:rPr>
        <w:t xml:space="preserve"> «Здоров</w:t>
      </w:r>
      <w:r w:rsidR="0030169C" w:rsidRPr="00A06E8A">
        <w:rPr>
          <w:rFonts w:ascii="Times New Roman" w:eastAsia="Times New Roman" w:hAnsi="Times New Roman"/>
          <w:sz w:val="20"/>
          <w:szCs w:val="20"/>
        </w:rPr>
        <w:t>’</w:t>
      </w:r>
      <w:r w:rsidR="0030169C" w:rsidRPr="00A06E8A">
        <w:rPr>
          <w:rFonts w:ascii="Times New Roman" w:eastAsia="Times New Roman" w:hAnsi="Times New Roman"/>
          <w:sz w:val="20"/>
          <w:szCs w:val="20"/>
          <w:lang w:val="uk-UA"/>
        </w:rPr>
        <w:t>язберігаюче середовище школи</w:t>
      </w:r>
      <w:r w:rsidR="0030169C" w:rsidRPr="00A06E8A">
        <w:rPr>
          <w:rFonts w:ascii="Times New Roman" w:eastAsia="Times New Roman" w:hAnsi="Times New Roman"/>
          <w:sz w:val="20"/>
          <w:szCs w:val="20"/>
        </w:rPr>
        <w:t xml:space="preserve"> </w:t>
      </w:r>
      <w:r w:rsidR="003A1020" w:rsidRPr="00A06E8A">
        <w:rPr>
          <w:rFonts w:ascii="Times New Roman" w:eastAsia="Times New Roman" w:hAnsi="Times New Roman"/>
          <w:sz w:val="20"/>
          <w:szCs w:val="20"/>
          <w:lang w:val="uk-UA"/>
        </w:rPr>
        <w:t>як запорука здоров</w:t>
      </w:r>
      <w:r w:rsidR="003A1020" w:rsidRPr="00A06E8A">
        <w:rPr>
          <w:rFonts w:ascii="Times New Roman" w:eastAsia="Times New Roman" w:hAnsi="Times New Roman"/>
          <w:sz w:val="20"/>
          <w:szCs w:val="20"/>
        </w:rPr>
        <w:t>’</w:t>
      </w:r>
      <w:r w:rsidR="003A1020" w:rsidRPr="00A06E8A">
        <w:rPr>
          <w:rFonts w:ascii="Times New Roman" w:eastAsia="Times New Roman" w:hAnsi="Times New Roman"/>
          <w:sz w:val="20"/>
          <w:szCs w:val="20"/>
          <w:lang w:val="uk-UA"/>
        </w:rPr>
        <w:t>я учнів»</w:t>
      </w:r>
    </w:p>
    <w:p w:rsidR="003A1020" w:rsidRPr="00A06E8A" w:rsidRDefault="003A1020"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4. МО учителів фізичної культури – «У здоровому тілі здоровий дух»</w:t>
      </w:r>
    </w:p>
    <w:p w:rsidR="003A1020" w:rsidRPr="00A06E8A" w:rsidRDefault="003A1020"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5. МО учителів трудового навчання – «Подаруємо радість ближньому»</w:t>
      </w:r>
    </w:p>
    <w:p w:rsidR="003A1020" w:rsidRPr="00A06E8A" w:rsidRDefault="003A1020"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 xml:space="preserve">6. МО учителів української мови та літератури - «Хочу  бути багатим» </w:t>
      </w:r>
    </w:p>
    <w:p w:rsidR="003A1020" w:rsidRPr="00A06E8A" w:rsidRDefault="003A1020"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7. МО учителів історії – «Майбутнє України очима п’ятикласників»</w:t>
      </w:r>
    </w:p>
    <w:p w:rsidR="00FE54E9" w:rsidRPr="00A06E8A" w:rsidRDefault="003A1020"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lastRenderedPageBreak/>
        <w:t xml:space="preserve">8. МО учителів іноземних мов </w:t>
      </w:r>
      <w:r w:rsidR="00FE54E9" w:rsidRPr="00A06E8A">
        <w:rPr>
          <w:rFonts w:ascii="Times New Roman" w:eastAsia="Times New Roman" w:hAnsi="Times New Roman"/>
          <w:sz w:val="20"/>
          <w:szCs w:val="20"/>
          <w:lang w:val="uk-UA"/>
        </w:rPr>
        <w:t>–</w:t>
      </w:r>
      <w:r w:rsidRPr="00A06E8A">
        <w:rPr>
          <w:rFonts w:ascii="Times New Roman" w:eastAsia="Times New Roman" w:hAnsi="Times New Roman"/>
          <w:sz w:val="20"/>
          <w:szCs w:val="20"/>
          <w:lang w:val="uk-UA"/>
        </w:rPr>
        <w:t xml:space="preserve"> </w:t>
      </w:r>
      <w:r w:rsidR="00FE54E9" w:rsidRPr="00A06E8A">
        <w:rPr>
          <w:rFonts w:ascii="Times New Roman" w:eastAsia="Times New Roman" w:hAnsi="Times New Roman"/>
          <w:sz w:val="20"/>
          <w:szCs w:val="20"/>
          <w:lang w:val="uk-UA"/>
        </w:rPr>
        <w:t>« Експрес-тур по англомовним країнам»</w:t>
      </w:r>
    </w:p>
    <w:p w:rsidR="003A1020" w:rsidRPr="00A06E8A" w:rsidRDefault="00FE54E9" w:rsidP="00F31855">
      <w:pPr>
        <w:spacing w:after="0"/>
        <w:rPr>
          <w:rFonts w:ascii="Times New Roman" w:eastAsia="Times New Roman" w:hAnsi="Times New Roman"/>
          <w:sz w:val="20"/>
          <w:szCs w:val="20"/>
          <w:lang w:val="uk-UA"/>
        </w:rPr>
      </w:pPr>
      <w:r w:rsidRPr="00A06E8A">
        <w:rPr>
          <w:rFonts w:ascii="Times New Roman" w:eastAsia="Times New Roman" w:hAnsi="Times New Roman"/>
          <w:sz w:val="20"/>
          <w:szCs w:val="20"/>
          <w:lang w:val="uk-UA"/>
        </w:rPr>
        <w:t>9. МО учителів російської мови та літератури – «</w:t>
      </w:r>
      <w:r w:rsidRPr="00A06E8A">
        <w:rPr>
          <w:rFonts w:ascii="Times New Roman" w:eastAsia="Times New Roman" w:hAnsi="Times New Roman"/>
          <w:sz w:val="20"/>
          <w:szCs w:val="20"/>
        </w:rPr>
        <w:t>Поэзия – души движенья»</w:t>
      </w:r>
      <w:r w:rsidR="003A1020" w:rsidRPr="00A06E8A">
        <w:rPr>
          <w:rFonts w:ascii="Times New Roman" w:eastAsia="Times New Roman" w:hAnsi="Times New Roman"/>
          <w:sz w:val="20"/>
          <w:szCs w:val="20"/>
          <w:lang w:val="uk-UA"/>
        </w:rPr>
        <w:t xml:space="preserve"> </w:t>
      </w:r>
    </w:p>
    <w:p w:rsidR="00F31855" w:rsidRPr="00A06E8A" w:rsidRDefault="00F31855" w:rsidP="00F31855">
      <w:pPr>
        <w:spacing w:after="0"/>
        <w:rPr>
          <w:rFonts w:ascii="Times New Roman" w:eastAsia="Times New Roman" w:hAnsi="Times New Roman"/>
          <w:sz w:val="20"/>
          <w:szCs w:val="20"/>
          <w:lang w:val="uk-UA"/>
        </w:rPr>
      </w:pPr>
    </w:p>
    <w:p w:rsidR="00AB4F20" w:rsidRPr="00A06E8A" w:rsidRDefault="00AB4F20" w:rsidP="00D06889">
      <w:pPr>
        <w:rPr>
          <w:rFonts w:ascii="Times New Roman" w:hAnsi="Times New Roman" w:cs="Times New Roman"/>
          <w:sz w:val="20"/>
          <w:szCs w:val="20"/>
          <w:lang w:val="uk-UA"/>
        </w:rPr>
      </w:pPr>
    </w:p>
    <w:sectPr w:rsidR="00AB4F20" w:rsidRPr="00A06E8A" w:rsidSect="008333A4">
      <w:footerReference w:type="default" r:id="rId8"/>
      <w:pgSz w:w="8419" w:h="11906" w:orient="landscape" w:code="9"/>
      <w:pgMar w:top="1559"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B9E" w:rsidRDefault="00F34B9E" w:rsidP="001C6FDF">
      <w:pPr>
        <w:spacing w:after="0" w:line="240" w:lineRule="auto"/>
      </w:pPr>
      <w:r>
        <w:separator/>
      </w:r>
    </w:p>
  </w:endnote>
  <w:endnote w:type="continuationSeparator" w:id="1">
    <w:p w:rsidR="00F34B9E" w:rsidRDefault="00F34B9E" w:rsidP="001C6F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88611"/>
      <w:docPartObj>
        <w:docPartGallery w:val="Page Numbers (Bottom of Page)"/>
        <w:docPartUnique/>
      </w:docPartObj>
    </w:sdtPr>
    <w:sdtContent>
      <w:p w:rsidR="00F31855" w:rsidRDefault="00F31855">
        <w:pPr>
          <w:pStyle w:val="a7"/>
          <w:jc w:val="right"/>
        </w:pPr>
        <w:fldSimple w:instr=" PAGE   \* MERGEFORMAT ">
          <w:r w:rsidR="00A06E8A">
            <w:rPr>
              <w:noProof/>
            </w:rPr>
            <w:t>56</w:t>
          </w:r>
        </w:fldSimple>
      </w:p>
    </w:sdtContent>
  </w:sdt>
  <w:p w:rsidR="00F31855" w:rsidRDefault="00F3185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B9E" w:rsidRDefault="00F34B9E" w:rsidP="001C6FDF">
      <w:pPr>
        <w:spacing w:after="0" w:line="240" w:lineRule="auto"/>
      </w:pPr>
      <w:r>
        <w:separator/>
      </w:r>
    </w:p>
  </w:footnote>
  <w:footnote w:type="continuationSeparator" w:id="1">
    <w:p w:rsidR="00F34B9E" w:rsidRDefault="00F34B9E" w:rsidP="001C6F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41EC4"/>
    <w:multiLevelType w:val="hybridMultilevel"/>
    <w:tmpl w:val="821E243C"/>
    <w:lvl w:ilvl="0" w:tplc="B6A431A8">
      <w:start w:val="7"/>
      <w:numFmt w:val="bullet"/>
      <w:lvlText w:val="-"/>
      <w:lvlJc w:val="left"/>
      <w:pPr>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BB02011"/>
    <w:multiLevelType w:val="multilevel"/>
    <w:tmpl w:val="CDD4CB02"/>
    <w:lvl w:ilvl="0">
      <w:start w:val="1"/>
      <w:numFmt w:val="decimal"/>
      <w:lvlText w:val="%1"/>
      <w:lvlJc w:val="left"/>
      <w:pPr>
        <w:ind w:left="480" w:hanging="480"/>
      </w:pPr>
      <w:rPr>
        <w:rFonts w:hint="default"/>
      </w:rPr>
    </w:lvl>
    <w:lvl w:ilvl="1">
      <w:start w:val="1"/>
      <w:numFmt w:val="decimal"/>
      <w:lvlText w:val="%1.%2"/>
      <w:lvlJc w:val="left"/>
      <w:pPr>
        <w:ind w:left="1485" w:hanging="48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4095" w:hanging="108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10200" w:hanging="2160"/>
      </w:pPr>
      <w:rPr>
        <w:rFonts w:hint="default"/>
      </w:rPr>
    </w:lvl>
  </w:abstractNum>
  <w:abstractNum w:abstractNumId="2">
    <w:nsid w:val="0BF721DA"/>
    <w:multiLevelType w:val="hybridMultilevel"/>
    <w:tmpl w:val="AB068C20"/>
    <w:lvl w:ilvl="0" w:tplc="C9F8BA2A">
      <w:start w:val="29"/>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F10D92"/>
    <w:multiLevelType w:val="hybridMultilevel"/>
    <w:tmpl w:val="19669E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C506F2A"/>
    <w:multiLevelType w:val="hybridMultilevel"/>
    <w:tmpl w:val="DD104A50"/>
    <w:lvl w:ilvl="0" w:tplc="0D221AA0">
      <w:start w:val="1"/>
      <w:numFmt w:val="decimal"/>
      <w:lvlText w:val="%1."/>
      <w:lvlJc w:val="left"/>
      <w:pPr>
        <w:tabs>
          <w:tab w:val="num" w:pos="960"/>
        </w:tabs>
        <w:ind w:left="9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C7F5B00"/>
    <w:multiLevelType w:val="hybridMultilevel"/>
    <w:tmpl w:val="00B0D934"/>
    <w:lvl w:ilvl="0" w:tplc="17E4C8DC">
      <w:start w:val="1"/>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E7538EF"/>
    <w:multiLevelType w:val="hybridMultilevel"/>
    <w:tmpl w:val="1FBCEDF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F820508"/>
    <w:multiLevelType w:val="hybridMultilevel"/>
    <w:tmpl w:val="79BCAF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26E148E"/>
    <w:multiLevelType w:val="hybridMultilevel"/>
    <w:tmpl w:val="5C78028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3250BAD"/>
    <w:multiLevelType w:val="hybridMultilevel"/>
    <w:tmpl w:val="190AEABE"/>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37C40AF3"/>
    <w:multiLevelType w:val="hybridMultilevel"/>
    <w:tmpl w:val="8C64551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93C0247"/>
    <w:multiLevelType w:val="hybridMultilevel"/>
    <w:tmpl w:val="132271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A9E0450"/>
    <w:multiLevelType w:val="hybridMultilevel"/>
    <w:tmpl w:val="4BCEA084"/>
    <w:lvl w:ilvl="0" w:tplc="055E5430">
      <w:start w:val="2"/>
      <w:numFmt w:val="bullet"/>
      <w:lvlText w:val="-"/>
      <w:lvlJc w:val="left"/>
      <w:pPr>
        <w:ind w:left="1068" w:hanging="360"/>
      </w:pPr>
      <w:rPr>
        <w:rFonts w:ascii="Calibri" w:eastAsiaTheme="minorHAnsi" w:hAnsi="Calibri" w:cstheme="minorBidi"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3AA63110"/>
    <w:multiLevelType w:val="multilevel"/>
    <w:tmpl w:val="CDD4CB02"/>
    <w:lvl w:ilvl="0">
      <w:start w:val="1"/>
      <w:numFmt w:val="decimal"/>
      <w:lvlText w:val="%1"/>
      <w:lvlJc w:val="left"/>
      <w:pPr>
        <w:ind w:left="480" w:hanging="480"/>
      </w:pPr>
      <w:rPr>
        <w:rFonts w:hint="default"/>
      </w:rPr>
    </w:lvl>
    <w:lvl w:ilvl="1">
      <w:start w:val="1"/>
      <w:numFmt w:val="decimal"/>
      <w:lvlText w:val="%1.%2"/>
      <w:lvlJc w:val="left"/>
      <w:pPr>
        <w:ind w:left="1485" w:hanging="48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4095" w:hanging="108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10200" w:hanging="2160"/>
      </w:pPr>
      <w:rPr>
        <w:rFonts w:hint="default"/>
      </w:rPr>
    </w:lvl>
  </w:abstractNum>
  <w:abstractNum w:abstractNumId="14">
    <w:nsid w:val="3DFE6C03"/>
    <w:multiLevelType w:val="hybridMultilevel"/>
    <w:tmpl w:val="7BE6B4C2"/>
    <w:lvl w:ilvl="0" w:tplc="2CC4E96A">
      <w:start w:val="1"/>
      <w:numFmt w:val="bullet"/>
      <w:lvlText w:val=""/>
      <w:lvlJc w:val="left"/>
      <w:pPr>
        <w:tabs>
          <w:tab w:val="num" w:pos="360"/>
        </w:tabs>
        <w:ind w:left="360" w:hanging="360"/>
      </w:pPr>
      <w:rPr>
        <w:rFonts w:ascii="Symbol" w:hAnsi="Symbol" w:hint="default"/>
        <w:color w:val="auto"/>
        <w:sz w:val="24"/>
        <w:szCs w:val="24"/>
      </w:rPr>
    </w:lvl>
    <w:lvl w:ilvl="1" w:tplc="1E88B70E">
      <w:start w:val="1"/>
      <w:numFmt w:val="decimal"/>
      <w:lvlText w:val="%2."/>
      <w:lvlJc w:val="left"/>
      <w:pPr>
        <w:tabs>
          <w:tab w:val="num" w:pos="360"/>
        </w:tabs>
        <w:ind w:left="360" w:hanging="360"/>
      </w:pPr>
      <w:rPr>
        <w:color w:val="auto"/>
        <w:sz w:val="16"/>
        <w:szCs w:val="16"/>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1BF066A"/>
    <w:multiLevelType w:val="hybridMultilevel"/>
    <w:tmpl w:val="33A841E8"/>
    <w:lvl w:ilvl="0" w:tplc="6944D032">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5C7160F"/>
    <w:multiLevelType w:val="hybridMultilevel"/>
    <w:tmpl w:val="FAA0670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48B57903"/>
    <w:multiLevelType w:val="hybridMultilevel"/>
    <w:tmpl w:val="B32AC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B63A42"/>
    <w:multiLevelType w:val="hybridMultilevel"/>
    <w:tmpl w:val="B6F8C16C"/>
    <w:lvl w:ilvl="0" w:tplc="4B7C48D6">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1EB6A85"/>
    <w:multiLevelType w:val="hybridMultilevel"/>
    <w:tmpl w:val="16948DF2"/>
    <w:lvl w:ilvl="0" w:tplc="027A55F0">
      <w:start w:val="1"/>
      <w:numFmt w:val="decimal"/>
      <w:lvlText w:val="%1."/>
      <w:lvlJc w:val="left"/>
      <w:pPr>
        <w:tabs>
          <w:tab w:val="num" w:pos="360"/>
        </w:tabs>
        <w:ind w:left="360" w:hanging="360"/>
      </w:pPr>
      <w:rPr>
        <w:color w:val="auto"/>
        <w:sz w:val="16"/>
        <w:szCs w:val="16"/>
      </w:rPr>
    </w:lvl>
    <w:lvl w:ilvl="1" w:tplc="6944D032">
      <w:start w:val="1"/>
      <w:numFmt w:val="bullet"/>
      <w:lvlText w:val=""/>
      <w:lvlJc w:val="left"/>
      <w:pPr>
        <w:tabs>
          <w:tab w:val="num" w:pos="360"/>
        </w:tabs>
        <w:ind w:left="360" w:hanging="360"/>
      </w:pPr>
      <w:rPr>
        <w:rFonts w:ascii="Symbol" w:hAnsi="Symbol" w:hint="default"/>
        <w:color w:val="auto"/>
        <w:sz w:val="28"/>
        <w:szCs w:val="28"/>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46739A5"/>
    <w:multiLevelType w:val="hybridMultilevel"/>
    <w:tmpl w:val="846A4E9C"/>
    <w:lvl w:ilvl="0" w:tplc="4B88075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9782BE2"/>
    <w:multiLevelType w:val="hybridMultilevel"/>
    <w:tmpl w:val="6FA6A84C"/>
    <w:lvl w:ilvl="0" w:tplc="04190011">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2">
    <w:nsid w:val="69DE30A5"/>
    <w:multiLevelType w:val="hybridMultilevel"/>
    <w:tmpl w:val="E9A60C9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E8B669F"/>
    <w:multiLevelType w:val="hybridMultilevel"/>
    <w:tmpl w:val="EEF484B0"/>
    <w:lvl w:ilvl="0" w:tplc="AE822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12"/>
  </w:num>
  <w:num w:numId="3">
    <w:abstractNumId w:val="9"/>
  </w:num>
  <w:num w:numId="4">
    <w:abstractNumId w:val="21"/>
  </w:num>
  <w:num w:numId="5">
    <w:abstractNumId w:val="16"/>
  </w:num>
  <w:num w:numId="6">
    <w:abstractNumId w:val="7"/>
  </w:num>
  <w:num w:numId="7">
    <w:abstractNumId w:val="13"/>
  </w:num>
  <w:num w:numId="8">
    <w:abstractNumId w:val="17"/>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3"/>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bookFoldPrinting/>
  <w:characterSpacingControl w:val="doNotCompress"/>
  <w:footnotePr>
    <w:footnote w:id="0"/>
    <w:footnote w:id="1"/>
  </w:footnotePr>
  <w:endnotePr>
    <w:endnote w:id="0"/>
    <w:endnote w:id="1"/>
  </w:endnotePr>
  <w:compat/>
  <w:rsids>
    <w:rsidRoot w:val="005D582A"/>
    <w:rsid w:val="0000404C"/>
    <w:rsid w:val="0000750F"/>
    <w:rsid w:val="00011AB7"/>
    <w:rsid w:val="00014B30"/>
    <w:rsid w:val="00020674"/>
    <w:rsid w:val="000318C7"/>
    <w:rsid w:val="000375F4"/>
    <w:rsid w:val="00047330"/>
    <w:rsid w:val="00053F91"/>
    <w:rsid w:val="000578E0"/>
    <w:rsid w:val="00060AAB"/>
    <w:rsid w:val="000732A4"/>
    <w:rsid w:val="00073AB4"/>
    <w:rsid w:val="00074FDC"/>
    <w:rsid w:val="00076DD1"/>
    <w:rsid w:val="00086481"/>
    <w:rsid w:val="00094790"/>
    <w:rsid w:val="000A6A10"/>
    <w:rsid w:val="000A7B34"/>
    <w:rsid w:val="000B3D74"/>
    <w:rsid w:val="000C79FD"/>
    <w:rsid w:val="000D15B9"/>
    <w:rsid w:val="000D2C7C"/>
    <w:rsid w:val="000E14E3"/>
    <w:rsid w:val="000E6B35"/>
    <w:rsid w:val="000F6E65"/>
    <w:rsid w:val="00103641"/>
    <w:rsid w:val="0011014E"/>
    <w:rsid w:val="00137011"/>
    <w:rsid w:val="00144E15"/>
    <w:rsid w:val="00145414"/>
    <w:rsid w:val="00147466"/>
    <w:rsid w:val="00170736"/>
    <w:rsid w:val="00176DDD"/>
    <w:rsid w:val="00183359"/>
    <w:rsid w:val="00187ABB"/>
    <w:rsid w:val="001A05D3"/>
    <w:rsid w:val="001A29E7"/>
    <w:rsid w:val="001B0E35"/>
    <w:rsid w:val="001C6FDF"/>
    <w:rsid w:val="001D2CFF"/>
    <w:rsid w:val="001D4826"/>
    <w:rsid w:val="001E2497"/>
    <w:rsid w:val="001E7FC3"/>
    <w:rsid w:val="001F4034"/>
    <w:rsid w:val="001F5DB7"/>
    <w:rsid w:val="001F78E7"/>
    <w:rsid w:val="00207D43"/>
    <w:rsid w:val="0023059D"/>
    <w:rsid w:val="00230CF8"/>
    <w:rsid w:val="002331FA"/>
    <w:rsid w:val="00243A77"/>
    <w:rsid w:val="00256FF2"/>
    <w:rsid w:val="002816C1"/>
    <w:rsid w:val="00292318"/>
    <w:rsid w:val="00293FE6"/>
    <w:rsid w:val="00294826"/>
    <w:rsid w:val="0029544F"/>
    <w:rsid w:val="002A31C6"/>
    <w:rsid w:val="002B040B"/>
    <w:rsid w:val="002B1BDB"/>
    <w:rsid w:val="002B45F2"/>
    <w:rsid w:val="002B5CDE"/>
    <w:rsid w:val="002D33D9"/>
    <w:rsid w:val="0030169C"/>
    <w:rsid w:val="003058CD"/>
    <w:rsid w:val="0031176A"/>
    <w:rsid w:val="00312603"/>
    <w:rsid w:val="00313816"/>
    <w:rsid w:val="00316572"/>
    <w:rsid w:val="003202DC"/>
    <w:rsid w:val="003204F0"/>
    <w:rsid w:val="003268AB"/>
    <w:rsid w:val="00354E0E"/>
    <w:rsid w:val="00364419"/>
    <w:rsid w:val="003654E9"/>
    <w:rsid w:val="003735F8"/>
    <w:rsid w:val="00377D95"/>
    <w:rsid w:val="003813A9"/>
    <w:rsid w:val="003830D5"/>
    <w:rsid w:val="0039209A"/>
    <w:rsid w:val="003A0673"/>
    <w:rsid w:val="003A07A3"/>
    <w:rsid w:val="003A1020"/>
    <w:rsid w:val="003B1E9E"/>
    <w:rsid w:val="003D190F"/>
    <w:rsid w:val="003D6FC9"/>
    <w:rsid w:val="003F2739"/>
    <w:rsid w:val="00415618"/>
    <w:rsid w:val="0042035F"/>
    <w:rsid w:val="00426911"/>
    <w:rsid w:val="00433722"/>
    <w:rsid w:val="00450350"/>
    <w:rsid w:val="00455ACE"/>
    <w:rsid w:val="00461526"/>
    <w:rsid w:val="00465812"/>
    <w:rsid w:val="00481471"/>
    <w:rsid w:val="0048621B"/>
    <w:rsid w:val="004B3571"/>
    <w:rsid w:val="004B3786"/>
    <w:rsid w:val="004C3815"/>
    <w:rsid w:val="004E07A6"/>
    <w:rsid w:val="004E46C0"/>
    <w:rsid w:val="004F1F72"/>
    <w:rsid w:val="0050436C"/>
    <w:rsid w:val="00514A92"/>
    <w:rsid w:val="00536796"/>
    <w:rsid w:val="00536B76"/>
    <w:rsid w:val="00542633"/>
    <w:rsid w:val="0054342A"/>
    <w:rsid w:val="005471E8"/>
    <w:rsid w:val="005516A8"/>
    <w:rsid w:val="00555054"/>
    <w:rsid w:val="00567C9E"/>
    <w:rsid w:val="00576B04"/>
    <w:rsid w:val="00587065"/>
    <w:rsid w:val="005960EA"/>
    <w:rsid w:val="005A653F"/>
    <w:rsid w:val="005B612D"/>
    <w:rsid w:val="005C1C95"/>
    <w:rsid w:val="005C5672"/>
    <w:rsid w:val="005D582A"/>
    <w:rsid w:val="005E3D9F"/>
    <w:rsid w:val="005E4320"/>
    <w:rsid w:val="00606310"/>
    <w:rsid w:val="00630187"/>
    <w:rsid w:val="006423F8"/>
    <w:rsid w:val="00647A81"/>
    <w:rsid w:val="0066715C"/>
    <w:rsid w:val="00670ED9"/>
    <w:rsid w:val="00684772"/>
    <w:rsid w:val="0068697C"/>
    <w:rsid w:val="00691E40"/>
    <w:rsid w:val="00693F88"/>
    <w:rsid w:val="00696810"/>
    <w:rsid w:val="006A1999"/>
    <w:rsid w:val="006B3E3E"/>
    <w:rsid w:val="006C5496"/>
    <w:rsid w:val="006D1D37"/>
    <w:rsid w:val="006D3B79"/>
    <w:rsid w:val="006E0BD9"/>
    <w:rsid w:val="006E1FF2"/>
    <w:rsid w:val="006E59C0"/>
    <w:rsid w:val="007052BB"/>
    <w:rsid w:val="00705B5A"/>
    <w:rsid w:val="007130FB"/>
    <w:rsid w:val="00714968"/>
    <w:rsid w:val="00716E7B"/>
    <w:rsid w:val="00730193"/>
    <w:rsid w:val="00737F04"/>
    <w:rsid w:val="007456DC"/>
    <w:rsid w:val="00750EEF"/>
    <w:rsid w:val="0075116D"/>
    <w:rsid w:val="007608B0"/>
    <w:rsid w:val="007633D2"/>
    <w:rsid w:val="00764AB9"/>
    <w:rsid w:val="00770EB3"/>
    <w:rsid w:val="007811C4"/>
    <w:rsid w:val="007842D4"/>
    <w:rsid w:val="00794D8C"/>
    <w:rsid w:val="007A10A1"/>
    <w:rsid w:val="007B0987"/>
    <w:rsid w:val="007B147A"/>
    <w:rsid w:val="007C1EDB"/>
    <w:rsid w:val="007D1BB7"/>
    <w:rsid w:val="007D1C4A"/>
    <w:rsid w:val="007D65F3"/>
    <w:rsid w:val="007E0514"/>
    <w:rsid w:val="007E1918"/>
    <w:rsid w:val="007E2CFB"/>
    <w:rsid w:val="00811D4C"/>
    <w:rsid w:val="00814444"/>
    <w:rsid w:val="00825B6F"/>
    <w:rsid w:val="008333A4"/>
    <w:rsid w:val="00844639"/>
    <w:rsid w:val="00851F6C"/>
    <w:rsid w:val="00852D31"/>
    <w:rsid w:val="00854B85"/>
    <w:rsid w:val="00854CA9"/>
    <w:rsid w:val="0085777D"/>
    <w:rsid w:val="00860E17"/>
    <w:rsid w:val="00867C92"/>
    <w:rsid w:val="008724D3"/>
    <w:rsid w:val="00877CDE"/>
    <w:rsid w:val="00884284"/>
    <w:rsid w:val="00886296"/>
    <w:rsid w:val="00891157"/>
    <w:rsid w:val="008B0317"/>
    <w:rsid w:val="008B799C"/>
    <w:rsid w:val="008C0F7F"/>
    <w:rsid w:val="008C4946"/>
    <w:rsid w:val="008C7E13"/>
    <w:rsid w:val="008D590A"/>
    <w:rsid w:val="008E2CCE"/>
    <w:rsid w:val="008E7D07"/>
    <w:rsid w:val="00900EFA"/>
    <w:rsid w:val="0091064A"/>
    <w:rsid w:val="00921D38"/>
    <w:rsid w:val="00961025"/>
    <w:rsid w:val="00991834"/>
    <w:rsid w:val="00995EA5"/>
    <w:rsid w:val="009C563C"/>
    <w:rsid w:val="009C79F7"/>
    <w:rsid w:val="009E3F6D"/>
    <w:rsid w:val="009F0921"/>
    <w:rsid w:val="009F2D07"/>
    <w:rsid w:val="009F4295"/>
    <w:rsid w:val="009F758F"/>
    <w:rsid w:val="00A02BC4"/>
    <w:rsid w:val="00A06E8A"/>
    <w:rsid w:val="00A1447D"/>
    <w:rsid w:val="00A17198"/>
    <w:rsid w:val="00A2276A"/>
    <w:rsid w:val="00A2549A"/>
    <w:rsid w:val="00A41476"/>
    <w:rsid w:val="00A44CB1"/>
    <w:rsid w:val="00A65D4A"/>
    <w:rsid w:val="00A938B3"/>
    <w:rsid w:val="00A95A70"/>
    <w:rsid w:val="00AB4F20"/>
    <w:rsid w:val="00AB78F7"/>
    <w:rsid w:val="00AC75AC"/>
    <w:rsid w:val="00AD3EF8"/>
    <w:rsid w:val="00AD6E1F"/>
    <w:rsid w:val="00AE63A9"/>
    <w:rsid w:val="00AE6EA5"/>
    <w:rsid w:val="00AF3A93"/>
    <w:rsid w:val="00AF3B80"/>
    <w:rsid w:val="00B05340"/>
    <w:rsid w:val="00B071BB"/>
    <w:rsid w:val="00B11870"/>
    <w:rsid w:val="00B14970"/>
    <w:rsid w:val="00B21C4F"/>
    <w:rsid w:val="00B27D73"/>
    <w:rsid w:val="00B37CC0"/>
    <w:rsid w:val="00B37E6B"/>
    <w:rsid w:val="00B40AAC"/>
    <w:rsid w:val="00B54CEB"/>
    <w:rsid w:val="00B64033"/>
    <w:rsid w:val="00B65664"/>
    <w:rsid w:val="00B72EE1"/>
    <w:rsid w:val="00B84BF5"/>
    <w:rsid w:val="00BA3AB7"/>
    <w:rsid w:val="00BA532C"/>
    <w:rsid w:val="00BA551B"/>
    <w:rsid w:val="00BB042F"/>
    <w:rsid w:val="00BB433F"/>
    <w:rsid w:val="00BC2BED"/>
    <w:rsid w:val="00BD6C5B"/>
    <w:rsid w:val="00BF4EE4"/>
    <w:rsid w:val="00BF5E5F"/>
    <w:rsid w:val="00C06D57"/>
    <w:rsid w:val="00C07B5A"/>
    <w:rsid w:val="00C13C46"/>
    <w:rsid w:val="00C1471E"/>
    <w:rsid w:val="00C3150B"/>
    <w:rsid w:val="00C51925"/>
    <w:rsid w:val="00C55100"/>
    <w:rsid w:val="00C608DC"/>
    <w:rsid w:val="00C67F38"/>
    <w:rsid w:val="00C744DA"/>
    <w:rsid w:val="00C80479"/>
    <w:rsid w:val="00C85F10"/>
    <w:rsid w:val="00C93D42"/>
    <w:rsid w:val="00C97A82"/>
    <w:rsid w:val="00CA0E48"/>
    <w:rsid w:val="00CA5CA9"/>
    <w:rsid w:val="00CA788B"/>
    <w:rsid w:val="00CB4191"/>
    <w:rsid w:val="00CC25A3"/>
    <w:rsid w:val="00CC7DD7"/>
    <w:rsid w:val="00CD2A26"/>
    <w:rsid w:val="00CE6215"/>
    <w:rsid w:val="00CF350E"/>
    <w:rsid w:val="00CF5FE1"/>
    <w:rsid w:val="00D06889"/>
    <w:rsid w:val="00D105B5"/>
    <w:rsid w:val="00D12EC2"/>
    <w:rsid w:val="00D30345"/>
    <w:rsid w:val="00D45443"/>
    <w:rsid w:val="00D46742"/>
    <w:rsid w:val="00D63C4C"/>
    <w:rsid w:val="00D758A5"/>
    <w:rsid w:val="00D906E0"/>
    <w:rsid w:val="00DB3617"/>
    <w:rsid w:val="00DD2231"/>
    <w:rsid w:val="00DE04E1"/>
    <w:rsid w:val="00DE3318"/>
    <w:rsid w:val="00DE7D25"/>
    <w:rsid w:val="00DF59FE"/>
    <w:rsid w:val="00DF7684"/>
    <w:rsid w:val="00E234D9"/>
    <w:rsid w:val="00E2496A"/>
    <w:rsid w:val="00E4414E"/>
    <w:rsid w:val="00E45016"/>
    <w:rsid w:val="00E56340"/>
    <w:rsid w:val="00E60A79"/>
    <w:rsid w:val="00E66D29"/>
    <w:rsid w:val="00E708AA"/>
    <w:rsid w:val="00E81BA9"/>
    <w:rsid w:val="00E87A50"/>
    <w:rsid w:val="00E920C0"/>
    <w:rsid w:val="00E9433C"/>
    <w:rsid w:val="00E97824"/>
    <w:rsid w:val="00EB685B"/>
    <w:rsid w:val="00EC2F1C"/>
    <w:rsid w:val="00ED0241"/>
    <w:rsid w:val="00ED2568"/>
    <w:rsid w:val="00ED2A08"/>
    <w:rsid w:val="00EE3079"/>
    <w:rsid w:val="00EE7788"/>
    <w:rsid w:val="00EF54B2"/>
    <w:rsid w:val="00F01532"/>
    <w:rsid w:val="00F02546"/>
    <w:rsid w:val="00F05A63"/>
    <w:rsid w:val="00F06BB0"/>
    <w:rsid w:val="00F12D6A"/>
    <w:rsid w:val="00F15011"/>
    <w:rsid w:val="00F163F6"/>
    <w:rsid w:val="00F25870"/>
    <w:rsid w:val="00F27F07"/>
    <w:rsid w:val="00F31855"/>
    <w:rsid w:val="00F34B9E"/>
    <w:rsid w:val="00F352AE"/>
    <w:rsid w:val="00F40EA5"/>
    <w:rsid w:val="00F415B2"/>
    <w:rsid w:val="00F43ACE"/>
    <w:rsid w:val="00F53C68"/>
    <w:rsid w:val="00F61693"/>
    <w:rsid w:val="00F62D6D"/>
    <w:rsid w:val="00F63623"/>
    <w:rsid w:val="00F637FB"/>
    <w:rsid w:val="00F64E13"/>
    <w:rsid w:val="00F662F5"/>
    <w:rsid w:val="00F66D91"/>
    <w:rsid w:val="00F701AD"/>
    <w:rsid w:val="00F8421F"/>
    <w:rsid w:val="00F90356"/>
    <w:rsid w:val="00F92CD1"/>
    <w:rsid w:val="00F9394B"/>
    <w:rsid w:val="00F9543F"/>
    <w:rsid w:val="00FA6A15"/>
    <w:rsid w:val="00FB392B"/>
    <w:rsid w:val="00FC4EA2"/>
    <w:rsid w:val="00FD132C"/>
    <w:rsid w:val="00FD52BC"/>
    <w:rsid w:val="00FD5842"/>
    <w:rsid w:val="00FD5D15"/>
    <w:rsid w:val="00FE3391"/>
    <w:rsid w:val="00FE54E9"/>
    <w:rsid w:val="00FF1CED"/>
    <w:rsid w:val="00FF3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D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4826"/>
    <w:pPr>
      <w:ind w:left="720"/>
      <w:contextualSpacing/>
    </w:pPr>
  </w:style>
  <w:style w:type="table" w:styleId="a4">
    <w:name w:val="Table Grid"/>
    <w:basedOn w:val="a1"/>
    <w:uiPriority w:val="59"/>
    <w:rsid w:val="005E43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1C6FD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C6FDF"/>
  </w:style>
  <w:style w:type="paragraph" w:styleId="a7">
    <w:name w:val="footer"/>
    <w:basedOn w:val="a"/>
    <w:link w:val="a8"/>
    <w:uiPriority w:val="99"/>
    <w:unhideWhenUsed/>
    <w:rsid w:val="001C6FD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C6FDF"/>
  </w:style>
</w:styles>
</file>

<file path=word/webSettings.xml><?xml version="1.0" encoding="utf-8"?>
<w:webSettings xmlns:r="http://schemas.openxmlformats.org/officeDocument/2006/relationships" xmlns:w="http://schemas.openxmlformats.org/wordprocessingml/2006/main">
  <w:divs>
    <w:div w:id="161512045">
      <w:bodyDiv w:val="1"/>
      <w:marLeft w:val="0"/>
      <w:marRight w:val="0"/>
      <w:marTop w:val="0"/>
      <w:marBottom w:val="0"/>
      <w:divBdr>
        <w:top w:val="none" w:sz="0" w:space="0" w:color="auto"/>
        <w:left w:val="none" w:sz="0" w:space="0" w:color="auto"/>
        <w:bottom w:val="none" w:sz="0" w:space="0" w:color="auto"/>
        <w:right w:val="none" w:sz="0" w:space="0" w:color="auto"/>
      </w:divBdr>
    </w:div>
    <w:div w:id="900336391">
      <w:bodyDiv w:val="1"/>
      <w:marLeft w:val="0"/>
      <w:marRight w:val="0"/>
      <w:marTop w:val="0"/>
      <w:marBottom w:val="0"/>
      <w:divBdr>
        <w:top w:val="none" w:sz="0" w:space="0" w:color="auto"/>
        <w:left w:val="none" w:sz="0" w:space="0" w:color="auto"/>
        <w:bottom w:val="none" w:sz="0" w:space="0" w:color="auto"/>
        <w:right w:val="none" w:sz="0" w:space="0" w:color="auto"/>
      </w:divBdr>
    </w:div>
    <w:div w:id="1036196243">
      <w:bodyDiv w:val="1"/>
      <w:marLeft w:val="0"/>
      <w:marRight w:val="0"/>
      <w:marTop w:val="0"/>
      <w:marBottom w:val="0"/>
      <w:divBdr>
        <w:top w:val="none" w:sz="0" w:space="0" w:color="auto"/>
        <w:left w:val="none" w:sz="0" w:space="0" w:color="auto"/>
        <w:bottom w:val="none" w:sz="0" w:space="0" w:color="auto"/>
        <w:right w:val="none" w:sz="0" w:space="0" w:color="auto"/>
      </w:divBdr>
    </w:div>
    <w:div w:id="1245381452">
      <w:bodyDiv w:val="1"/>
      <w:marLeft w:val="0"/>
      <w:marRight w:val="0"/>
      <w:marTop w:val="0"/>
      <w:marBottom w:val="0"/>
      <w:divBdr>
        <w:top w:val="none" w:sz="0" w:space="0" w:color="auto"/>
        <w:left w:val="none" w:sz="0" w:space="0" w:color="auto"/>
        <w:bottom w:val="none" w:sz="0" w:space="0" w:color="auto"/>
        <w:right w:val="none" w:sz="0" w:space="0" w:color="auto"/>
      </w:divBdr>
    </w:div>
    <w:div w:id="1377390999">
      <w:bodyDiv w:val="1"/>
      <w:marLeft w:val="0"/>
      <w:marRight w:val="0"/>
      <w:marTop w:val="0"/>
      <w:marBottom w:val="0"/>
      <w:divBdr>
        <w:top w:val="none" w:sz="0" w:space="0" w:color="auto"/>
        <w:left w:val="none" w:sz="0" w:space="0" w:color="auto"/>
        <w:bottom w:val="none" w:sz="0" w:space="0" w:color="auto"/>
        <w:right w:val="none" w:sz="0" w:space="0" w:color="auto"/>
      </w:divBdr>
    </w:div>
    <w:div w:id="1777291924">
      <w:bodyDiv w:val="1"/>
      <w:marLeft w:val="0"/>
      <w:marRight w:val="0"/>
      <w:marTop w:val="0"/>
      <w:marBottom w:val="0"/>
      <w:divBdr>
        <w:top w:val="none" w:sz="0" w:space="0" w:color="auto"/>
        <w:left w:val="none" w:sz="0" w:space="0" w:color="auto"/>
        <w:bottom w:val="none" w:sz="0" w:space="0" w:color="auto"/>
        <w:right w:val="none" w:sz="0" w:space="0" w:color="auto"/>
      </w:divBdr>
    </w:div>
    <w:div w:id="1916428684">
      <w:bodyDiv w:val="1"/>
      <w:marLeft w:val="0"/>
      <w:marRight w:val="0"/>
      <w:marTop w:val="0"/>
      <w:marBottom w:val="0"/>
      <w:divBdr>
        <w:top w:val="none" w:sz="0" w:space="0" w:color="auto"/>
        <w:left w:val="none" w:sz="0" w:space="0" w:color="auto"/>
        <w:bottom w:val="none" w:sz="0" w:space="0" w:color="auto"/>
        <w:right w:val="none" w:sz="0" w:space="0" w:color="auto"/>
      </w:divBdr>
    </w:div>
    <w:div w:id="2074740625">
      <w:bodyDiv w:val="1"/>
      <w:marLeft w:val="0"/>
      <w:marRight w:val="0"/>
      <w:marTop w:val="0"/>
      <w:marBottom w:val="0"/>
      <w:divBdr>
        <w:top w:val="none" w:sz="0" w:space="0" w:color="auto"/>
        <w:left w:val="none" w:sz="0" w:space="0" w:color="auto"/>
        <w:bottom w:val="none" w:sz="0" w:space="0" w:color="auto"/>
        <w:right w:val="none" w:sz="0" w:space="0" w:color="auto"/>
      </w:divBdr>
    </w:div>
    <w:div w:id="207889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6C543-7FC1-4182-85AC-15C21D91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3028</TotalTime>
  <Pages>1</Pages>
  <Words>10974</Words>
  <Characters>62557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131</cp:revision>
  <cp:lastPrinted>2014-02-18T07:26:00Z</cp:lastPrinted>
  <dcterms:created xsi:type="dcterms:W3CDTF">2011-02-03T18:10:00Z</dcterms:created>
  <dcterms:modified xsi:type="dcterms:W3CDTF">2014-02-18T07:49:00Z</dcterms:modified>
</cp:coreProperties>
</file>