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1BF" w:rsidRDefault="008821BF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097280" cy="6858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'європейські мови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B76" w:rsidRPr="007847D1" w:rsidRDefault="008821B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</w:t>
      </w:r>
      <w:r w:rsidR="000E574B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D26D05">
        <w:rPr>
          <w:rFonts w:ascii="Times New Roman" w:hAnsi="Times New Roman" w:cs="Times New Roman"/>
          <w:b/>
          <w:sz w:val="48"/>
          <w:szCs w:val="28"/>
          <w:lang w:val="en-GB"/>
        </w:rPr>
        <w:t>Learning</w:t>
      </w:r>
      <w:r w:rsidR="007E1AEF">
        <w:rPr>
          <w:rFonts w:ascii="Times New Roman" w:hAnsi="Times New Roman" w:cs="Times New Roman"/>
          <w:b/>
          <w:sz w:val="48"/>
          <w:szCs w:val="28"/>
          <w:lang w:val="uk-UA"/>
        </w:rPr>
        <w:t xml:space="preserve"> </w:t>
      </w:r>
      <w:r w:rsidR="007E1AEF">
        <w:rPr>
          <w:rFonts w:ascii="Times New Roman" w:hAnsi="Times New Roman" w:cs="Times New Roman"/>
          <w:b/>
          <w:sz w:val="48"/>
          <w:szCs w:val="28"/>
          <w:lang w:val="en-GB"/>
        </w:rPr>
        <w:t>to Learn</w:t>
      </w:r>
      <w:r w:rsidR="000E574B" w:rsidRPr="000E574B">
        <w:rPr>
          <w:rFonts w:ascii="Times New Roman" w:hAnsi="Times New Roman" w:cs="Times New Roman"/>
          <w:b/>
          <w:sz w:val="48"/>
          <w:szCs w:val="28"/>
          <w:lang w:val="en-GB"/>
        </w:rPr>
        <w:t xml:space="preserve"> </w:t>
      </w:r>
      <w:r w:rsidR="000E574B">
        <w:rPr>
          <w:rFonts w:ascii="Times New Roman" w:hAnsi="Times New Roman" w:cs="Times New Roman"/>
          <w:b/>
          <w:sz w:val="48"/>
          <w:szCs w:val="28"/>
          <w:lang w:val="en-GB"/>
        </w:rPr>
        <w:t xml:space="preserve">European </w:t>
      </w:r>
      <w:r w:rsidR="000E574B" w:rsidRPr="000E574B">
        <w:rPr>
          <w:rFonts w:ascii="Times New Roman" w:hAnsi="Times New Roman" w:cs="Times New Roman"/>
          <w:b/>
          <w:sz w:val="48"/>
          <w:szCs w:val="28"/>
          <w:lang w:val="en-GB"/>
        </w:rPr>
        <w:t>Languages</w:t>
      </w:r>
    </w:p>
    <w:p w:rsidR="00E17703" w:rsidRDefault="000E574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Мета уроку:</w:t>
      </w:r>
      <w:r w:rsidR="00D26D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E17703" w:rsidRDefault="00D26D0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навчити учнів будувати зв’язні монологічні та діалогічні висловлювання по тем</w:t>
      </w:r>
      <w:r w:rsidR="0075273B">
        <w:rPr>
          <w:rFonts w:ascii="Times New Roman" w:hAnsi="Times New Roman" w:cs="Times New Roman"/>
          <w:sz w:val="28"/>
          <w:szCs w:val="28"/>
          <w:lang w:val="uk-UA"/>
        </w:rPr>
        <w:t>і,</w:t>
      </w:r>
    </w:p>
    <w:p w:rsidR="00E17703" w:rsidRDefault="0075273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удосконалити навички читати текст</w:t>
      </w:r>
      <w:r w:rsidR="00D26D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вигляді анкети і відтворювати  на його основі інформацію в усному та писемному  мовленні, </w:t>
      </w:r>
    </w:p>
    <w:p w:rsidR="00E17703" w:rsidRDefault="0075273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практикувати учні</w:t>
      </w:r>
      <w:r w:rsidR="00E17703">
        <w:rPr>
          <w:rFonts w:ascii="Times New Roman" w:hAnsi="Times New Roman" w:cs="Times New Roman"/>
          <w:sz w:val="28"/>
          <w:szCs w:val="28"/>
          <w:lang w:val="uk-UA"/>
        </w:rPr>
        <w:t xml:space="preserve">в у використанні різних зразків надання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поради</w:t>
      </w:r>
      <w:r w:rsidR="00E1770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</w:p>
    <w:p w:rsidR="000E574B" w:rsidRDefault="00E1770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розвивати навички аналізу, логічне мислення, мовну догадку</w:t>
      </w:r>
    </w:p>
    <w:p w:rsidR="00E17703" w:rsidRPr="00D26D05" w:rsidRDefault="00E1770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виховувати інтерес</w:t>
      </w:r>
      <w:r w:rsidR="001638FD">
        <w:rPr>
          <w:rFonts w:ascii="Times New Roman" w:hAnsi="Times New Roman" w:cs="Times New Roman"/>
          <w:sz w:val="28"/>
          <w:szCs w:val="28"/>
          <w:lang w:val="uk-UA"/>
        </w:rPr>
        <w:t xml:space="preserve"> до європейських мов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1638FD">
        <w:rPr>
          <w:rFonts w:ascii="Times New Roman" w:hAnsi="Times New Roman" w:cs="Times New Roman"/>
          <w:sz w:val="28"/>
          <w:szCs w:val="28"/>
          <w:lang w:val="uk-UA"/>
        </w:rPr>
        <w:t xml:space="preserve">усвідомлення необхідності володіння кількома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мов</w:t>
      </w:r>
      <w:r w:rsidR="001638FD">
        <w:rPr>
          <w:rFonts w:ascii="Times New Roman" w:hAnsi="Times New Roman" w:cs="Times New Roman"/>
          <w:sz w:val="28"/>
          <w:szCs w:val="28"/>
          <w:lang w:val="uk-UA"/>
        </w:rPr>
        <w:t>ами.</w:t>
      </w:r>
    </w:p>
    <w:p w:rsidR="000E574B" w:rsidRDefault="000E574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Обладнання:</w:t>
      </w:r>
    </w:p>
    <w:p w:rsidR="00A939C3" w:rsidRPr="00A939C3" w:rsidRDefault="00A939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1638FD">
        <w:rPr>
          <w:rFonts w:ascii="Times New Roman" w:hAnsi="Times New Roman" w:cs="Times New Roman"/>
          <w:sz w:val="28"/>
          <w:szCs w:val="28"/>
          <w:lang w:val="uk-UA"/>
        </w:rPr>
        <w:t>арти Європейських країн та мов, плакати, малюнки з символами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Євросоюзу</w:t>
      </w:r>
      <w:r w:rsidR="001638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емблемою  дня Європейських мов, картки</w:t>
      </w:r>
      <w:r w:rsidR="001638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реченнями до гри </w:t>
      </w:r>
      <w:r w:rsidRPr="00A939C3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Busy</w:t>
      </w:r>
      <w:r w:rsidRPr="00A939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Bees</w:t>
      </w:r>
      <w:r w:rsidRPr="00A939C3">
        <w:rPr>
          <w:rFonts w:ascii="Times New Roman" w:hAnsi="Times New Roman" w:cs="Times New Roman"/>
          <w:sz w:val="28"/>
          <w:szCs w:val="28"/>
        </w:rPr>
        <w:t>”,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слайди з картою, анкетою, опорними завданнями, схемами-зразками написання листів.</w:t>
      </w:r>
    </w:p>
    <w:p w:rsidR="000E574B" w:rsidRDefault="000E574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Хід уроку:</w:t>
      </w:r>
    </w:p>
    <w:p w:rsidR="00BB599E" w:rsidRPr="00AD5989" w:rsidRDefault="00BB599E" w:rsidP="00BB599E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32"/>
          <w:szCs w:val="28"/>
          <w:u w:val="single"/>
          <w:lang w:val="uk-UA"/>
        </w:rPr>
      </w:pPr>
      <w:r w:rsidRPr="00BB599E">
        <w:rPr>
          <w:rFonts w:ascii="Times New Roman" w:hAnsi="Times New Roman" w:cs="Times New Roman"/>
          <w:b/>
          <w:sz w:val="32"/>
          <w:szCs w:val="28"/>
          <w:u w:val="single"/>
          <w:lang w:val="en-GB"/>
        </w:rPr>
        <w:t>Greeting</w:t>
      </w:r>
      <w:r>
        <w:rPr>
          <w:rFonts w:ascii="Times New Roman" w:hAnsi="Times New Roman" w:cs="Times New Roman"/>
          <w:b/>
          <w:sz w:val="32"/>
          <w:szCs w:val="28"/>
          <w:u w:val="single"/>
          <w:lang w:val="en-GB"/>
        </w:rPr>
        <w:t xml:space="preserve">. </w:t>
      </w:r>
      <w:r w:rsidRPr="00BB599E">
        <w:rPr>
          <w:rFonts w:ascii="Times New Roman" w:hAnsi="Times New Roman" w:cs="Times New Roman"/>
          <w:b/>
          <w:sz w:val="32"/>
          <w:szCs w:val="28"/>
          <w:u w:val="single"/>
          <w:lang w:val="en-GB"/>
        </w:rPr>
        <w:t>Introduction of the subject</w:t>
      </w:r>
    </w:p>
    <w:p w:rsidR="00A939C3" w:rsidRDefault="00A939C3" w:rsidP="00BB599E">
      <w:pPr>
        <w:rPr>
          <w:rFonts w:ascii="Times New Roman" w:hAnsi="Times New Roman" w:cs="Times New Roman"/>
          <w:b/>
          <w:sz w:val="32"/>
          <w:szCs w:val="28"/>
          <w:u w:val="single"/>
          <w:lang w:val="uk-UA"/>
        </w:rPr>
      </w:pPr>
    </w:p>
    <w:p w:rsidR="000F43BA" w:rsidRDefault="0049495F" w:rsidP="00BB599E">
      <w:p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This year all European count</w:t>
      </w:r>
      <w:r w:rsidR="008821BF">
        <w:rPr>
          <w:rFonts w:ascii="Times New Roman" w:hAnsi="Times New Roman" w:cs="Times New Roman"/>
          <w:sz w:val="28"/>
          <w:szCs w:val="28"/>
          <w:lang w:val="en-GB"/>
        </w:rPr>
        <w:t>r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ies celebrate the </w:t>
      </w:r>
      <w:proofErr w:type="gramStart"/>
      <w:r>
        <w:rPr>
          <w:rFonts w:ascii="Times New Roman" w:hAnsi="Times New Roman" w:cs="Times New Roman"/>
          <w:sz w:val="28"/>
          <w:szCs w:val="28"/>
          <w:lang w:val="en-GB"/>
        </w:rPr>
        <w:t>10</w:t>
      </w:r>
      <w:r w:rsidR="008821BF" w:rsidRPr="008821BF">
        <w:rPr>
          <w:rFonts w:ascii="Times New Roman" w:hAnsi="Times New Roman" w:cs="Times New Roman"/>
          <w:sz w:val="28"/>
          <w:szCs w:val="28"/>
          <w:vertAlign w:val="superscript"/>
          <w:lang w:val="en-GB"/>
        </w:rPr>
        <w:t>th</w:t>
      </w:r>
      <w:r w:rsidR="008821BF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anniversary</w:t>
      </w:r>
      <w:proofErr w:type="gramEnd"/>
      <w:r>
        <w:rPr>
          <w:rFonts w:ascii="Times New Roman" w:hAnsi="Times New Roman" w:cs="Times New Roman"/>
          <w:sz w:val="28"/>
          <w:szCs w:val="28"/>
          <w:lang w:val="en-GB"/>
        </w:rPr>
        <w:t xml:space="preserve"> of the Day of European languages, so t</w:t>
      </w:r>
      <w:r w:rsidR="00AD5989">
        <w:rPr>
          <w:rFonts w:ascii="Times New Roman" w:hAnsi="Times New Roman" w:cs="Times New Roman"/>
          <w:sz w:val="28"/>
          <w:szCs w:val="28"/>
          <w:lang w:val="en-GB"/>
        </w:rPr>
        <w:t>oday we’ll speak about</w:t>
      </w:r>
      <w:r w:rsidR="000305E1">
        <w:rPr>
          <w:rFonts w:ascii="Times New Roman" w:hAnsi="Times New Roman" w:cs="Times New Roman"/>
          <w:sz w:val="28"/>
          <w:szCs w:val="28"/>
          <w:lang w:val="en-GB"/>
        </w:rPr>
        <w:t xml:space="preserve"> Europe and European</w:t>
      </w:r>
      <w:r w:rsidR="00AD5989">
        <w:rPr>
          <w:rFonts w:ascii="Times New Roman" w:hAnsi="Times New Roman" w:cs="Times New Roman"/>
          <w:sz w:val="28"/>
          <w:szCs w:val="28"/>
          <w:lang w:val="en-GB"/>
        </w:rPr>
        <w:t xml:space="preserve"> languages. </w:t>
      </w:r>
      <w:r w:rsidR="000305E1">
        <w:rPr>
          <w:rFonts w:ascii="Times New Roman" w:hAnsi="Times New Roman" w:cs="Times New Roman"/>
          <w:sz w:val="28"/>
          <w:szCs w:val="28"/>
          <w:lang w:val="en-GB"/>
        </w:rPr>
        <w:t>We live in Europe and you are</w:t>
      </w:r>
      <w:r w:rsidR="00AD5989">
        <w:rPr>
          <w:rFonts w:ascii="Times New Roman" w:hAnsi="Times New Roman" w:cs="Times New Roman"/>
          <w:sz w:val="28"/>
          <w:szCs w:val="28"/>
          <w:lang w:val="en-GB"/>
        </w:rPr>
        <w:t xml:space="preserve"> studying </w:t>
      </w:r>
      <w:r w:rsidR="000F43BA">
        <w:rPr>
          <w:rFonts w:ascii="Times New Roman" w:hAnsi="Times New Roman" w:cs="Times New Roman"/>
          <w:sz w:val="28"/>
          <w:szCs w:val="28"/>
          <w:lang w:val="en-GB"/>
        </w:rPr>
        <w:t>two foreign lan</w:t>
      </w:r>
      <w:r w:rsidR="00AD5989">
        <w:rPr>
          <w:rFonts w:ascii="Times New Roman" w:hAnsi="Times New Roman" w:cs="Times New Roman"/>
          <w:sz w:val="28"/>
          <w:szCs w:val="28"/>
          <w:lang w:val="en-GB"/>
        </w:rPr>
        <w:t>guages-English and German</w:t>
      </w:r>
      <w:r w:rsidR="000F43BA">
        <w:rPr>
          <w:rFonts w:ascii="Times New Roman" w:hAnsi="Times New Roman" w:cs="Times New Roman"/>
          <w:sz w:val="28"/>
          <w:szCs w:val="28"/>
          <w:lang w:val="en-GB"/>
        </w:rPr>
        <w:t>. It’s very important because people say: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4503"/>
      </w:tblGrid>
      <w:tr w:rsidR="0092520A" w:rsidRPr="008821BF" w:rsidTr="00E45CE1">
        <w:tc>
          <w:tcPr>
            <w:tcW w:w="4503" w:type="dxa"/>
          </w:tcPr>
          <w:p w:rsidR="0092520A" w:rsidRDefault="0092520A" w:rsidP="00E40C97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3B0241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How many languages you speak  </w:t>
            </w:r>
          </w:p>
          <w:p w:rsidR="0092520A" w:rsidRPr="003B0241" w:rsidRDefault="0092520A" w:rsidP="00E40C97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proofErr w:type="gramStart"/>
            <w:r w:rsidRPr="003B0241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that</w:t>
            </w:r>
            <w:proofErr w:type="gramEnd"/>
            <w:r w:rsidRPr="003B0241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many times you are a person.</w:t>
            </w:r>
          </w:p>
        </w:tc>
        <w:tc>
          <w:tcPr>
            <w:tcW w:w="4503" w:type="dxa"/>
          </w:tcPr>
          <w:p w:rsidR="0092520A" w:rsidRDefault="0092520A" w:rsidP="00C742D1">
            <w:pPr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92520A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Wie viele Sprachen du spricht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,</w:t>
            </w:r>
          </w:p>
          <w:p w:rsidR="0092520A" w:rsidRPr="0092520A" w:rsidRDefault="0092520A" w:rsidP="00C742D1">
            <w:pPr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92520A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so</w:t>
            </w:r>
            <w:r w:rsidR="0039282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r w:rsidRPr="0092520A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oft mal bist du ein Mensch. </w:t>
            </w:r>
          </w:p>
        </w:tc>
      </w:tr>
    </w:tbl>
    <w:p w:rsidR="0092520A" w:rsidRDefault="0092520A" w:rsidP="00BB599E">
      <w:pPr>
        <w:rPr>
          <w:rFonts w:ascii="Times New Roman" w:hAnsi="Times New Roman" w:cs="Times New Roman"/>
          <w:sz w:val="28"/>
          <w:szCs w:val="28"/>
          <w:lang w:val="de-DE"/>
        </w:rPr>
      </w:pPr>
    </w:p>
    <w:p w:rsidR="00BB599E" w:rsidRDefault="003B0241" w:rsidP="00BB599E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3B0241">
        <w:rPr>
          <w:rFonts w:ascii="Times New Roman" w:hAnsi="Times New Roman" w:cs="Times New Roman"/>
          <w:sz w:val="28"/>
          <w:szCs w:val="28"/>
          <w:lang w:val="en-US"/>
        </w:rPr>
        <w:t>So, let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’s </w:t>
      </w:r>
      <w:r w:rsidR="00BB599E">
        <w:rPr>
          <w:rFonts w:ascii="Times New Roman" w:hAnsi="Times New Roman" w:cs="Times New Roman"/>
          <w:sz w:val="28"/>
          <w:szCs w:val="28"/>
          <w:lang w:val="en-GB"/>
        </w:rPr>
        <w:t>hav</w:t>
      </w:r>
      <w:r>
        <w:rPr>
          <w:rFonts w:ascii="Times New Roman" w:hAnsi="Times New Roman" w:cs="Times New Roman"/>
          <w:sz w:val="28"/>
          <w:szCs w:val="28"/>
          <w:lang w:val="en-GB"/>
        </w:rPr>
        <w:t>e</w:t>
      </w:r>
      <w:r w:rsidR="007847D1" w:rsidRPr="007847D1">
        <w:rPr>
          <w:rFonts w:ascii="Times New Roman" w:hAnsi="Times New Roman" w:cs="Times New Roman"/>
          <w:sz w:val="28"/>
          <w:szCs w:val="28"/>
          <w:lang w:val="en-GB"/>
        </w:rPr>
        <w:t xml:space="preserve"> an unusual lesson</w:t>
      </w:r>
      <w:r w:rsidR="007847D1">
        <w:rPr>
          <w:rFonts w:ascii="Times New Roman" w:hAnsi="Times New Roman" w:cs="Times New Roman"/>
          <w:sz w:val="28"/>
          <w:szCs w:val="28"/>
          <w:lang w:val="en-GB"/>
        </w:rPr>
        <w:t xml:space="preserve"> today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and try to</w:t>
      </w:r>
      <w:r w:rsidR="00AD5989" w:rsidRPr="00AD5989">
        <w:rPr>
          <w:rFonts w:ascii="Times New Roman" w:hAnsi="Times New Roman" w:cs="Times New Roman"/>
          <w:sz w:val="28"/>
          <w:szCs w:val="28"/>
          <w:lang w:val="en-GB"/>
        </w:rPr>
        <w:t xml:space="preserve"> speak t</w:t>
      </w:r>
      <w:r w:rsidR="000305E1">
        <w:rPr>
          <w:rFonts w:ascii="Times New Roman" w:hAnsi="Times New Roman" w:cs="Times New Roman"/>
          <w:sz w:val="28"/>
          <w:szCs w:val="28"/>
          <w:lang w:val="en-GB"/>
        </w:rPr>
        <w:t>wo languages.</w:t>
      </w:r>
    </w:p>
    <w:p w:rsidR="009C451A" w:rsidRDefault="009C451A" w:rsidP="00BB599E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9C451A">
        <w:rPr>
          <w:rFonts w:ascii="Times New Roman" w:hAnsi="Times New Roman" w:cs="Times New Roman"/>
          <w:sz w:val="28"/>
          <w:szCs w:val="28"/>
          <w:lang w:val="de-DE"/>
        </w:rPr>
        <w:lastRenderedPageBreak/>
        <w:t xml:space="preserve">Also, hallo, </w:t>
      </w:r>
      <w:r w:rsidR="00366607">
        <w:rPr>
          <w:rFonts w:ascii="Times New Roman" w:hAnsi="Times New Roman" w:cs="Times New Roman"/>
          <w:sz w:val="28"/>
          <w:szCs w:val="28"/>
          <w:lang w:val="de-DE"/>
        </w:rPr>
        <w:t>wie geh</w:t>
      </w:r>
      <w:r>
        <w:rPr>
          <w:rFonts w:ascii="Times New Roman" w:hAnsi="Times New Roman" w:cs="Times New Roman"/>
          <w:sz w:val="28"/>
          <w:szCs w:val="28"/>
          <w:lang w:val="de-DE"/>
        </w:rPr>
        <w:t>t es dir</w:t>
      </w:r>
      <w:r w:rsidRPr="009C451A">
        <w:rPr>
          <w:rFonts w:ascii="Times New Roman" w:hAnsi="Times New Roman" w:cs="Times New Roman"/>
          <w:sz w:val="28"/>
          <w:szCs w:val="28"/>
          <w:lang w:val="de-DE"/>
        </w:rPr>
        <w:t>?</w:t>
      </w:r>
      <w:r w:rsidR="00347C62" w:rsidRPr="00347C62">
        <w:rPr>
          <w:rFonts w:ascii="Times New Roman" w:hAnsi="Times New Roman" w:cs="Times New Roman"/>
          <w:sz w:val="28"/>
          <w:szCs w:val="28"/>
          <w:lang w:val="de-DE"/>
        </w:rPr>
        <w:t xml:space="preserve"> (</w:t>
      </w:r>
      <w:r w:rsidR="00347C62">
        <w:rPr>
          <w:rFonts w:ascii="Times New Roman" w:hAnsi="Times New Roman" w:cs="Times New Roman"/>
          <w:sz w:val="28"/>
          <w:szCs w:val="28"/>
          <w:lang w:val="de-DE"/>
        </w:rPr>
        <w:t>Wie fühlst du dich</w:t>
      </w:r>
      <w:proofErr w:type="gramStart"/>
      <w:r w:rsidR="00347C62" w:rsidRPr="00347C62">
        <w:rPr>
          <w:rFonts w:ascii="Times New Roman" w:hAnsi="Times New Roman" w:cs="Times New Roman"/>
          <w:sz w:val="28"/>
          <w:szCs w:val="28"/>
          <w:lang w:val="de-DE"/>
        </w:rPr>
        <w:t>?</w:t>
      </w:r>
      <w:r w:rsidR="00347C62">
        <w:rPr>
          <w:rFonts w:ascii="Times New Roman" w:hAnsi="Times New Roman" w:cs="Times New Roman"/>
          <w:sz w:val="28"/>
          <w:szCs w:val="28"/>
          <w:lang w:val="de-DE"/>
        </w:rPr>
        <w:t>,</w:t>
      </w:r>
      <w:proofErr w:type="gramEnd"/>
      <w:r w:rsidR="00347C6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347C62">
        <w:rPr>
          <w:rFonts w:ascii="Times New Roman" w:hAnsi="Times New Roman" w:cs="Times New Roman"/>
          <w:sz w:val="28"/>
          <w:szCs w:val="28"/>
          <w:lang w:val="de-DE"/>
        </w:rPr>
        <w:t>How</w:t>
      </w:r>
      <w:proofErr w:type="spellEnd"/>
      <w:r w:rsidR="00347C6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347C62">
        <w:rPr>
          <w:rFonts w:ascii="Times New Roman" w:hAnsi="Times New Roman" w:cs="Times New Roman"/>
          <w:sz w:val="28"/>
          <w:szCs w:val="28"/>
          <w:lang w:val="de-DE"/>
        </w:rPr>
        <w:t>are</w:t>
      </w:r>
      <w:proofErr w:type="spellEnd"/>
      <w:r w:rsidR="00347C6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347C62">
        <w:rPr>
          <w:rFonts w:ascii="Times New Roman" w:hAnsi="Times New Roman" w:cs="Times New Roman"/>
          <w:sz w:val="28"/>
          <w:szCs w:val="28"/>
          <w:lang w:val="de-DE"/>
        </w:rPr>
        <w:t>you</w:t>
      </w:r>
      <w:proofErr w:type="spellEnd"/>
      <w:r w:rsidR="00347C62" w:rsidRPr="00347C62">
        <w:rPr>
          <w:rFonts w:ascii="Times New Roman" w:hAnsi="Times New Roman" w:cs="Times New Roman"/>
          <w:sz w:val="28"/>
          <w:szCs w:val="28"/>
          <w:lang w:val="de-DE"/>
        </w:rPr>
        <w:t>?,</w:t>
      </w:r>
      <w:r w:rsidR="00347C62">
        <w:rPr>
          <w:rFonts w:ascii="Times New Roman" w:hAnsi="Times New Roman" w:cs="Times New Roman"/>
          <w:sz w:val="28"/>
          <w:szCs w:val="28"/>
          <w:lang w:val="de-DE"/>
        </w:rPr>
        <w:t xml:space="preserve"> etc.)</w:t>
      </w:r>
    </w:p>
    <w:p w:rsidR="00347C62" w:rsidRPr="00347C62" w:rsidRDefault="00347C62" w:rsidP="00BB599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Учні вітаються у рольовому режимі </w:t>
      </w:r>
      <w:r w:rsidR="00A814C6">
        <w:rPr>
          <w:rFonts w:ascii="Times New Roman" w:hAnsi="Times New Roman" w:cs="Times New Roman"/>
          <w:sz w:val="28"/>
          <w:szCs w:val="28"/>
          <w:lang w:val="uk-UA"/>
        </w:rPr>
        <w:t>«англієць-німець»</w:t>
      </w:r>
    </w:p>
    <w:p w:rsidR="000305E1" w:rsidRDefault="0092520A" w:rsidP="000305E1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32"/>
          <w:szCs w:val="28"/>
          <w:u w:val="single"/>
          <w:lang w:val="en-GB"/>
        </w:rPr>
      </w:pPr>
      <w:r w:rsidRPr="0092520A">
        <w:rPr>
          <w:rFonts w:ascii="Times New Roman" w:hAnsi="Times New Roman" w:cs="Times New Roman"/>
          <w:b/>
          <w:sz w:val="32"/>
          <w:szCs w:val="28"/>
          <w:u w:val="single"/>
          <w:lang w:val="en-GB"/>
        </w:rPr>
        <w:t>Warming up</w:t>
      </w:r>
      <w:r w:rsidR="000305E1">
        <w:rPr>
          <w:rFonts w:ascii="Times New Roman" w:hAnsi="Times New Roman" w:cs="Times New Roman"/>
          <w:b/>
          <w:sz w:val="32"/>
          <w:szCs w:val="28"/>
          <w:u w:val="single"/>
          <w:lang w:val="en-GB"/>
        </w:rPr>
        <w:t xml:space="preserve">. </w:t>
      </w:r>
      <w:proofErr w:type="spellStart"/>
      <w:r w:rsidR="000305E1">
        <w:rPr>
          <w:rFonts w:ascii="Times New Roman" w:hAnsi="Times New Roman" w:cs="Times New Roman"/>
          <w:b/>
          <w:sz w:val="32"/>
          <w:szCs w:val="28"/>
          <w:u w:val="single"/>
          <w:lang w:val="en-GB"/>
        </w:rPr>
        <w:t>Brainstom</w:t>
      </w:r>
      <w:proofErr w:type="spellEnd"/>
      <w:r w:rsidR="000305E1">
        <w:rPr>
          <w:rFonts w:ascii="Times New Roman" w:hAnsi="Times New Roman" w:cs="Times New Roman"/>
          <w:b/>
          <w:sz w:val="32"/>
          <w:szCs w:val="28"/>
          <w:u w:val="single"/>
          <w:lang w:val="en-GB"/>
        </w:rPr>
        <w:t xml:space="preserve">. Game ‘By the By’ </w:t>
      </w:r>
    </w:p>
    <w:p w:rsidR="000305E1" w:rsidRDefault="00480518" w:rsidP="000305E1">
      <w:p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T. Let’s practise the word Europe/Europa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first. Speak English and German in turns.</w:t>
      </w:r>
      <w:r w:rsidR="007363D7">
        <w:rPr>
          <w:rFonts w:ascii="Times New Roman" w:hAnsi="Times New Roman" w:cs="Times New Roman"/>
          <w:sz w:val="28"/>
          <w:szCs w:val="28"/>
          <w:lang w:val="en-GB"/>
        </w:rPr>
        <w:t xml:space="preserve"> Start the sentence with ‘</w:t>
      </w:r>
      <w:proofErr w:type="gramStart"/>
      <w:r w:rsidR="007363D7">
        <w:rPr>
          <w:rFonts w:ascii="Times New Roman" w:hAnsi="Times New Roman" w:cs="Times New Roman"/>
          <w:sz w:val="28"/>
          <w:szCs w:val="28"/>
          <w:lang w:val="en-GB"/>
        </w:rPr>
        <w:t>By</w:t>
      </w:r>
      <w:proofErr w:type="gramEnd"/>
      <w:r w:rsidR="007363D7">
        <w:rPr>
          <w:rFonts w:ascii="Times New Roman" w:hAnsi="Times New Roman" w:cs="Times New Roman"/>
          <w:sz w:val="28"/>
          <w:szCs w:val="28"/>
          <w:lang w:val="en-GB"/>
        </w:rPr>
        <w:t xml:space="preserve"> the by’</w:t>
      </w:r>
    </w:p>
    <w:p w:rsidR="00480518" w:rsidRPr="00480518" w:rsidRDefault="00480518" w:rsidP="000305E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(Учні складають речення з заданим словом по черзі англійською та німецькою мовами, таким чином розподіляючись на дві команди для подальшої роботи)</w:t>
      </w:r>
    </w:p>
    <w:p w:rsidR="000305E1" w:rsidRDefault="00480518" w:rsidP="000305E1">
      <w:p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P1 We </w:t>
      </w:r>
      <w:proofErr w:type="gramStart"/>
      <w:r>
        <w:rPr>
          <w:rFonts w:ascii="Times New Roman" w:hAnsi="Times New Roman" w:cs="Times New Roman"/>
          <w:sz w:val="28"/>
          <w:szCs w:val="28"/>
          <w:lang w:val="en-GB"/>
        </w:rPr>
        <w:t>live</w:t>
      </w:r>
      <w:proofErr w:type="gramEnd"/>
      <w:r>
        <w:rPr>
          <w:rFonts w:ascii="Times New Roman" w:hAnsi="Times New Roman" w:cs="Times New Roman"/>
          <w:sz w:val="28"/>
          <w:szCs w:val="28"/>
          <w:lang w:val="en-GB"/>
        </w:rPr>
        <w:t xml:space="preserve"> in Europe.</w:t>
      </w:r>
    </w:p>
    <w:p w:rsidR="007363D7" w:rsidRDefault="007363D7" w:rsidP="000305E1">
      <w:p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P2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Wir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leben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in Europa</w:t>
      </w:r>
    </w:p>
    <w:p w:rsidR="007363D7" w:rsidRDefault="007363D7" w:rsidP="000305E1">
      <w:p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P3 There </w:t>
      </w:r>
      <w:proofErr w:type="gramStart"/>
      <w:r>
        <w:rPr>
          <w:rFonts w:ascii="Times New Roman" w:hAnsi="Times New Roman" w:cs="Times New Roman"/>
          <w:sz w:val="28"/>
          <w:szCs w:val="28"/>
          <w:lang w:val="en-GB"/>
        </w:rPr>
        <w:t>are</w:t>
      </w:r>
      <w:proofErr w:type="gramEnd"/>
      <w:r>
        <w:rPr>
          <w:rFonts w:ascii="Times New Roman" w:hAnsi="Times New Roman" w:cs="Times New Roman"/>
          <w:sz w:val="28"/>
          <w:szCs w:val="28"/>
          <w:lang w:val="en-GB"/>
        </w:rPr>
        <w:t xml:space="preserve"> many countries in Europe.</w:t>
      </w:r>
    </w:p>
    <w:p w:rsidR="007363D7" w:rsidRDefault="007363D7" w:rsidP="000305E1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7363D7">
        <w:rPr>
          <w:rFonts w:ascii="Times New Roman" w:hAnsi="Times New Roman" w:cs="Times New Roman"/>
          <w:sz w:val="28"/>
          <w:szCs w:val="28"/>
          <w:lang w:val="de-DE"/>
        </w:rPr>
        <w:t xml:space="preserve">P4 Es gibt </w:t>
      </w:r>
      <w:proofErr w:type="gramStart"/>
      <w:r w:rsidRPr="007363D7">
        <w:rPr>
          <w:rFonts w:ascii="Times New Roman" w:hAnsi="Times New Roman" w:cs="Times New Roman"/>
          <w:sz w:val="28"/>
          <w:szCs w:val="28"/>
          <w:lang w:val="de-DE"/>
        </w:rPr>
        <w:t>viele L</w:t>
      </w:r>
      <w:r>
        <w:rPr>
          <w:rFonts w:ascii="Times New Roman" w:hAnsi="Times New Roman" w:cs="Times New Roman"/>
          <w:sz w:val="28"/>
          <w:szCs w:val="28"/>
          <w:lang w:val="de-DE"/>
        </w:rPr>
        <w:t>ändern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 xml:space="preserve"> in Europa.</w:t>
      </w:r>
    </w:p>
    <w:p w:rsidR="007363D7" w:rsidRDefault="007363D7" w:rsidP="000305E1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7363D7">
        <w:rPr>
          <w:rFonts w:ascii="Times New Roman" w:hAnsi="Times New Roman" w:cs="Times New Roman"/>
          <w:sz w:val="28"/>
          <w:szCs w:val="28"/>
          <w:lang w:val="en-US"/>
        </w:rPr>
        <w:t xml:space="preserve">P5 Ukraine is the </w:t>
      </w:r>
      <w:r>
        <w:rPr>
          <w:rFonts w:ascii="Times New Roman" w:hAnsi="Times New Roman" w:cs="Times New Roman"/>
          <w:sz w:val="28"/>
          <w:szCs w:val="28"/>
          <w:lang w:val="en-GB"/>
        </w:rPr>
        <w:t>geographical centre of Europe.</w:t>
      </w:r>
    </w:p>
    <w:p w:rsidR="007363D7" w:rsidRPr="001F1A97" w:rsidRDefault="007363D7" w:rsidP="000305E1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1F1A97">
        <w:rPr>
          <w:rFonts w:ascii="Times New Roman" w:hAnsi="Times New Roman" w:cs="Times New Roman"/>
          <w:sz w:val="28"/>
          <w:szCs w:val="28"/>
          <w:lang w:val="de-DE"/>
        </w:rPr>
        <w:t xml:space="preserve">P6 </w:t>
      </w:r>
      <w:r w:rsidR="001F1A97" w:rsidRPr="001F1A97">
        <w:rPr>
          <w:rFonts w:ascii="Times New Roman" w:hAnsi="Times New Roman" w:cs="Times New Roman"/>
          <w:sz w:val="28"/>
          <w:szCs w:val="28"/>
          <w:lang w:val="de-DE"/>
        </w:rPr>
        <w:t>Die Ukraine liegt im Zentrum von Europa</w:t>
      </w:r>
    </w:p>
    <w:p w:rsidR="007363D7" w:rsidRDefault="001F1A97" w:rsidP="000305E1">
      <w:p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P7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Monastyrys</w:t>
      </w:r>
      <w:r w:rsidR="007363D7">
        <w:rPr>
          <w:rFonts w:ascii="Times New Roman" w:hAnsi="Times New Roman" w:cs="Times New Roman"/>
          <w:sz w:val="28"/>
          <w:szCs w:val="28"/>
          <w:lang w:val="en-GB"/>
        </w:rPr>
        <w:t>che</w:t>
      </w:r>
      <w:proofErr w:type="spellEnd"/>
      <w:r w:rsidR="007363D7">
        <w:rPr>
          <w:rFonts w:ascii="Times New Roman" w:hAnsi="Times New Roman" w:cs="Times New Roman"/>
          <w:sz w:val="28"/>
          <w:szCs w:val="28"/>
          <w:lang w:val="en-GB"/>
        </w:rPr>
        <w:t xml:space="preserve"> is situated in Europe.</w:t>
      </w:r>
    </w:p>
    <w:p w:rsidR="007363D7" w:rsidRPr="001F1A97" w:rsidRDefault="007363D7" w:rsidP="000305E1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1F1A97">
        <w:rPr>
          <w:rFonts w:ascii="Times New Roman" w:hAnsi="Times New Roman" w:cs="Times New Roman"/>
          <w:sz w:val="28"/>
          <w:szCs w:val="28"/>
          <w:lang w:val="de-DE"/>
        </w:rPr>
        <w:t>P8</w:t>
      </w:r>
      <w:r w:rsidR="00DD1625" w:rsidRPr="001F1A9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1A97" w:rsidRPr="001F1A97">
        <w:rPr>
          <w:rFonts w:ascii="Times New Roman" w:hAnsi="Times New Roman" w:cs="Times New Roman"/>
          <w:sz w:val="28"/>
          <w:szCs w:val="28"/>
          <w:lang w:val="de-DE"/>
        </w:rPr>
        <w:t>Monastyrystsche</w:t>
      </w:r>
      <w:proofErr w:type="spellEnd"/>
      <w:r w:rsidR="001F1A97" w:rsidRPr="001F1A97">
        <w:rPr>
          <w:rFonts w:ascii="Times New Roman" w:hAnsi="Times New Roman" w:cs="Times New Roman"/>
          <w:sz w:val="28"/>
          <w:szCs w:val="28"/>
          <w:lang w:val="de-DE"/>
        </w:rPr>
        <w:t xml:space="preserve"> liegt in Europa.</w:t>
      </w:r>
    </w:p>
    <w:p w:rsidR="00DD1625" w:rsidRDefault="00DD1625" w:rsidP="000305E1">
      <w:p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P9 How many people live in Europe?</w:t>
      </w:r>
    </w:p>
    <w:p w:rsidR="00DD1625" w:rsidRPr="001F1A97" w:rsidRDefault="001F1A97" w:rsidP="000305E1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P10 W</w:t>
      </w:r>
      <w:r w:rsidRPr="001F1A97">
        <w:rPr>
          <w:rFonts w:ascii="Times New Roman" w:hAnsi="Times New Roman" w:cs="Times New Roman"/>
          <w:sz w:val="28"/>
          <w:szCs w:val="28"/>
          <w:lang w:val="de-DE"/>
        </w:rPr>
        <w:t>ie viele Menschen leben in Eu</w:t>
      </w:r>
      <w:r>
        <w:rPr>
          <w:rFonts w:ascii="Times New Roman" w:hAnsi="Times New Roman" w:cs="Times New Roman"/>
          <w:sz w:val="28"/>
          <w:szCs w:val="28"/>
          <w:lang w:val="de-DE"/>
        </w:rPr>
        <w:t>ropa</w:t>
      </w:r>
      <w:r w:rsidRPr="001F1A97">
        <w:rPr>
          <w:rFonts w:ascii="Times New Roman" w:hAnsi="Times New Roman" w:cs="Times New Roman"/>
          <w:sz w:val="28"/>
          <w:szCs w:val="28"/>
          <w:lang w:val="de-DE"/>
        </w:rPr>
        <w:t>?</w:t>
      </w:r>
    </w:p>
    <w:p w:rsidR="00DD1625" w:rsidRDefault="00DD1625" w:rsidP="000305E1">
      <w:p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P11 Football is very popular in Europe.</w:t>
      </w:r>
    </w:p>
    <w:p w:rsidR="00DD1625" w:rsidRPr="001F1A97" w:rsidRDefault="001F1A97" w:rsidP="000305E1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1F1A97">
        <w:rPr>
          <w:rFonts w:ascii="Times New Roman" w:hAnsi="Times New Roman" w:cs="Times New Roman"/>
          <w:sz w:val="28"/>
          <w:szCs w:val="28"/>
          <w:lang w:val="de-DE"/>
        </w:rPr>
        <w:t xml:space="preserve">P12 Fußball ist sehr </w:t>
      </w:r>
      <w:r>
        <w:rPr>
          <w:rFonts w:ascii="Times New Roman" w:hAnsi="Times New Roman" w:cs="Times New Roman"/>
          <w:sz w:val="28"/>
          <w:szCs w:val="28"/>
          <w:lang w:val="de-DE"/>
        </w:rPr>
        <w:t>populä</w:t>
      </w:r>
      <w:r w:rsidRPr="001F1A97">
        <w:rPr>
          <w:rFonts w:ascii="Times New Roman" w:hAnsi="Times New Roman" w:cs="Times New Roman"/>
          <w:sz w:val="28"/>
          <w:szCs w:val="28"/>
          <w:lang w:val="de-DE"/>
        </w:rPr>
        <w:t>r in Europa.</w:t>
      </w:r>
    </w:p>
    <w:p w:rsidR="00DD1625" w:rsidRDefault="00DD1625" w:rsidP="000305E1">
      <w:p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P13 I want to travel around Europe.</w:t>
      </w:r>
    </w:p>
    <w:p w:rsidR="00DD1625" w:rsidRDefault="00DD1625" w:rsidP="000305E1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1F1A97">
        <w:rPr>
          <w:rFonts w:ascii="Times New Roman" w:hAnsi="Times New Roman" w:cs="Times New Roman"/>
          <w:sz w:val="28"/>
          <w:szCs w:val="28"/>
          <w:lang w:val="de-DE"/>
        </w:rPr>
        <w:t>P14</w:t>
      </w:r>
      <w:r w:rsidR="001F1A97" w:rsidRPr="001F1A97">
        <w:rPr>
          <w:rFonts w:ascii="Times New Roman" w:hAnsi="Times New Roman" w:cs="Times New Roman"/>
          <w:sz w:val="28"/>
          <w:szCs w:val="28"/>
          <w:lang w:val="de-DE"/>
        </w:rPr>
        <w:t xml:space="preserve"> Ich  möchte durch Europa reisen.</w:t>
      </w:r>
    </w:p>
    <w:p w:rsidR="00DD1625" w:rsidRDefault="0049495F" w:rsidP="000305E1">
      <w:p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T. By the by, on the 26</w:t>
      </w:r>
      <w:r w:rsidRPr="0049495F">
        <w:rPr>
          <w:rFonts w:ascii="Times New Roman" w:hAnsi="Times New Roman" w:cs="Times New Roman"/>
          <w:sz w:val="28"/>
          <w:szCs w:val="28"/>
          <w:vertAlign w:val="superscript"/>
          <w:lang w:val="en-GB"/>
        </w:rPr>
        <w:t>th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of </w:t>
      </w:r>
      <w:proofErr w:type="gramStart"/>
      <w:r>
        <w:rPr>
          <w:rFonts w:ascii="Times New Roman" w:hAnsi="Times New Roman" w:cs="Times New Roman"/>
          <w:sz w:val="28"/>
          <w:szCs w:val="28"/>
          <w:lang w:val="en-GB"/>
        </w:rPr>
        <w:t xml:space="preserve">September  </w:t>
      </w:r>
      <w:r w:rsidR="003A2EB0">
        <w:rPr>
          <w:rFonts w:ascii="Times New Roman" w:hAnsi="Times New Roman" w:cs="Times New Roman"/>
          <w:sz w:val="28"/>
          <w:szCs w:val="28"/>
          <w:lang w:val="en-GB"/>
        </w:rPr>
        <w:t>Europe</w:t>
      </w:r>
      <w:proofErr w:type="gramEnd"/>
      <w:r>
        <w:rPr>
          <w:rFonts w:ascii="Times New Roman" w:hAnsi="Times New Roman" w:cs="Times New Roman"/>
          <w:sz w:val="28"/>
          <w:szCs w:val="28"/>
          <w:lang w:val="en-GB"/>
        </w:rPr>
        <w:t xml:space="preserve"> celebrates the 10</w:t>
      </w:r>
      <w:r w:rsidRPr="0049495F">
        <w:rPr>
          <w:rFonts w:ascii="Times New Roman" w:hAnsi="Times New Roman" w:cs="Times New Roman"/>
          <w:sz w:val="28"/>
          <w:szCs w:val="28"/>
          <w:vertAlign w:val="superscript"/>
          <w:lang w:val="en-GB"/>
        </w:rPr>
        <w:t>th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anniversary of</w:t>
      </w:r>
      <w:r w:rsidR="003A2EB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DD1625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3A2EB0">
        <w:rPr>
          <w:rFonts w:ascii="Times New Roman" w:hAnsi="Times New Roman" w:cs="Times New Roman"/>
          <w:sz w:val="28"/>
          <w:szCs w:val="28"/>
          <w:lang w:val="en-GB"/>
        </w:rPr>
        <w:t>the Day of European Languages.</w:t>
      </w:r>
    </w:p>
    <w:p w:rsidR="003A2EB0" w:rsidRPr="001F1A97" w:rsidRDefault="003A2EB0" w:rsidP="003A2EB0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32"/>
          <w:szCs w:val="28"/>
          <w:u w:val="single"/>
          <w:lang w:val="en-GB"/>
        </w:rPr>
      </w:pPr>
      <w:r>
        <w:rPr>
          <w:rFonts w:ascii="Times New Roman" w:hAnsi="Times New Roman" w:cs="Times New Roman"/>
          <w:b/>
          <w:sz w:val="32"/>
          <w:szCs w:val="28"/>
          <w:u w:val="single"/>
          <w:lang w:val="en-GB"/>
        </w:rPr>
        <w:t>Main Part.</w:t>
      </w:r>
    </w:p>
    <w:p w:rsidR="001F1A97" w:rsidRDefault="001F1A97" w:rsidP="001F1A97">
      <w:pPr>
        <w:pStyle w:val="a3"/>
        <w:ind w:left="360"/>
        <w:rPr>
          <w:rFonts w:ascii="Times New Roman" w:hAnsi="Times New Roman" w:cs="Times New Roman"/>
          <w:b/>
          <w:sz w:val="32"/>
          <w:szCs w:val="28"/>
          <w:u w:val="single"/>
          <w:lang w:val="en-GB"/>
        </w:rPr>
      </w:pPr>
    </w:p>
    <w:p w:rsidR="009C451A" w:rsidRPr="009C451A" w:rsidRDefault="00D9108D" w:rsidP="00A241C6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32"/>
          <w:szCs w:val="28"/>
          <w:u w:val="single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Reading.</w:t>
      </w:r>
      <w:r w:rsidR="003A2EB0">
        <w:rPr>
          <w:rFonts w:ascii="Times New Roman" w:hAnsi="Times New Roman" w:cs="Times New Roman"/>
          <w:b/>
          <w:sz w:val="28"/>
          <w:szCs w:val="28"/>
          <w:lang w:val="en-GB"/>
        </w:rPr>
        <w:t xml:space="preserve"> Game ‘Running Bees’</w:t>
      </w:r>
    </w:p>
    <w:p w:rsidR="00C05530" w:rsidRPr="009C451A" w:rsidRDefault="00A241C6" w:rsidP="009C451A">
      <w:pPr>
        <w:rPr>
          <w:rFonts w:ascii="Times New Roman" w:hAnsi="Times New Roman" w:cs="Times New Roman"/>
          <w:b/>
          <w:sz w:val="32"/>
          <w:szCs w:val="28"/>
          <w:u w:val="single"/>
          <w:lang w:val="en-GB"/>
        </w:rPr>
      </w:pPr>
      <w:r w:rsidRPr="009C451A">
        <w:rPr>
          <w:rFonts w:ascii="Times New Roman" w:hAnsi="Times New Roman" w:cs="Times New Roman"/>
          <w:sz w:val="32"/>
          <w:szCs w:val="28"/>
          <w:lang w:val="en-GB"/>
        </w:rPr>
        <w:lastRenderedPageBreak/>
        <w:t>Look at the map</w:t>
      </w:r>
      <w:r w:rsidR="004D7848" w:rsidRPr="009C451A">
        <w:rPr>
          <w:rFonts w:ascii="Times New Roman" w:hAnsi="Times New Roman" w:cs="Times New Roman"/>
          <w:sz w:val="32"/>
          <w:szCs w:val="28"/>
          <w:lang w:val="en-GB"/>
        </w:rPr>
        <w:t xml:space="preserve"> of the European languages</w:t>
      </w:r>
      <w:r w:rsidRPr="009C451A">
        <w:rPr>
          <w:rFonts w:ascii="Times New Roman" w:hAnsi="Times New Roman" w:cs="Times New Roman"/>
          <w:sz w:val="32"/>
          <w:szCs w:val="28"/>
          <w:lang w:val="en-GB"/>
        </w:rPr>
        <w:t xml:space="preserve">. </w:t>
      </w:r>
      <w:r w:rsidR="004D7848" w:rsidRPr="009C451A">
        <w:rPr>
          <w:rFonts w:ascii="Times New Roman" w:hAnsi="Times New Roman" w:cs="Times New Roman"/>
          <w:sz w:val="32"/>
          <w:szCs w:val="28"/>
          <w:lang w:val="en-GB"/>
        </w:rPr>
        <w:t>Try to guess w</w:t>
      </w:r>
      <w:r w:rsidRPr="009C451A">
        <w:rPr>
          <w:rFonts w:ascii="Times New Roman" w:hAnsi="Times New Roman" w:cs="Times New Roman"/>
          <w:sz w:val="32"/>
          <w:szCs w:val="28"/>
          <w:lang w:val="en-GB"/>
        </w:rPr>
        <w:t>hich</w:t>
      </w:r>
      <w:r w:rsidR="004D7848" w:rsidRPr="009C451A">
        <w:rPr>
          <w:rFonts w:ascii="Times New Roman" w:hAnsi="Times New Roman" w:cs="Times New Roman"/>
          <w:sz w:val="32"/>
          <w:szCs w:val="28"/>
          <w:lang w:val="en-GB"/>
        </w:rPr>
        <w:t xml:space="preserve"> </w:t>
      </w:r>
      <w:r w:rsidR="00754CB0">
        <w:rPr>
          <w:rFonts w:ascii="Times New Roman" w:hAnsi="Times New Roman" w:cs="Times New Roman"/>
          <w:sz w:val="32"/>
          <w:szCs w:val="28"/>
          <w:lang w:val="en-GB"/>
        </w:rPr>
        <w:t xml:space="preserve">are </w:t>
      </w:r>
      <w:r w:rsidR="00C05530" w:rsidRPr="009C451A">
        <w:rPr>
          <w:rFonts w:ascii="Times New Roman" w:hAnsi="Times New Roman" w:cs="Times New Roman"/>
          <w:sz w:val="32"/>
          <w:szCs w:val="28"/>
          <w:lang w:val="en-GB"/>
        </w:rPr>
        <w:t>2</w:t>
      </w:r>
      <w:r w:rsidR="00754CB0">
        <w:rPr>
          <w:rFonts w:ascii="Times New Roman" w:hAnsi="Times New Roman" w:cs="Times New Roman"/>
          <w:sz w:val="32"/>
          <w:szCs w:val="28"/>
          <w:lang w:val="en-GB"/>
        </w:rPr>
        <w:t xml:space="preserve"> the</w:t>
      </w:r>
      <w:r w:rsidR="00C05530" w:rsidRPr="009C451A">
        <w:rPr>
          <w:rFonts w:ascii="Times New Roman" w:hAnsi="Times New Roman" w:cs="Times New Roman"/>
          <w:sz w:val="32"/>
          <w:szCs w:val="28"/>
          <w:lang w:val="en-GB"/>
        </w:rPr>
        <w:t xml:space="preserve"> most spoken languages in Europe. Then</w:t>
      </w:r>
      <w:r w:rsidR="007E1AEF">
        <w:rPr>
          <w:rFonts w:ascii="Times New Roman" w:hAnsi="Times New Roman" w:cs="Times New Roman"/>
          <w:sz w:val="32"/>
          <w:szCs w:val="28"/>
          <w:lang w:val="en-GB"/>
        </w:rPr>
        <w:t xml:space="preserve"> play the game Busy Bees</w:t>
      </w:r>
      <w:r w:rsidR="00181A17" w:rsidRPr="009C451A">
        <w:rPr>
          <w:rFonts w:ascii="Times New Roman" w:hAnsi="Times New Roman" w:cs="Times New Roman"/>
          <w:sz w:val="32"/>
          <w:szCs w:val="28"/>
          <w:lang w:val="en-GB"/>
        </w:rPr>
        <w:t xml:space="preserve"> and</w:t>
      </w:r>
      <w:r w:rsidR="00C05530" w:rsidRPr="009C451A">
        <w:rPr>
          <w:rFonts w:ascii="Times New Roman" w:hAnsi="Times New Roman" w:cs="Times New Roman"/>
          <w:sz w:val="32"/>
          <w:szCs w:val="28"/>
          <w:lang w:val="en-GB"/>
        </w:rPr>
        <w:t xml:space="preserve"> find out if your guesses are right.</w:t>
      </w:r>
    </w:p>
    <w:p w:rsidR="003A2EB0" w:rsidRDefault="00C05530" w:rsidP="00A241C6">
      <w:pPr>
        <w:rPr>
          <w:rFonts w:ascii="Times New Roman" w:hAnsi="Times New Roman" w:cs="Times New Roman"/>
          <w:sz w:val="32"/>
          <w:szCs w:val="28"/>
          <w:lang w:val="en-GB"/>
        </w:rPr>
      </w:pPr>
      <w:r>
        <w:rPr>
          <w:rFonts w:ascii="Times New Roman" w:hAnsi="Times New Roman" w:cs="Times New Roman"/>
          <w:sz w:val="32"/>
          <w:szCs w:val="28"/>
          <w:lang w:val="en-GB"/>
        </w:rPr>
        <w:t xml:space="preserve"> </w:t>
      </w:r>
      <w:r w:rsidR="00A241C6">
        <w:rPr>
          <w:noProof/>
          <w:lang w:eastAsia="ru-RU"/>
        </w:rPr>
        <w:drawing>
          <wp:inline distT="0" distB="0" distL="0" distR="0" wp14:anchorId="11857730" wp14:editId="483A290E">
            <wp:extent cx="5926422" cy="5009744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rope-languages-eu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1688" cy="500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51F" w:rsidRDefault="00D5251F" w:rsidP="00A241C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5251F" w:rsidRDefault="00D5251F" w:rsidP="00A241C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05530" w:rsidRPr="00D5251F" w:rsidRDefault="00C05530" w:rsidP="00A241C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5251F">
        <w:rPr>
          <w:rFonts w:ascii="Times New Roman" w:hAnsi="Times New Roman" w:cs="Times New Roman"/>
          <w:sz w:val="28"/>
          <w:szCs w:val="28"/>
        </w:rPr>
        <w:t xml:space="preserve"> </w:t>
      </w:r>
      <w:r w:rsidR="007E1AEF" w:rsidRPr="00D5251F">
        <w:rPr>
          <w:rFonts w:ascii="Times New Roman" w:hAnsi="Times New Roman" w:cs="Times New Roman"/>
          <w:sz w:val="28"/>
          <w:szCs w:val="28"/>
        </w:rPr>
        <w:t>(</w:t>
      </w:r>
      <w:r w:rsidR="007E1AEF" w:rsidRPr="00D5251F">
        <w:rPr>
          <w:rFonts w:ascii="Times New Roman" w:hAnsi="Times New Roman" w:cs="Times New Roman"/>
          <w:sz w:val="28"/>
          <w:szCs w:val="28"/>
          <w:lang w:val="uk-UA"/>
        </w:rPr>
        <w:t>Учн</w:t>
      </w:r>
      <w:proofErr w:type="gramStart"/>
      <w:r w:rsidR="007E1AEF" w:rsidRPr="00D5251F">
        <w:rPr>
          <w:rFonts w:ascii="Times New Roman" w:hAnsi="Times New Roman" w:cs="Times New Roman"/>
          <w:sz w:val="28"/>
          <w:szCs w:val="28"/>
          <w:lang w:val="uk-UA"/>
        </w:rPr>
        <w:t>і-</w:t>
      </w:r>
      <w:proofErr w:type="gramEnd"/>
      <w:r w:rsidR="007E1AEF" w:rsidRPr="00D5251F">
        <w:rPr>
          <w:rFonts w:ascii="Times New Roman" w:hAnsi="Times New Roman" w:cs="Times New Roman"/>
          <w:sz w:val="28"/>
          <w:szCs w:val="28"/>
          <w:lang w:val="uk-UA"/>
        </w:rPr>
        <w:t xml:space="preserve">бджоли  розшукують свої пронумеровані речення на картках, розміщених у різних куточках класу, запам’ятовують їх, диктують обраному в групі секретареві. </w:t>
      </w:r>
      <w:r w:rsidR="00D5251F" w:rsidRPr="00D5251F">
        <w:rPr>
          <w:rFonts w:ascii="Times New Roman" w:hAnsi="Times New Roman" w:cs="Times New Roman"/>
          <w:sz w:val="28"/>
          <w:szCs w:val="28"/>
          <w:lang w:val="uk-UA"/>
        </w:rPr>
        <w:t>Ніяких хитрувань, як то записування на руці чи т.п. Потім читають речення по черзі, отримуючи при цьому загальний текст)</w:t>
      </w:r>
    </w:p>
    <w:p w:rsidR="00412F30" w:rsidRPr="00412F30" w:rsidRDefault="00412F30" w:rsidP="00A241C6">
      <w:pPr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lastRenderedPageBreak/>
        <w:drawing>
          <wp:inline distT="0" distB="0" distL="0" distR="0">
            <wp:extent cx="6114361" cy="7700791"/>
            <wp:effectExtent l="0" t="0" r="20320" b="14605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9C451A" w:rsidRPr="007E1AEF" w:rsidRDefault="007E1AEF" w:rsidP="0092520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(Учні читають зібрані речення по черзі)</w:t>
      </w:r>
    </w:p>
    <w:p w:rsidR="0092520A" w:rsidRDefault="00181A17" w:rsidP="0092520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T. What are the 2 most spoken languages in Europe?</w:t>
      </w:r>
    </w:p>
    <w:p w:rsidR="00181A17" w:rsidRDefault="00181A17" w:rsidP="0092520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Is Ukrainian a European language? </w:t>
      </w:r>
    </w:p>
    <w:p w:rsidR="00E321A5" w:rsidRPr="00E321A5" w:rsidRDefault="00E321A5" w:rsidP="0092520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494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How many people in EU speak German?</w:t>
      </w:r>
    </w:p>
    <w:p w:rsidR="00181A17" w:rsidRDefault="00E321A5" w:rsidP="0092520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</w:t>
      </w:r>
      <w:r w:rsidR="001F1A97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181A17">
        <w:rPr>
          <w:rFonts w:ascii="Times New Roman" w:hAnsi="Times New Roman" w:cs="Times New Roman"/>
          <w:sz w:val="28"/>
          <w:szCs w:val="28"/>
          <w:lang w:val="en-US"/>
        </w:rPr>
        <w:t xml:space="preserve"> Ukrainian </w:t>
      </w:r>
      <w:proofErr w:type="gramStart"/>
      <w:r w:rsidR="00181A17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="00AB4EC7">
        <w:rPr>
          <w:rFonts w:ascii="Times New Roman" w:hAnsi="Times New Roman" w:cs="Times New Roman"/>
          <w:sz w:val="28"/>
          <w:szCs w:val="28"/>
          <w:lang w:val="en-US"/>
        </w:rPr>
        <w:t xml:space="preserve"> EU language?</w:t>
      </w:r>
      <w:r w:rsidR="001F1A97">
        <w:rPr>
          <w:rFonts w:ascii="Times New Roman" w:hAnsi="Times New Roman" w:cs="Times New Roman"/>
          <w:sz w:val="28"/>
          <w:szCs w:val="28"/>
          <w:lang w:val="en-US"/>
        </w:rPr>
        <w:t xml:space="preserve"> Why not?</w:t>
      </w:r>
    </w:p>
    <w:p w:rsidR="00D9108D" w:rsidRDefault="00E321A5" w:rsidP="0092520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D9108D">
        <w:rPr>
          <w:rFonts w:ascii="Times New Roman" w:hAnsi="Times New Roman" w:cs="Times New Roman"/>
          <w:sz w:val="28"/>
          <w:szCs w:val="28"/>
          <w:lang w:val="en-US"/>
        </w:rPr>
        <w:t xml:space="preserve">Do you think it is important to learn European languages? </w:t>
      </w:r>
      <w:r w:rsidR="001F1A97">
        <w:rPr>
          <w:rFonts w:ascii="Times New Roman" w:hAnsi="Times New Roman" w:cs="Times New Roman"/>
          <w:sz w:val="28"/>
          <w:szCs w:val="28"/>
          <w:lang w:val="en-US"/>
        </w:rPr>
        <w:t>Prove your answer.</w:t>
      </w:r>
    </w:p>
    <w:p w:rsidR="00D9108D" w:rsidRDefault="00D9108D" w:rsidP="0092520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Are you a good language student?</w:t>
      </w:r>
    </w:p>
    <w:p w:rsidR="00D9108D" w:rsidRPr="00D9108D" w:rsidRDefault="00D9108D" w:rsidP="00D9108D">
      <w:pPr>
        <w:pStyle w:val="a3"/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Speaking</w:t>
      </w:r>
    </w:p>
    <w:p w:rsidR="00D9108D" w:rsidRDefault="001610B9" w:rsidP="00D53595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Answer </w:t>
      </w:r>
      <w:r w:rsidR="00D9108D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fallowing </w:t>
      </w:r>
      <w:r w:rsidR="00D9108D">
        <w:rPr>
          <w:rFonts w:ascii="Times New Roman" w:hAnsi="Times New Roman" w:cs="Times New Roman"/>
          <w:sz w:val="28"/>
          <w:szCs w:val="28"/>
          <w:lang w:val="en-US"/>
        </w:rPr>
        <w:t>question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D9108D"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9108D">
        <w:rPr>
          <w:rFonts w:ascii="Times New Roman" w:hAnsi="Times New Roman" w:cs="Times New Roman"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sz w:val="28"/>
          <w:szCs w:val="28"/>
          <w:lang w:val="en-US"/>
        </w:rPr>
        <w:t>, and add up your score to find out if you are a good languag</w:t>
      </w:r>
      <w:r w:rsidR="00C146F3">
        <w:rPr>
          <w:rFonts w:ascii="Times New Roman" w:hAnsi="Times New Roman" w:cs="Times New Roman"/>
          <w:sz w:val="28"/>
          <w:szCs w:val="28"/>
          <w:lang w:val="en-US"/>
        </w:rPr>
        <w:t>e student. Then, speak with your partner about the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results and how you can improve your English or German.</w:t>
      </w:r>
      <w:r w:rsidR="00D53595">
        <w:rPr>
          <w:rFonts w:ascii="Times New Roman" w:hAnsi="Times New Roman" w:cs="Times New Roman"/>
          <w:sz w:val="28"/>
          <w:szCs w:val="28"/>
          <w:lang w:val="en-US"/>
        </w:rPr>
        <w:t xml:space="preserve"> Use expressions like: </w:t>
      </w:r>
      <w:r w:rsidR="00D53595">
        <w:rPr>
          <w:rFonts w:ascii="Times New Roman" w:hAnsi="Times New Roman" w:cs="Times New Roman"/>
          <w:i/>
          <w:sz w:val="28"/>
          <w:szCs w:val="28"/>
          <w:lang w:val="en-US"/>
        </w:rPr>
        <w:t xml:space="preserve">You should…, </w:t>
      </w:r>
      <w:proofErr w:type="gramStart"/>
      <w:r w:rsidR="00D53595">
        <w:rPr>
          <w:rFonts w:ascii="Times New Roman" w:hAnsi="Times New Roman" w:cs="Times New Roman"/>
          <w:i/>
          <w:sz w:val="28"/>
          <w:szCs w:val="28"/>
          <w:lang w:val="en-US"/>
        </w:rPr>
        <w:t>It’s</w:t>
      </w:r>
      <w:proofErr w:type="gramEnd"/>
      <w:r w:rsidR="00D5359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good idea to…, You’d better…, The best thing to do is to…, etc.</w:t>
      </w:r>
    </w:p>
    <w:p w:rsidR="00C146F3" w:rsidRDefault="00C146F3" w:rsidP="00D9108D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C146F3" w:rsidRDefault="00C146F3" w:rsidP="00D9108D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пия Учнівське портфоліо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0E16" w:rsidRDefault="00BA0E16" w:rsidP="00D9108D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BA0E16" w:rsidRDefault="00D53595" w:rsidP="00A139D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53595">
        <w:rPr>
          <w:rFonts w:ascii="Times New Roman" w:hAnsi="Times New Roman" w:cs="Times New Roman"/>
          <w:sz w:val="28"/>
          <w:szCs w:val="28"/>
          <w:lang w:val="en-US"/>
        </w:rPr>
        <w:t>Dialogical Speaking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(discussing the results in pairs</w:t>
      </w:r>
      <w:r w:rsidR="00BA0E16">
        <w:rPr>
          <w:rFonts w:ascii="Times New Roman" w:hAnsi="Times New Roman" w:cs="Times New Roman"/>
          <w:sz w:val="28"/>
          <w:szCs w:val="28"/>
          <w:lang w:val="en-US"/>
        </w:rPr>
        <w:t>, giving advice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0F45FB" w:rsidRDefault="000F45FB" w:rsidP="000F45FB">
      <w:pPr>
        <w:pStyle w:val="a3"/>
        <w:ind w:left="108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Interview any of your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groupmates</w:t>
      </w:r>
      <w:proofErr w:type="spellEnd"/>
      <w:r w:rsidR="00241D3A">
        <w:rPr>
          <w:rFonts w:ascii="Times New Roman" w:hAnsi="Times New Roman" w:cs="Times New Roman"/>
          <w:i/>
          <w:sz w:val="28"/>
          <w:szCs w:val="28"/>
          <w:lang w:val="en-US"/>
        </w:rPr>
        <w:t>. Ask about the results and give your comments.</w:t>
      </w:r>
    </w:p>
    <w:p w:rsidR="00566B8D" w:rsidRDefault="00566B8D" w:rsidP="000F45FB">
      <w:pPr>
        <w:pStyle w:val="a3"/>
        <w:ind w:left="108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Are you a good German/English student? What’s your score?</w:t>
      </w:r>
    </w:p>
    <w:p w:rsidR="00566B8D" w:rsidRDefault="00566B8D" w:rsidP="000F45FB">
      <w:pPr>
        <w:pStyle w:val="a3"/>
        <w:ind w:left="108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My score is …</w:t>
      </w:r>
    </w:p>
    <w:p w:rsidR="00566B8D" w:rsidRDefault="00566B8D" w:rsidP="000F45FB">
      <w:pPr>
        <w:pStyle w:val="a3"/>
        <w:ind w:left="108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Why?</w:t>
      </w:r>
    </w:p>
    <w:p w:rsidR="00566B8D" w:rsidRDefault="00566B8D" w:rsidP="000F45FB">
      <w:pPr>
        <w:pStyle w:val="a3"/>
        <w:ind w:left="108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 always</w:t>
      </w:r>
      <w:r w:rsidR="00053DA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try to speak English/German in the class</w:t>
      </w:r>
      <w:proofErr w:type="gramStart"/>
      <w:r w:rsidR="00053DA0">
        <w:rPr>
          <w:rFonts w:ascii="Times New Roman" w:hAnsi="Times New Roman" w:cs="Times New Roman"/>
          <w:i/>
          <w:sz w:val="28"/>
          <w:szCs w:val="28"/>
          <w:lang w:val="en-US"/>
        </w:rPr>
        <w:t>,…</w:t>
      </w:r>
      <w:proofErr w:type="gramEnd"/>
      <w:r w:rsidR="00053DA0">
        <w:rPr>
          <w:rFonts w:ascii="Times New Roman" w:hAnsi="Times New Roman" w:cs="Times New Roman"/>
          <w:i/>
          <w:sz w:val="28"/>
          <w:szCs w:val="28"/>
          <w:lang w:val="en-US"/>
        </w:rPr>
        <w:t>etc.</w:t>
      </w:r>
    </w:p>
    <w:p w:rsidR="00053DA0" w:rsidRPr="00850639" w:rsidRDefault="00053DA0" w:rsidP="000F45FB">
      <w:pPr>
        <w:pStyle w:val="a3"/>
        <w:ind w:left="1080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A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You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are a good student but </w:t>
      </w:r>
      <w:r w:rsidR="00732B99">
        <w:rPr>
          <w:rFonts w:ascii="Times New Roman" w:hAnsi="Times New Roman" w:cs="Times New Roman"/>
          <w:i/>
          <w:sz w:val="28"/>
          <w:szCs w:val="28"/>
          <w:lang w:val="en-US"/>
        </w:rPr>
        <w:t>there is still room for your improvement…</w:t>
      </w:r>
      <w:r w:rsidR="0085063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85063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850639">
        <w:rPr>
          <w:rFonts w:ascii="Times New Roman" w:hAnsi="Times New Roman" w:cs="Times New Roman"/>
          <w:i/>
          <w:sz w:val="28"/>
          <w:szCs w:val="28"/>
          <w:lang w:val="en-US"/>
        </w:rPr>
        <w:t>The best thing to do is …</w:t>
      </w:r>
    </w:p>
    <w:p w:rsidR="00053DA0" w:rsidRPr="00566B8D" w:rsidRDefault="00053DA0" w:rsidP="000F45FB">
      <w:pPr>
        <w:pStyle w:val="a3"/>
        <w:ind w:left="1080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D53595" w:rsidRDefault="00D53595" w:rsidP="00D53595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Monological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Speaking ( tel</w:t>
      </w:r>
      <w:r w:rsidR="00BA0E16">
        <w:rPr>
          <w:rFonts w:ascii="Times New Roman" w:hAnsi="Times New Roman" w:cs="Times New Roman"/>
          <w:sz w:val="28"/>
          <w:szCs w:val="28"/>
          <w:lang w:val="en-US"/>
        </w:rPr>
        <w:t>ling the results of the partner,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giving advice)</w:t>
      </w:r>
    </w:p>
    <w:p w:rsidR="00A139DE" w:rsidRPr="00A139DE" w:rsidRDefault="00A139DE" w:rsidP="00A139DE">
      <w:pPr>
        <w:pStyle w:val="a3"/>
        <w:ind w:left="108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Ann’s score</w:t>
      </w:r>
      <w:r w:rsidR="000F45F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is 4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. She’s not </w:t>
      </w:r>
      <w:r w:rsidR="000F45FB">
        <w:rPr>
          <w:rFonts w:ascii="Times New Roman" w:hAnsi="Times New Roman" w:cs="Times New Roman"/>
          <w:i/>
          <w:sz w:val="28"/>
          <w:szCs w:val="28"/>
          <w:lang w:val="en-US"/>
        </w:rPr>
        <w:t xml:space="preserve">a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good German </w:t>
      </w:r>
      <w:r w:rsidR="000F45FB">
        <w:rPr>
          <w:rFonts w:ascii="Times New Roman" w:hAnsi="Times New Roman" w:cs="Times New Roman"/>
          <w:i/>
          <w:sz w:val="28"/>
          <w:szCs w:val="28"/>
          <w:lang w:val="en-US"/>
        </w:rPr>
        <w:t xml:space="preserve">student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because she</w:t>
      </w:r>
      <w:r w:rsidR="00F05F7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speaks German in the class only sometimes. When the teacher says something that she doesn’t understand she asks another student.</w:t>
      </w:r>
      <w:r w:rsidR="000F45F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Outside the class she does nothing. She only brings her </w:t>
      </w:r>
      <w:r w:rsidR="00241D3A">
        <w:rPr>
          <w:rFonts w:ascii="Times New Roman" w:hAnsi="Times New Roman" w:cs="Times New Roman"/>
          <w:i/>
          <w:sz w:val="28"/>
          <w:szCs w:val="28"/>
          <w:lang w:val="en-US"/>
        </w:rPr>
        <w:t>book and copybook for the lessons. I’m sure Ann must think about her learning because I think she is waiting for someone to “teach” her. She should</w:t>
      </w:r>
      <w:r w:rsidR="00566B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remember that it’s she who has to learn.</w:t>
      </w:r>
    </w:p>
    <w:p w:rsidR="000E574B" w:rsidRDefault="000E574B" w:rsidP="000E574B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2BD1" w:rsidRPr="00633608" w:rsidRDefault="00BA0E16" w:rsidP="00BA0E16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Writing</w:t>
      </w:r>
    </w:p>
    <w:p w:rsidR="00633608" w:rsidRPr="00633608" w:rsidRDefault="00633608" w:rsidP="00633608">
      <w:pPr>
        <w:pStyle w:val="a3"/>
        <w:ind w:left="1080"/>
        <w:rPr>
          <w:rFonts w:ascii="Times New Roman" w:hAnsi="Times New Roman" w:cs="Times New Roman"/>
          <w:sz w:val="28"/>
          <w:szCs w:val="28"/>
          <w:lang w:val="uk-UA"/>
        </w:rPr>
      </w:pPr>
      <w:r w:rsidRPr="00633608">
        <w:rPr>
          <w:rFonts w:ascii="Times New Roman" w:hAnsi="Times New Roman" w:cs="Times New Roman"/>
          <w:sz w:val="28"/>
          <w:szCs w:val="28"/>
          <w:lang w:val="en-GB"/>
        </w:rPr>
        <w:t xml:space="preserve">Your former classmate, </w:t>
      </w:r>
      <w:proofErr w:type="spellStart"/>
      <w:r w:rsidRPr="00633608">
        <w:rPr>
          <w:rFonts w:ascii="Times New Roman" w:hAnsi="Times New Roman" w:cs="Times New Roman"/>
          <w:sz w:val="28"/>
          <w:szCs w:val="28"/>
          <w:lang w:val="en-GB"/>
        </w:rPr>
        <w:t>Nastia</w:t>
      </w:r>
      <w:proofErr w:type="spellEnd"/>
      <w:r w:rsidRPr="00633608">
        <w:rPr>
          <w:rFonts w:ascii="Times New Roman" w:hAnsi="Times New Roman" w:cs="Times New Roman"/>
          <w:sz w:val="28"/>
          <w:szCs w:val="28"/>
          <w:lang w:val="en-GB"/>
        </w:rPr>
        <w:t>, lives in Finland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now</w:t>
      </w:r>
      <w:r w:rsidRPr="00633608">
        <w:rPr>
          <w:rFonts w:ascii="Times New Roman" w:hAnsi="Times New Roman" w:cs="Times New Roman"/>
          <w:sz w:val="28"/>
          <w:szCs w:val="28"/>
          <w:lang w:val="en-GB"/>
        </w:rPr>
        <w:t xml:space="preserve">, one of the European countries.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Let’s write her a letter and find out about her learning European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lanuages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462BD1" w:rsidRPr="00633608" w:rsidRDefault="00462BD1" w:rsidP="00462BD1">
      <w:pPr>
        <w:ind w:left="720"/>
        <w:rPr>
          <w:rFonts w:ascii="Times New Roman" w:hAnsi="Times New Roman" w:cs="Times New Roman"/>
          <w:sz w:val="28"/>
          <w:szCs w:val="28"/>
          <w:lang w:val="uk-UA"/>
        </w:rPr>
      </w:pPr>
    </w:p>
    <w:p w:rsidR="001F1A97" w:rsidRPr="00F05F7B" w:rsidRDefault="00BA0E16" w:rsidP="001F1A97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07566F65" wp14:editId="19FC3BE7">
            <wp:extent cx="5496128" cy="4270442"/>
            <wp:effectExtent l="38100" t="0" r="47625" b="0"/>
            <wp:docPr id="8" name="Схема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392825" w:rsidRDefault="00392825" w:rsidP="00683C8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="001F1A97" w:rsidRPr="001F1A97">
        <w:rPr>
          <w:rFonts w:ascii="Times New Roman" w:hAnsi="Times New Roman" w:cs="Times New Roman"/>
          <w:sz w:val="28"/>
          <w:szCs w:val="28"/>
          <w:lang w:val="en-US"/>
        </w:rPr>
        <w:t xml:space="preserve">Use </w:t>
      </w:r>
      <w:r w:rsidR="00C10F66">
        <w:rPr>
          <w:rFonts w:ascii="Times New Roman" w:hAnsi="Times New Roman" w:cs="Times New Roman"/>
          <w:sz w:val="28"/>
          <w:szCs w:val="28"/>
          <w:lang w:val="en-US"/>
        </w:rPr>
        <w:t>the schemes to write the letter</w:t>
      </w:r>
      <w:r w:rsidR="00316F69">
        <w:rPr>
          <w:rFonts w:ascii="Times New Roman" w:hAnsi="Times New Roman" w:cs="Times New Roman"/>
          <w:sz w:val="28"/>
          <w:szCs w:val="28"/>
          <w:lang w:val="en-US"/>
        </w:rPr>
        <w:t>s</w:t>
      </w:r>
      <w:bookmarkStart w:id="0" w:name="_GoBack"/>
      <w:bookmarkEnd w:id="0"/>
    </w:p>
    <w:p w:rsidR="00C10F66" w:rsidRDefault="00392825" w:rsidP="00683C8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339917" wp14:editId="7C84DE45">
                <wp:simplePos x="0" y="0"/>
                <wp:positionH relativeFrom="column">
                  <wp:posOffset>3546949</wp:posOffset>
                </wp:positionH>
                <wp:positionV relativeFrom="paragraph">
                  <wp:posOffset>60325</wp:posOffset>
                </wp:positionV>
                <wp:extent cx="2456180" cy="3337560"/>
                <wp:effectExtent l="0" t="0" r="20320" b="15240"/>
                <wp:wrapNone/>
                <wp:docPr id="4" name="Загнутый уго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180" cy="3337560"/>
                        </a:xfrm>
                        <a:prstGeom prst="foldedCorner">
                          <a:avLst>
                            <a:gd name="adj" fmla="val 16808"/>
                          </a:avLst>
                        </a:prstGeom>
                        <a:blipFill dpi="0"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3640" w:rsidRPr="00366607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de-DE"/>
                              </w:rPr>
                            </w:pPr>
                            <w:r w:rsidRPr="00366607">
                              <w:rPr>
                                <w:color w:val="17365D" w:themeColor="text2" w:themeShade="BF"/>
                                <w:sz w:val="32"/>
                                <w:lang w:val="de-DE"/>
                              </w:rPr>
                              <w:t xml:space="preserve">        Liebe </w:t>
                            </w:r>
                            <w:proofErr w:type="spellStart"/>
                            <w:r w:rsidRPr="00366607">
                              <w:rPr>
                                <w:color w:val="17365D" w:themeColor="text2" w:themeShade="BF"/>
                                <w:sz w:val="32"/>
                                <w:lang w:val="de-DE"/>
                              </w:rPr>
                              <w:t>Nastja</w:t>
                            </w:r>
                            <w:proofErr w:type="spellEnd"/>
                            <w:r w:rsidRPr="00366607">
                              <w:rPr>
                                <w:color w:val="17365D" w:themeColor="text2" w:themeShade="BF"/>
                                <w:sz w:val="32"/>
                                <w:lang w:val="de-DE"/>
                              </w:rPr>
                              <w:t>,</w:t>
                            </w:r>
                          </w:p>
                          <w:p w:rsidR="00723640" w:rsidRPr="00366607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de-DE"/>
                              </w:rPr>
                            </w:pPr>
                            <w:r w:rsidRPr="00366607">
                              <w:rPr>
                                <w:color w:val="17365D" w:themeColor="text2" w:themeShade="BF"/>
                                <w:sz w:val="32"/>
                                <w:lang w:val="de-DE"/>
                              </w:rPr>
                              <w:t xml:space="preserve">        Ich möchte dir über …</w:t>
                            </w: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  <w:r w:rsidRPr="00366607">
                              <w:rPr>
                                <w:color w:val="17365D" w:themeColor="text2" w:themeShade="BF"/>
                                <w:sz w:val="32"/>
                                <w:lang w:val="de-DE"/>
                              </w:rPr>
                              <w:t xml:space="preserve">        </w:t>
                            </w:r>
                            <w:proofErr w:type="spellStart"/>
                            <w:proofErr w:type="gramStart"/>
                            <w:r w:rsidR="00366607"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  <w:t>rzählen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  <w:t xml:space="preserve">. </w:t>
                            </w: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  <w:t xml:space="preserve">                            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  <w:t>Dein</w:t>
                            </w:r>
                            <w:proofErr w:type="spellEnd"/>
                            <w:r w:rsidR="00131801"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  <w:t>(</w:t>
                            </w:r>
                            <w:proofErr w:type="gramEnd"/>
                            <w:r w:rsidR="00131801"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  <w:t>e</w:t>
                            </w:r>
                            <w:r w:rsidR="00131801"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  <w:t>)</w:t>
                            </w:r>
                            <w:r w:rsidR="00366607"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  <w:t xml:space="preserve"> </w:t>
                            </w:r>
                            <w:r w:rsidR="00131801"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  <w:t>…</w:t>
                            </w: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  <w:p w:rsidR="00723640" w:rsidRP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uk-UA"/>
                              </w:rPr>
                            </w:pP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  <w:p w:rsid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  <w:p w:rsidR="00723640" w:rsidRPr="00723640" w:rsidRDefault="00723640" w:rsidP="00723640">
                            <w:pPr>
                              <w:rPr>
                                <w:color w:val="17365D" w:themeColor="text2" w:themeShade="BF"/>
                                <w:sz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Загнутый угол 4" o:spid="_x0000_s1026" type="#_x0000_t65" style="position:absolute;margin-left:279.3pt;margin-top:4.75pt;width:193.4pt;height:26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" adj="17969" strokecolor="#b8cce4 [1300]" strokeweight="2pt">
                <v:fill r:id="rId20" o:title="" recolor="t" rotate="t" type="frame"/>
                <v:textbox>
                  <w:txbxContent>
                    <w:p w:rsidR="00723640" w:rsidRPr="00366607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de-DE"/>
                        </w:rPr>
                      </w:pPr>
                      <w:r w:rsidRPr="00366607">
                        <w:rPr>
                          <w:color w:val="17365D" w:themeColor="text2" w:themeShade="BF"/>
                          <w:sz w:val="32"/>
                          <w:lang w:val="de-DE"/>
                        </w:rPr>
                        <w:t xml:space="preserve">        Liebe </w:t>
                      </w:r>
                      <w:proofErr w:type="spellStart"/>
                      <w:r w:rsidRPr="00366607">
                        <w:rPr>
                          <w:color w:val="17365D" w:themeColor="text2" w:themeShade="BF"/>
                          <w:sz w:val="32"/>
                          <w:lang w:val="de-DE"/>
                        </w:rPr>
                        <w:t>Nastja</w:t>
                      </w:r>
                      <w:proofErr w:type="spellEnd"/>
                      <w:r w:rsidRPr="00366607">
                        <w:rPr>
                          <w:color w:val="17365D" w:themeColor="text2" w:themeShade="BF"/>
                          <w:sz w:val="32"/>
                          <w:lang w:val="de-DE"/>
                        </w:rPr>
                        <w:t>,</w:t>
                      </w:r>
                    </w:p>
                    <w:p w:rsidR="00723640" w:rsidRPr="00366607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de-DE"/>
                        </w:rPr>
                      </w:pPr>
                      <w:r w:rsidRPr="00366607">
                        <w:rPr>
                          <w:color w:val="17365D" w:themeColor="text2" w:themeShade="BF"/>
                          <w:sz w:val="32"/>
                          <w:lang w:val="de-DE"/>
                        </w:rPr>
                        <w:t xml:space="preserve">        Ich möchte dir über …</w:t>
                      </w: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  <w:r w:rsidRPr="00366607">
                        <w:rPr>
                          <w:color w:val="17365D" w:themeColor="text2" w:themeShade="BF"/>
                          <w:sz w:val="32"/>
                          <w:lang w:val="de-DE"/>
                        </w:rPr>
                        <w:t xml:space="preserve">        </w:t>
                      </w:r>
                      <w:proofErr w:type="spellStart"/>
                      <w:proofErr w:type="gramStart"/>
                      <w:r w:rsidR="00366607">
                        <w:rPr>
                          <w:color w:val="17365D" w:themeColor="text2" w:themeShade="BF"/>
                          <w:sz w:val="32"/>
                          <w:lang w:val="en-US"/>
                        </w:rPr>
                        <w:t>e</w:t>
                      </w:r>
                      <w:r>
                        <w:rPr>
                          <w:color w:val="17365D" w:themeColor="text2" w:themeShade="BF"/>
                          <w:sz w:val="32"/>
                          <w:lang w:val="en-US"/>
                        </w:rPr>
                        <w:t>rzählen</w:t>
                      </w:r>
                      <w:proofErr w:type="spellEnd"/>
                      <w:proofErr w:type="gramEnd"/>
                      <w:r>
                        <w:rPr>
                          <w:color w:val="17365D" w:themeColor="text2" w:themeShade="BF"/>
                          <w:sz w:val="32"/>
                          <w:lang w:val="en-US"/>
                        </w:rPr>
                        <w:t xml:space="preserve">. </w:t>
                      </w: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  <w:r>
                        <w:rPr>
                          <w:color w:val="17365D" w:themeColor="text2" w:themeShade="BF"/>
                          <w:sz w:val="32"/>
                          <w:lang w:val="en-US"/>
                        </w:rPr>
                        <w:t xml:space="preserve">                             </w:t>
                      </w:r>
                      <w:proofErr w:type="spellStart"/>
                      <w:proofErr w:type="gramStart"/>
                      <w:r>
                        <w:rPr>
                          <w:color w:val="17365D" w:themeColor="text2" w:themeShade="BF"/>
                          <w:sz w:val="32"/>
                          <w:lang w:val="en-US"/>
                        </w:rPr>
                        <w:t>Dein</w:t>
                      </w:r>
                      <w:proofErr w:type="spellEnd"/>
                      <w:r w:rsidR="00131801">
                        <w:rPr>
                          <w:color w:val="17365D" w:themeColor="text2" w:themeShade="BF"/>
                          <w:sz w:val="32"/>
                          <w:lang w:val="en-US"/>
                        </w:rPr>
                        <w:t>(</w:t>
                      </w:r>
                      <w:proofErr w:type="gramEnd"/>
                      <w:r w:rsidR="00131801">
                        <w:rPr>
                          <w:color w:val="17365D" w:themeColor="text2" w:themeShade="BF"/>
                          <w:sz w:val="32"/>
                          <w:lang w:val="en-US"/>
                        </w:rPr>
                        <w:t>-</w:t>
                      </w:r>
                      <w:r>
                        <w:rPr>
                          <w:color w:val="17365D" w:themeColor="text2" w:themeShade="BF"/>
                          <w:sz w:val="32"/>
                          <w:lang w:val="en-US"/>
                        </w:rPr>
                        <w:t>e</w:t>
                      </w:r>
                      <w:r w:rsidR="00131801">
                        <w:rPr>
                          <w:color w:val="17365D" w:themeColor="text2" w:themeShade="BF"/>
                          <w:sz w:val="32"/>
                          <w:lang w:val="en-US"/>
                        </w:rPr>
                        <w:t>)</w:t>
                      </w:r>
                      <w:r w:rsidR="00366607">
                        <w:rPr>
                          <w:color w:val="17365D" w:themeColor="text2" w:themeShade="BF"/>
                          <w:sz w:val="32"/>
                          <w:lang w:val="en-US"/>
                        </w:rPr>
                        <w:t xml:space="preserve"> </w:t>
                      </w:r>
                      <w:r w:rsidR="00131801">
                        <w:rPr>
                          <w:color w:val="17365D" w:themeColor="text2" w:themeShade="BF"/>
                          <w:sz w:val="32"/>
                          <w:lang w:val="en-US"/>
                        </w:rPr>
                        <w:t>…</w:t>
                      </w: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  <w:p w:rsidR="00723640" w:rsidRP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uk-UA"/>
                        </w:rPr>
                      </w:pP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  <w:p w:rsid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  <w:p w:rsidR="00723640" w:rsidRPr="00723640" w:rsidRDefault="00723640" w:rsidP="00723640">
                      <w:pPr>
                        <w:rPr>
                          <w:color w:val="17365D" w:themeColor="text2" w:themeShade="BF"/>
                          <w:sz w:val="3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A475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B7A2A2" wp14:editId="2BE72999">
                <wp:simplePos x="0" y="0"/>
                <wp:positionH relativeFrom="column">
                  <wp:posOffset>494313</wp:posOffset>
                </wp:positionH>
                <wp:positionV relativeFrom="paragraph">
                  <wp:posOffset>137695</wp:posOffset>
                </wp:positionV>
                <wp:extent cx="2511846" cy="3404212"/>
                <wp:effectExtent l="0" t="0" r="22225" b="25400"/>
                <wp:wrapNone/>
                <wp:docPr id="10" name="Загнутый уго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1846" cy="3404212"/>
                        </a:xfrm>
                        <a:prstGeom prst="foldedCorner">
                          <a:avLst/>
                        </a:prstGeom>
                        <a:blipFill dpi="0"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A4757" w:rsidRPr="00131801" w:rsidRDefault="00EA4757" w:rsidP="00EA4757">
                            <w:pPr>
                              <w:rPr>
                                <w:rFonts w:ascii="Bradley Hand ITC" w:hAnsi="Bradley Hand ITC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</w:pPr>
                            <w:r w:rsidRPr="00131801">
                              <w:rPr>
                                <w:b/>
                                <w:color w:val="17365D" w:themeColor="text2" w:themeShade="BF"/>
                                <w:lang w:val="en-US"/>
                              </w:rPr>
                              <w:t xml:space="preserve">            </w:t>
                            </w:r>
                            <w:proofErr w:type="gramStart"/>
                            <w:r w:rsidRPr="00131801">
                              <w:rPr>
                                <w:rFonts w:ascii="Bradley Hand ITC" w:hAnsi="Bradley Hand ITC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Dear </w:t>
                            </w:r>
                            <w:r w:rsidR="00131801" w:rsidRPr="00131801">
                              <w:rPr>
                                <w:rFonts w:ascii="Bradley Hand ITC" w:hAnsi="Bradley Hand ITC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31801">
                              <w:rPr>
                                <w:rFonts w:ascii="Bradley Hand ITC" w:hAnsi="Bradley Hand ITC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>Nastia</w:t>
                            </w:r>
                            <w:proofErr w:type="spellEnd"/>
                            <w:proofErr w:type="gramEnd"/>
                            <w:r w:rsidRPr="00131801">
                              <w:rPr>
                                <w:rFonts w:ascii="Bradley Hand ITC" w:hAnsi="Bradley Hand ITC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>,</w:t>
                            </w:r>
                          </w:p>
                          <w:p w:rsidR="00EE4EEA" w:rsidRPr="00131801" w:rsidRDefault="00EA4757" w:rsidP="00EA4757">
                            <w:pPr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</w:pPr>
                            <w:r w:rsidRPr="00131801">
                              <w:rPr>
                                <w:rFonts w:ascii="Bradley Hand ITC" w:hAnsi="Bradley Hand ITC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      </w:t>
                            </w:r>
                            <w:r w:rsidR="00723640" w:rsidRPr="00131801">
                              <w:rPr>
                                <w:rFonts w:ascii="Bradley Hand ITC" w:hAnsi="Bradley Hand ITC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 </w:t>
                            </w:r>
                            <w:proofErr w:type="gramStart"/>
                            <w:r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>I’</w:t>
                            </w:r>
                            <w:r w:rsidR="00723640"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>m</w:t>
                            </w:r>
                            <w:r w:rsid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="00723640"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having</w:t>
                            </w:r>
                            <w:proofErr w:type="gramEnd"/>
                            <w:r w:rsid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="00723640"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English</w:t>
                            </w:r>
                            <w:r w:rsidR="00EE4EEA"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   </w:t>
                            </w:r>
                          </w:p>
                          <w:p w:rsidR="00723640" w:rsidRPr="00131801" w:rsidRDefault="00EE4EEA" w:rsidP="00EA4757">
                            <w:pPr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</w:pPr>
                            <w:r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     </w:t>
                            </w:r>
                            <w:r w:rsidR="00723640"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>a</w:t>
                            </w:r>
                            <w:r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>nd</w:t>
                            </w:r>
                            <w:r w:rsid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we</w:t>
                            </w:r>
                            <w:proofErr w:type="gramEnd"/>
                            <w:r w:rsid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are </w:t>
                            </w:r>
                            <w:r w:rsid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talking </w:t>
                            </w:r>
                            <w:r w:rsidR="00723640"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   </w:t>
                            </w:r>
                          </w:p>
                          <w:p w:rsidR="00EA4757" w:rsidRPr="00131801" w:rsidRDefault="00723640" w:rsidP="00EA4757">
                            <w:pPr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</w:pPr>
                            <w:r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      </w:t>
                            </w:r>
                            <w:r w:rsid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>about</w:t>
                            </w:r>
                            <w:proofErr w:type="gramEnd"/>
                            <w:r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>…</w:t>
                            </w:r>
                          </w:p>
                          <w:p w:rsidR="00723640" w:rsidRPr="00131801" w:rsidRDefault="00723640" w:rsidP="00EA4757">
                            <w:pPr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</w:pPr>
                          </w:p>
                          <w:p w:rsidR="00723640" w:rsidRPr="00131801" w:rsidRDefault="00723640" w:rsidP="00EA4757">
                            <w:pPr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</w:pPr>
                          </w:p>
                          <w:p w:rsidR="00131801" w:rsidRDefault="00131801" w:rsidP="00EA4757">
                            <w:pPr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                                  </w:t>
                            </w:r>
                            <w:r w:rsidR="00723640"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Love, </w:t>
                            </w:r>
                            <w:r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</w:t>
                            </w:r>
                          </w:p>
                          <w:p w:rsidR="00723640" w:rsidRPr="00131801" w:rsidRDefault="00131801" w:rsidP="00EA4757">
                            <w:pPr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                                  </w:t>
                            </w:r>
                            <w:r w:rsidR="00332257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 xml:space="preserve">   </w:t>
                            </w:r>
                            <w:r w:rsidR="00723640" w:rsidRPr="00131801">
                              <w:rPr>
                                <w:rFonts w:ascii="Bradley Hand ITC" w:hAnsi="Bradley Hand ITC" w:cs="Times New Roman"/>
                                <w:b/>
                                <w:color w:val="17365D" w:themeColor="text2" w:themeShade="BF"/>
                                <w:sz w:val="28"/>
                                <w:lang w:val="en-US"/>
                              </w:rPr>
                              <w:t>…</w:t>
                            </w:r>
                          </w:p>
                          <w:p w:rsidR="00EE4EEA" w:rsidRDefault="00EE4EEA" w:rsidP="00EA4757">
                            <w:pPr>
                              <w:rPr>
                                <w:color w:val="17365D" w:themeColor="text2" w:themeShade="BF"/>
                                <w:sz w:val="36"/>
                                <w:lang w:val="en-US"/>
                              </w:rPr>
                            </w:pPr>
                          </w:p>
                          <w:p w:rsidR="00723640" w:rsidRPr="00EE4EEA" w:rsidRDefault="00723640" w:rsidP="00EA4757">
                            <w:pPr>
                              <w:rPr>
                                <w:color w:val="17365D" w:themeColor="text2" w:themeShade="BF"/>
                                <w:sz w:val="36"/>
                                <w:lang w:val="en-US"/>
                              </w:rPr>
                            </w:pPr>
                            <w:r>
                              <w:rPr>
                                <w:color w:val="17365D" w:themeColor="text2" w:themeShade="BF"/>
                                <w:sz w:val="36"/>
                                <w:lang w:val="en-US"/>
                              </w:rPr>
                              <w:t xml:space="preserve">                   </w:t>
                            </w:r>
                          </w:p>
                          <w:p w:rsidR="00EE4EEA" w:rsidRPr="00EE4EEA" w:rsidRDefault="00EE4EEA" w:rsidP="00EA4757">
                            <w:pPr>
                              <w:rPr>
                                <w:color w:val="17365D" w:themeColor="text2" w:themeShade="BF"/>
                                <w:sz w:val="36"/>
                                <w:lang w:val="en-US"/>
                              </w:rPr>
                            </w:pPr>
                          </w:p>
                          <w:p w:rsidR="00EE4EEA" w:rsidRPr="00EE4EEA" w:rsidRDefault="00EE4EEA" w:rsidP="00EA4757">
                            <w:pPr>
                              <w:rPr>
                                <w:color w:val="17365D" w:themeColor="text2" w:themeShade="BF"/>
                                <w:sz w:val="36"/>
                                <w:lang w:val="en-US"/>
                              </w:rPr>
                            </w:pPr>
                            <w:r w:rsidRPr="00EE4EEA">
                              <w:rPr>
                                <w:color w:val="17365D" w:themeColor="text2" w:themeShade="BF"/>
                                <w:sz w:val="36"/>
                                <w:lang w:val="en-US"/>
                              </w:rPr>
                              <w:t xml:space="preserve">              </w:t>
                            </w:r>
                          </w:p>
                          <w:p w:rsidR="00EE4EEA" w:rsidRPr="00EA4757" w:rsidRDefault="00EE4EEA" w:rsidP="00EA4757">
                            <w:pPr>
                              <w:rPr>
                                <w:color w:val="17365D" w:themeColor="text2" w:themeShade="BF"/>
                                <w:sz w:val="36"/>
                                <w:lang w:val="en-US"/>
                              </w:rPr>
                            </w:pPr>
                            <w:r w:rsidRPr="00EE4EEA">
                              <w:rPr>
                                <w:color w:val="17365D" w:themeColor="text2" w:themeShade="BF"/>
                                <w:sz w:val="36"/>
                                <w:lang w:val="en-US"/>
                              </w:rPr>
                              <w:t xml:space="preserve">                   </w:t>
                            </w:r>
                            <w:proofErr w:type="gramStart"/>
                            <w:r w:rsidRPr="00EE4EEA">
                              <w:rPr>
                                <w:color w:val="17365D" w:themeColor="text2" w:themeShade="BF"/>
                                <w:sz w:val="36"/>
                                <w:lang w:val="en-US"/>
                              </w:rPr>
                              <w:t>Love, …</w:t>
                            </w:r>
                            <w:proofErr w:type="gramEnd"/>
                          </w:p>
                          <w:p w:rsidR="00EA4757" w:rsidRPr="00EE4EEA" w:rsidRDefault="00EA4757" w:rsidP="00EA4757">
                            <w:pPr>
                              <w:rPr>
                                <w:color w:val="17365D" w:themeColor="text2" w:themeShade="BF"/>
                                <w:lang w:val="en-US"/>
                              </w:rPr>
                            </w:pPr>
                          </w:p>
                          <w:p w:rsidR="00EA4757" w:rsidRPr="00EE4EEA" w:rsidRDefault="00EA4757" w:rsidP="00EA4757">
                            <w:pPr>
                              <w:rPr>
                                <w:color w:val="17365D" w:themeColor="text2" w:themeShade="BF"/>
                                <w:lang w:val="en-US"/>
                              </w:rPr>
                            </w:pPr>
                          </w:p>
                          <w:p w:rsidR="00EA4757" w:rsidRPr="00EE4EEA" w:rsidRDefault="00EA4757" w:rsidP="00EA4757">
                            <w:pPr>
                              <w:rPr>
                                <w:color w:val="17365D" w:themeColor="text2" w:themeShade="BF"/>
                                <w:lang w:val="en-US"/>
                              </w:rPr>
                            </w:pPr>
                          </w:p>
                          <w:p w:rsidR="00EA4757" w:rsidRPr="00EE4EEA" w:rsidRDefault="00EA4757" w:rsidP="00EA4757">
                            <w:pPr>
                              <w:rPr>
                                <w:color w:val="17365D" w:themeColor="text2" w:themeShade="BF"/>
                                <w:lang w:val="en-US"/>
                              </w:rPr>
                            </w:pPr>
                          </w:p>
                          <w:p w:rsidR="00EA4757" w:rsidRPr="00EE4EEA" w:rsidRDefault="00EA4757" w:rsidP="00EA4757">
                            <w:pPr>
                              <w:rPr>
                                <w:color w:val="17365D" w:themeColor="text2" w:themeShade="BF"/>
                                <w:lang w:val="en-US"/>
                              </w:rPr>
                            </w:pPr>
                          </w:p>
                          <w:p w:rsidR="00EA4757" w:rsidRPr="00EE4EEA" w:rsidRDefault="00EE4EEA" w:rsidP="00EA4757">
                            <w:pPr>
                              <w:rPr>
                                <w:color w:val="17365D" w:themeColor="text2" w:themeShade="BF"/>
                                <w:lang w:val="en-US"/>
                              </w:rPr>
                            </w:pPr>
                            <w:r w:rsidRPr="00EE4EEA">
                              <w:rPr>
                                <w:color w:val="17365D" w:themeColor="text2" w:themeShade="BF"/>
                                <w:lang w:val="en-US"/>
                              </w:rPr>
                              <w:t xml:space="preserve">   </w:t>
                            </w:r>
                          </w:p>
                          <w:p w:rsidR="00EA4757" w:rsidRPr="00EE4EEA" w:rsidRDefault="00EA4757" w:rsidP="00EA4757">
                            <w:pPr>
                              <w:rPr>
                                <w:color w:val="17365D" w:themeColor="text2" w:themeShade="BF"/>
                                <w:lang w:val="en-US"/>
                              </w:rPr>
                            </w:pPr>
                          </w:p>
                          <w:p w:rsidR="00EA4757" w:rsidRPr="00EE4EEA" w:rsidRDefault="00EA4757" w:rsidP="00EA4757">
                            <w:pPr>
                              <w:rPr>
                                <w:color w:val="17365D" w:themeColor="text2" w:themeShade="BF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Загнутый угол 10" o:spid="_x0000_s1027" type="#_x0000_t65" style="position:absolute;margin-left:38.9pt;margin-top:10.85pt;width:197.8pt;height:268.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" adj="18000" strokecolor="#b8cce4 [1300]" strokeweight="2pt">
                <v:fill r:id="rId20" o:title="" recolor="t" rotate="t" type="frame"/>
                <v:textbox>
                  <w:txbxContent>
                    <w:p w:rsidR="00EA4757" w:rsidRPr="00131801" w:rsidRDefault="00EA4757" w:rsidP="00EA4757">
                      <w:pPr>
                        <w:rPr>
                          <w:rFonts w:ascii="Bradley Hand ITC" w:hAnsi="Bradley Hand ITC"/>
                          <w:b/>
                          <w:color w:val="17365D" w:themeColor="text2" w:themeShade="BF"/>
                          <w:sz w:val="28"/>
                          <w:lang w:val="en-US"/>
                        </w:rPr>
                      </w:pPr>
                      <w:r w:rsidRPr="00131801">
                        <w:rPr>
                          <w:b/>
                          <w:color w:val="17365D" w:themeColor="text2" w:themeShade="BF"/>
                          <w:lang w:val="en-US"/>
                        </w:rPr>
                        <w:t xml:space="preserve">            </w:t>
                      </w:r>
                      <w:proofErr w:type="gramStart"/>
                      <w:r w:rsidRPr="00131801">
                        <w:rPr>
                          <w:rFonts w:ascii="Bradley Hand ITC" w:hAnsi="Bradley Hand ITC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Dear </w:t>
                      </w:r>
                      <w:r w:rsidR="00131801" w:rsidRPr="00131801">
                        <w:rPr>
                          <w:rFonts w:ascii="Bradley Hand ITC" w:hAnsi="Bradley Hand ITC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131801">
                        <w:rPr>
                          <w:rFonts w:ascii="Bradley Hand ITC" w:hAnsi="Bradley Hand ITC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>Nastia</w:t>
                      </w:r>
                      <w:proofErr w:type="spellEnd"/>
                      <w:proofErr w:type="gramEnd"/>
                      <w:r w:rsidRPr="00131801">
                        <w:rPr>
                          <w:rFonts w:ascii="Bradley Hand ITC" w:hAnsi="Bradley Hand ITC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>,</w:t>
                      </w:r>
                    </w:p>
                    <w:p w:rsidR="00EE4EEA" w:rsidRPr="00131801" w:rsidRDefault="00EA4757" w:rsidP="00EA4757">
                      <w:pPr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</w:pPr>
                      <w:r w:rsidRPr="00131801">
                        <w:rPr>
                          <w:rFonts w:ascii="Bradley Hand ITC" w:hAnsi="Bradley Hand ITC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      </w:t>
                      </w:r>
                      <w:r w:rsidR="00723640" w:rsidRPr="00131801">
                        <w:rPr>
                          <w:rFonts w:ascii="Bradley Hand ITC" w:hAnsi="Bradley Hand ITC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 </w:t>
                      </w:r>
                      <w:proofErr w:type="gramStart"/>
                      <w:r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>I’</w:t>
                      </w:r>
                      <w:r w:rsidR="00723640"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>m</w:t>
                      </w:r>
                      <w:r w:rsid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</w:t>
                      </w:r>
                      <w:r w:rsidR="00723640"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having</w:t>
                      </w:r>
                      <w:proofErr w:type="gramEnd"/>
                      <w:r w:rsid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</w:t>
                      </w:r>
                      <w:r w:rsidR="00723640"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English</w:t>
                      </w:r>
                      <w:r w:rsidR="00EE4EEA"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   </w:t>
                      </w:r>
                    </w:p>
                    <w:p w:rsidR="00723640" w:rsidRPr="00131801" w:rsidRDefault="00EE4EEA" w:rsidP="00EA4757">
                      <w:pPr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</w:pPr>
                      <w:r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     </w:t>
                      </w:r>
                      <w:r w:rsidR="00723640"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</w:t>
                      </w:r>
                      <w:r w:rsid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</w:t>
                      </w:r>
                      <w:proofErr w:type="gramStart"/>
                      <w:r w:rsid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>a</w:t>
                      </w:r>
                      <w:r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>nd</w:t>
                      </w:r>
                      <w:r w:rsid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</w:t>
                      </w:r>
                      <w:r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we</w:t>
                      </w:r>
                      <w:proofErr w:type="gramEnd"/>
                      <w:r w:rsid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</w:t>
                      </w:r>
                      <w:r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are </w:t>
                      </w:r>
                      <w:r w:rsid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</w:t>
                      </w:r>
                      <w:r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talking </w:t>
                      </w:r>
                      <w:r w:rsidR="00723640"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   </w:t>
                      </w:r>
                    </w:p>
                    <w:p w:rsidR="00EA4757" w:rsidRPr="00131801" w:rsidRDefault="00723640" w:rsidP="00EA4757">
                      <w:pPr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</w:pPr>
                      <w:r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      </w:t>
                      </w:r>
                      <w:r w:rsid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</w:t>
                      </w:r>
                      <w:proofErr w:type="gramStart"/>
                      <w:r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>about</w:t>
                      </w:r>
                      <w:proofErr w:type="gramEnd"/>
                      <w:r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>…</w:t>
                      </w:r>
                    </w:p>
                    <w:p w:rsidR="00723640" w:rsidRPr="00131801" w:rsidRDefault="00723640" w:rsidP="00EA4757">
                      <w:pPr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</w:pPr>
                    </w:p>
                    <w:p w:rsidR="00723640" w:rsidRPr="00131801" w:rsidRDefault="00723640" w:rsidP="00EA4757">
                      <w:pPr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</w:pPr>
                    </w:p>
                    <w:p w:rsidR="00131801" w:rsidRDefault="00131801" w:rsidP="00EA4757">
                      <w:pPr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</w:pPr>
                      <w:r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                                  </w:t>
                      </w:r>
                      <w:r w:rsidR="00723640"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Love, </w:t>
                      </w:r>
                      <w:r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</w:t>
                      </w:r>
                    </w:p>
                    <w:p w:rsidR="00723640" w:rsidRPr="00131801" w:rsidRDefault="00131801" w:rsidP="00EA4757">
                      <w:pPr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</w:pPr>
                      <w:r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                                  </w:t>
                      </w:r>
                      <w:r w:rsidR="00332257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 xml:space="preserve">   </w:t>
                      </w:r>
                      <w:r w:rsidR="00723640" w:rsidRPr="00131801">
                        <w:rPr>
                          <w:rFonts w:ascii="Bradley Hand ITC" w:hAnsi="Bradley Hand ITC" w:cs="Times New Roman"/>
                          <w:b/>
                          <w:color w:val="17365D" w:themeColor="text2" w:themeShade="BF"/>
                          <w:sz w:val="28"/>
                          <w:lang w:val="en-US"/>
                        </w:rPr>
                        <w:t>…</w:t>
                      </w:r>
                    </w:p>
                    <w:p w:rsidR="00EE4EEA" w:rsidRDefault="00EE4EEA" w:rsidP="00EA4757">
                      <w:pPr>
                        <w:rPr>
                          <w:color w:val="17365D" w:themeColor="text2" w:themeShade="BF"/>
                          <w:sz w:val="36"/>
                          <w:lang w:val="en-US"/>
                        </w:rPr>
                      </w:pPr>
                    </w:p>
                    <w:p w:rsidR="00723640" w:rsidRPr="00EE4EEA" w:rsidRDefault="00723640" w:rsidP="00EA4757">
                      <w:pPr>
                        <w:rPr>
                          <w:color w:val="17365D" w:themeColor="text2" w:themeShade="BF"/>
                          <w:sz w:val="36"/>
                          <w:lang w:val="en-US"/>
                        </w:rPr>
                      </w:pPr>
                      <w:r>
                        <w:rPr>
                          <w:color w:val="17365D" w:themeColor="text2" w:themeShade="BF"/>
                          <w:sz w:val="36"/>
                          <w:lang w:val="en-US"/>
                        </w:rPr>
                        <w:t xml:space="preserve">                   </w:t>
                      </w:r>
                    </w:p>
                    <w:p w:rsidR="00EE4EEA" w:rsidRPr="00EE4EEA" w:rsidRDefault="00EE4EEA" w:rsidP="00EA4757">
                      <w:pPr>
                        <w:rPr>
                          <w:color w:val="17365D" w:themeColor="text2" w:themeShade="BF"/>
                          <w:sz w:val="36"/>
                          <w:lang w:val="en-US"/>
                        </w:rPr>
                      </w:pPr>
                    </w:p>
                    <w:p w:rsidR="00EE4EEA" w:rsidRPr="00EE4EEA" w:rsidRDefault="00EE4EEA" w:rsidP="00EA4757">
                      <w:pPr>
                        <w:rPr>
                          <w:color w:val="17365D" w:themeColor="text2" w:themeShade="BF"/>
                          <w:sz w:val="36"/>
                          <w:lang w:val="en-US"/>
                        </w:rPr>
                      </w:pPr>
                      <w:r w:rsidRPr="00EE4EEA">
                        <w:rPr>
                          <w:color w:val="17365D" w:themeColor="text2" w:themeShade="BF"/>
                          <w:sz w:val="36"/>
                          <w:lang w:val="en-US"/>
                        </w:rPr>
                        <w:t xml:space="preserve">              </w:t>
                      </w:r>
                    </w:p>
                    <w:p w:rsidR="00EE4EEA" w:rsidRPr="00EA4757" w:rsidRDefault="00EE4EEA" w:rsidP="00EA4757">
                      <w:pPr>
                        <w:rPr>
                          <w:color w:val="17365D" w:themeColor="text2" w:themeShade="BF"/>
                          <w:sz w:val="36"/>
                          <w:lang w:val="en-US"/>
                        </w:rPr>
                      </w:pPr>
                      <w:r w:rsidRPr="00EE4EEA">
                        <w:rPr>
                          <w:color w:val="17365D" w:themeColor="text2" w:themeShade="BF"/>
                          <w:sz w:val="36"/>
                          <w:lang w:val="en-US"/>
                        </w:rPr>
                        <w:t xml:space="preserve">                   </w:t>
                      </w:r>
                      <w:proofErr w:type="gramStart"/>
                      <w:r w:rsidRPr="00EE4EEA">
                        <w:rPr>
                          <w:color w:val="17365D" w:themeColor="text2" w:themeShade="BF"/>
                          <w:sz w:val="36"/>
                          <w:lang w:val="en-US"/>
                        </w:rPr>
                        <w:t>Love, …</w:t>
                      </w:r>
                      <w:proofErr w:type="gramEnd"/>
                    </w:p>
                    <w:p w:rsidR="00EA4757" w:rsidRPr="00EE4EEA" w:rsidRDefault="00EA4757" w:rsidP="00EA4757">
                      <w:pPr>
                        <w:rPr>
                          <w:color w:val="17365D" w:themeColor="text2" w:themeShade="BF"/>
                          <w:lang w:val="en-US"/>
                        </w:rPr>
                      </w:pPr>
                    </w:p>
                    <w:p w:rsidR="00EA4757" w:rsidRPr="00EE4EEA" w:rsidRDefault="00EA4757" w:rsidP="00EA4757">
                      <w:pPr>
                        <w:rPr>
                          <w:color w:val="17365D" w:themeColor="text2" w:themeShade="BF"/>
                          <w:lang w:val="en-US"/>
                        </w:rPr>
                      </w:pPr>
                    </w:p>
                    <w:p w:rsidR="00EA4757" w:rsidRPr="00EE4EEA" w:rsidRDefault="00EA4757" w:rsidP="00EA4757">
                      <w:pPr>
                        <w:rPr>
                          <w:color w:val="17365D" w:themeColor="text2" w:themeShade="BF"/>
                          <w:lang w:val="en-US"/>
                        </w:rPr>
                      </w:pPr>
                    </w:p>
                    <w:p w:rsidR="00EA4757" w:rsidRPr="00EE4EEA" w:rsidRDefault="00EA4757" w:rsidP="00EA4757">
                      <w:pPr>
                        <w:rPr>
                          <w:color w:val="17365D" w:themeColor="text2" w:themeShade="BF"/>
                          <w:lang w:val="en-US"/>
                        </w:rPr>
                      </w:pPr>
                    </w:p>
                    <w:p w:rsidR="00EA4757" w:rsidRPr="00EE4EEA" w:rsidRDefault="00EA4757" w:rsidP="00EA4757">
                      <w:pPr>
                        <w:rPr>
                          <w:color w:val="17365D" w:themeColor="text2" w:themeShade="BF"/>
                          <w:lang w:val="en-US"/>
                        </w:rPr>
                      </w:pPr>
                    </w:p>
                    <w:p w:rsidR="00EA4757" w:rsidRPr="00EE4EEA" w:rsidRDefault="00EE4EEA" w:rsidP="00EA4757">
                      <w:pPr>
                        <w:rPr>
                          <w:color w:val="17365D" w:themeColor="text2" w:themeShade="BF"/>
                          <w:lang w:val="en-US"/>
                        </w:rPr>
                      </w:pPr>
                      <w:r w:rsidRPr="00EE4EEA">
                        <w:rPr>
                          <w:color w:val="17365D" w:themeColor="text2" w:themeShade="BF"/>
                          <w:lang w:val="en-US"/>
                        </w:rPr>
                        <w:t xml:space="preserve">   </w:t>
                      </w:r>
                    </w:p>
                    <w:p w:rsidR="00EA4757" w:rsidRPr="00EE4EEA" w:rsidRDefault="00EA4757" w:rsidP="00EA4757">
                      <w:pPr>
                        <w:rPr>
                          <w:color w:val="17365D" w:themeColor="text2" w:themeShade="BF"/>
                          <w:lang w:val="en-US"/>
                        </w:rPr>
                      </w:pPr>
                    </w:p>
                    <w:p w:rsidR="00EA4757" w:rsidRPr="00EE4EEA" w:rsidRDefault="00EA4757" w:rsidP="00EA4757">
                      <w:pPr>
                        <w:rPr>
                          <w:color w:val="17365D" w:themeColor="text2" w:themeShade="BF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F1A97" w:rsidRPr="00EE4EEA" w:rsidRDefault="001F1A97" w:rsidP="001F1A97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0E574B" w:rsidRPr="000E574B" w:rsidRDefault="000E574B" w:rsidP="000E574B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E574B" w:rsidRPr="000E574B" w:rsidRDefault="000E574B" w:rsidP="000E574B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E574B" w:rsidRPr="000E574B" w:rsidRDefault="000E574B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E574B" w:rsidRDefault="000E574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5251F" w:rsidRDefault="00D525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5251F" w:rsidRDefault="00D525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5251F" w:rsidRDefault="00D525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5251F" w:rsidRDefault="00D525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5251F" w:rsidRDefault="00D525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5251F" w:rsidRPr="00D5251F" w:rsidRDefault="00D5251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D5251F">
        <w:rPr>
          <w:rFonts w:ascii="Times New Roman" w:hAnsi="Times New Roman" w:cs="Times New Roman"/>
          <w:b/>
          <w:sz w:val="28"/>
          <w:szCs w:val="28"/>
          <w:lang w:val="en-US"/>
        </w:rPr>
        <w:t>Fin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al Part.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Summing up.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Home task ( to finish writing a letter)</w:t>
      </w:r>
    </w:p>
    <w:sectPr w:rsidR="00D5251F" w:rsidRPr="00D52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5pt;height:11.5pt" o:bullet="t">
        <v:imagedata r:id="rId1" o:title="mso4"/>
      </v:shape>
    </w:pict>
  </w:numPicBullet>
  <w:abstractNum w:abstractNumId="0">
    <w:nsid w:val="14E25F9F"/>
    <w:multiLevelType w:val="hybridMultilevel"/>
    <w:tmpl w:val="E2DE0E9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E273D7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1A0865E5"/>
    <w:multiLevelType w:val="hybridMultilevel"/>
    <w:tmpl w:val="AF0E1BA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C08C9"/>
    <w:multiLevelType w:val="hybridMultilevel"/>
    <w:tmpl w:val="24CAAD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CA750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357056B2"/>
    <w:multiLevelType w:val="hybridMultilevel"/>
    <w:tmpl w:val="C35E684C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6D5673"/>
    <w:multiLevelType w:val="multilevel"/>
    <w:tmpl w:val="072C6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3C2056F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47AE298E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>
    <w:nsid w:val="6BD808C3"/>
    <w:multiLevelType w:val="multilevel"/>
    <w:tmpl w:val="0A583C7C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7941799D"/>
    <w:multiLevelType w:val="hybridMultilevel"/>
    <w:tmpl w:val="4872D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74B"/>
    <w:rsid w:val="000305E1"/>
    <w:rsid w:val="00053DA0"/>
    <w:rsid w:val="000E574B"/>
    <w:rsid w:val="000F43BA"/>
    <w:rsid w:val="000F45FB"/>
    <w:rsid w:val="00131801"/>
    <w:rsid w:val="001610B9"/>
    <w:rsid w:val="001638FD"/>
    <w:rsid w:val="00181A17"/>
    <w:rsid w:val="001D35A5"/>
    <w:rsid w:val="001F1A97"/>
    <w:rsid w:val="00241D3A"/>
    <w:rsid w:val="00316F69"/>
    <w:rsid w:val="00332257"/>
    <w:rsid w:val="00347C62"/>
    <w:rsid w:val="00357FCC"/>
    <w:rsid w:val="00366607"/>
    <w:rsid w:val="00392825"/>
    <w:rsid w:val="003A2EB0"/>
    <w:rsid w:val="003B0241"/>
    <w:rsid w:val="00412F30"/>
    <w:rsid w:val="00417F82"/>
    <w:rsid w:val="00462BD1"/>
    <w:rsid w:val="00480518"/>
    <w:rsid w:val="0049495F"/>
    <w:rsid w:val="004D31BA"/>
    <w:rsid w:val="004D7848"/>
    <w:rsid w:val="005303FF"/>
    <w:rsid w:val="00566B8D"/>
    <w:rsid w:val="0058794D"/>
    <w:rsid w:val="00604C71"/>
    <w:rsid w:val="00633608"/>
    <w:rsid w:val="00683C82"/>
    <w:rsid w:val="00723640"/>
    <w:rsid w:val="00732B99"/>
    <w:rsid w:val="007363D7"/>
    <w:rsid w:val="0075273B"/>
    <w:rsid w:val="00754CB0"/>
    <w:rsid w:val="007847D1"/>
    <w:rsid w:val="007E1AEF"/>
    <w:rsid w:val="00850639"/>
    <w:rsid w:val="008821BF"/>
    <w:rsid w:val="008E0B76"/>
    <w:rsid w:val="0092520A"/>
    <w:rsid w:val="00935401"/>
    <w:rsid w:val="009C451A"/>
    <w:rsid w:val="00A139DE"/>
    <w:rsid w:val="00A241C6"/>
    <w:rsid w:val="00A814C6"/>
    <w:rsid w:val="00A939C3"/>
    <w:rsid w:val="00AB4EC7"/>
    <w:rsid w:val="00AD5989"/>
    <w:rsid w:val="00AE3104"/>
    <w:rsid w:val="00BA0E16"/>
    <w:rsid w:val="00BB599E"/>
    <w:rsid w:val="00C05530"/>
    <w:rsid w:val="00C10F66"/>
    <w:rsid w:val="00C146F3"/>
    <w:rsid w:val="00D26D05"/>
    <w:rsid w:val="00D5251F"/>
    <w:rsid w:val="00D53595"/>
    <w:rsid w:val="00D9108D"/>
    <w:rsid w:val="00DD1625"/>
    <w:rsid w:val="00E17703"/>
    <w:rsid w:val="00E321A5"/>
    <w:rsid w:val="00EA4757"/>
    <w:rsid w:val="00EE4EEA"/>
    <w:rsid w:val="00F0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74B"/>
    <w:pPr>
      <w:ind w:left="720"/>
      <w:contextualSpacing/>
    </w:pPr>
  </w:style>
  <w:style w:type="table" w:styleId="a4">
    <w:name w:val="Table Grid"/>
    <w:basedOn w:val="a1"/>
    <w:uiPriority w:val="59"/>
    <w:rsid w:val="003B0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24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41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74B"/>
    <w:pPr>
      <w:ind w:left="720"/>
      <w:contextualSpacing/>
    </w:pPr>
  </w:style>
  <w:style w:type="table" w:styleId="a4">
    <w:name w:val="Table Grid"/>
    <w:basedOn w:val="a1"/>
    <w:uiPriority w:val="59"/>
    <w:rsid w:val="003B0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24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41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4.png"/><Relationship Id="rId18" Type="http://schemas.microsoft.com/office/2007/relationships/diagramDrawing" Target="diagrams/drawing2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3.gif"/><Relationship Id="rId12" Type="http://schemas.microsoft.com/office/2007/relationships/diagramDrawing" Target="diagrams/drawing1.xml"/><Relationship Id="rId17" Type="http://schemas.openxmlformats.org/officeDocument/2006/relationships/diagramColors" Target="diagrams/colors2.xml"/><Relationship Id="rId2" Type="http://schemas.openxmlformats.org/officeDocument/2006/relationships/styles" Target="styles.xml"/><Relationship Id="rId16" Type="http://schemas.openxmlformats.org/officeDocument/2006/relationships/diagramQuickStyle" Target="diagrams/quickStyle2.xml"/><Relationship Id="rId20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diagramLayout" Target="diagrams/layout2.xm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Data" Target="diagrams/data2.xm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4684370-E5AE-4B4C-BE5F-6925FC4DC5EA}" type="doc">
      <dgm:prSet loTypeId="urn:microsoft.com/office/officeart/2005/8/layout/hierarchy3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82631319-F3FE-4241-8F6D-04D36FCADF78}">
      <dgm:prSet phldrT="[Текст]"/>
      <dgm:spPr/>
      <dgm:t>
        <a:bodyPr/>
        <a:lstStyle/>
        <a:p>
          <a:r>
            <a:rPr lang="en-GB"/>
            <a:t>English</a:t>
          </a:r>
          <a:endParaRPr lang="ru-RU"/>
        </a:p>
      </dgm:t>
    </dgm:pt>
    <dgm:pt modelId="{73133C49-8AAE-44A0-A30A-B59A7503CE6D}" type="parTrans" cxnId="{5CFC962C-54F8-4A7E-86B1-FC35249774DE}">
      <dgm:prSet/>
      <dgm:spPr/>
      <dgm:t>
        <a:bodyPr/>
        <a:lstStyle/>
        <a:p>
          <a:endParaRPr lang="ru-RU"/>
        </a:p>
      </dgm:t>
    </dgm:pt>
    <dgm:pt modelId="{7C6FA27E-7C6B-4B40-9965-2268958B5074}" type="sibTrans" cxnId="{5CFC962C-54F8-4A7E-86B1-FC35249774DE}">
      <dgm:prSet/>
      <dgm:spPr/>
      <dgm:t>
        <a:bodyPr/>
        <a:lstStyle/>
        <a:p>
          <a:endParaRPr lang="ru-RU"/>
        </a:p>
      </dgm:t>
    </dgm:pt>
    <dgm:pt modelId="{B368B8AD-D90A-4366-BA29-866C5FE4827E}">
      <dgm:prSet phldrT="[Текст]"/>
      <dgm:spPr/>
      <dgm:t>
        <a:bodyPr/>
        <a:lstStyle/>
        <a:p>
          <a:r>
            <a:rPr lang="en-GB"/>
            <a:t>1 </a:t>
          </a:r>
        </a:p>
        <a:p>
          <a:r>
            <a:rPr lang="en-GB"/>
            <a:t>We live in Europe.</a:t>
          </a:r>
          <a:endParaRPr lang="ru-RU"/>
        </a:p>
      </dgm:t>
    </dgm:pt>
    <dgm:pt modelId="{D89873F0-94A8-4797-A98F-6C071AAEB476}" type="parTrans" cxnId="{B0D39378-EF23-4EE5-B5A9-3B32A235B448}">
      <dgm:prSet/>
      <dgm:spPr/>
      <dgm:t>
        <a:bodyPr/>
        <a:lstStyle/>
        <a:p>
          <a:endParaRPr lang="ru-RU"/>
        </a:p>
      </dgm:t>
    </dgm:pt>
    <dgm:pt modelId="{C49AD2FB-DCA9-4E80-830D-1F40398FCAE2}" type="sibTrans" cxnId="{B0D39378-EF23-4EE5-B5A9-3B32A235B448}">
      <dgm:prSet/>
      <dgm:spPr/>
      <dgm:t>
        <a:bodyPr/>
        <a:lstStyle/>
        <a:p>
          <a:endParaRPr lang="ru-RU"/>
        </a:p>
      </dgm:t>
    </dgm:pt>
    <dgm:pt modelId="{8193F45E-9FA2-453C-A497-F9F9097E6286}">
      <dgm:prSet phldrT="[Текст]"/>
      <dgm:spPr/>
      <dgm:t>
        <a:bodyPr/>
        <a:lstStyle/>
        <a:p>
          <a:r>
            <a:rPr lang="de-DE"/>
            <a:t>3</a:t>
          </a:r>
        </a:p>
        <a:p>
          <a:r>
            <a:rPr lang="en-GB"/>
            <a:t>English and German are the most spoken languages in Europe</a:t>
          </a:r>
          <a:r>
            <a:rPr lang="de-DE"/>
            <a:t>.</a:t>
          </a:r>
          <a:endParaRPr lang="ru-RU"/>
        </a:p>
      </dgm:t>
    </dgm:pt>
    <dgm:pt modelId="{89B65839-E39F-4D6F-927F-DBF684546535}" type="parTrans" cxnId="{85496226-35A2-4F97-87C6-0C79372ED1AF}">
      <dgm:prSet/>
      <dgm:spPr/>
      <dgm:t>
        <a:bodyPr/>
        <a:lstStyle/>
        <a:p>
          <a:endParaRPr lang="ru-RU"/>
        </a:p>
      </dgm:t>
    </dgm:pt>
    <dgm:pt modelId="{DA9A642E-D749-4C79-B727-173250126294}" type="sibTrans" cxnId="{85496226-35A2-4F97-87C6-0C79372ED1AF}">
      <dgm:prSet/>
      <dgm:spPr/>
      <dgm:t>
        <a:bodyPr/>
        <a:lstStyle/>
        <a:p>
          <a:endParaRPr lang="ru-RU"/>
        </a:p>
      </dgm:t>
    </dgm:pt>
    <dgm:pt modelId="{BAB6AE5E-0C89-489D-A1C5-F58AAF0FCA7B}">
      <dgm:prSet phldrT="[Текст]"/>
      <dgm:spPr/>
      <dgm:t>
        <a:bodyPr/>
        <a:lstStyle/>
        <a:p>
          <a:r>
            <a:rPr lang="en-GB"/>
            <a:t>Deutsch</a:t>
          </a:r>
          <a:endParaRPr lang="ru-RU"/>
        </a:p>
      </dgm:t>
    </dgm:pt>
    <dgm:pt modelId="{ACDD4B41-647F-480A-A36B-7EE4ECC18635}" type="parTrans" cxnId="{5ABA923D-8BE3-47A8-91DB-2C8BFD146D09}">
      <dgm:prSet/>
      <dgm:spPr/>
      <dgm:t>
        <a:bodyPr/>
        <a:lstStyle/>
        <a:p>
          <a:endParaRPr lang="ru-RU"/>
        </a:p>
      </dgm:t>
    </dgm:pt>
    <dgm:pt modelId="{62279438-851E-47D3-85A4-ECE8925FBF07}" type="sibTrans" cxnId="{5ABA923D-8BE3-47A8-91DB-2C8BFD146D09}">
      <dgm:prSet/>
      <dgm:spPr/>
      <dgm:t>
        <a:bodyPr/>
        <a:lstStyle/>
        <a:p>
          <a:endParaRPr lang="ru-RU"/>
        </a:p>
      </dgm:t>
    </dgm:pt>
    <dgm:pt modelId="{2EF5530B-F47A-4C5B-9EE5-1F133166C1AB}">
      <dgm:prSet phldrT="[Текст]"/>
      <dgm:spPr/>
      <dgm:t>
        <a:bodyPr/>
        <a:lstStyle/>
        <a:p>
          <a:r>
            <a:rPr lang="en-GB"/>
            <a:t>1</a:t>
          </a:r>
        </a:p>
        <a:p>
          <a:r>
            <a:rPr lang="en-GB"/>
            <a:t>Es gibt 46 </a:t>
          </a:r>
          <a:r>
            <a:rPr lang="de-DE"/>
            <a:t>Länder in Europa.</a:t>
          </a:r>
          <a:endParaRPr lang="ru-RU"/>
        </a:p>
      </dgm:t>
    </dgm:pt>
    <dgm:pt modelId="{7E3C19B9-1C2B-448E-B254-FACCA1782323}" type="parTrans" cxnId="{3A21027B-0932-492F-97E3-70C2CA3B74E0}">
      <dgm:prSet/>
      <dgm:spPr/>
      <dgm:t>
        <a:bodyPr/>
        <a:lstStyle/>
        <a:p>
          <a:endParaRPr lang="ru-RU"/>
        </a:p>
      </dgm:t>
    </dgm:pt>
    <dgm:pt modelId="{F2049EFD-229A-4EB8-90C1-6072F26CF2C2}" type="sibTrans" cxnId="{3A21027B-0932-492F-97E3-70C2CA3B74E0}">
      <dgm:prSet/>
      <dgm:spPr/>
      <dgm:t>
        <a:bodyPr/>
        <a:lstStyle/>
        <a:p>
          <a:endParaRPr lang="ru-RU"/>
        </a:p>
      </dgm:t>
    </dgm:pt>
    <dgm:pt modelId="{1E73F361-5CBE-4355-BA05-6B3D1628AF78}">
      <dgm:prSet phldrT="[Текст]"/>
      <dgm:spPr/>
      <dgm:t>
        <a:bodyPr/>
        <a:lstStyle/>
        <a:p>
          <a:r>
            <a:rPr lang="de-DE"/>
            <a:t>3</a:t>
          </a:r>
        </a:p>
        <a:p>
          <a:r>
            <a:rPr lang="de-DE"/>
            <a:t>23 Sprachen sind die offiziellen Sprachen der Eurounion. </a:t>
          </a:r>
          <a:endParaRPr lang="ru-RU"/>
        </a:p>
      </dgm:t>
    </dgm:pt>
    <dgm:pt modelId="{8877DAC8-1292-4D58-8B80-A620A498EA0C}" type="parTrans" cxnId="{1B635BF9-ECCF-4FC8-90F6-8DF928B3B661}">
      <dgm:prSet/>
      <dgm:spPr/>
      <dgm:t>
        <a:bodyPr/>
        <a:lstStyle/>
        <a:p>
          <a:endParaRPr lang="ru-RU"/>
        </a:p>
      </dgm:t>
    </dgm:pt>
    <dgm:pt modelId="{0132785E-F34D-40AA-ACFF-9185F3C6BACC}" type="sibTrans" cxnId="{1B635BF9-ECCF-4FC8-90F6-8DF928B3B661}">
      <dgm:prSet/>
      <dgm:spPr/>
      <dgm:t>
        <a:bodyPr/>
        <a:lstStyle/>
        <a:p>
          <a:endParaRPr lang="ru-RU"/>
        </a:p>
      </dgm:t>
    </dgm:pt>
    <dgm:pt modelId="{74D1BDAA-2AA4-47BB-A685-FE7300881C80}">
      <dgm:prSet/>
      <dgm:spPr/>
      <dgm:t>
        <a:bodyPr/>
        <a:lstStyle/>
        <a:p>
          <a:r>
            <a:rPr lang="de-DE"/>
            <a:t>2</a:t>
          </a:r>
        </a:p>
        <a:p>
          <a:r>
            <a:rPr lang="de-DE"/>
            <a:t>Es gibt  27 Länder in der Europäischen Union.</a:t>
          </a:r>
          <a:endParaRPr lang="ru-RU"/>
        </a:p>
      </dgm:t>
    </dgm:pt>
    <dgm:pt modelId="{F526C634-118E-4F8C-AA84-A479130FDC29}" type="parTrans" cxnId="{5620BA24-748E-4757-932A-4F50BAAC86F4}">
      <dgm:prSet/>
      <dgm:spPr/>
      <dgm:t>
        <a:bodyPr/>
        <a:lstStyle/>
        <a:p>
          <a:endParaRPr lang="ru-RU"/>
        </a:p>
      </dgm:t>
    </dgm:pt>
    <dgm:pt modelId="{50801F8B-B53D-4FAC-93A4-C8178E0967BB}" type="sibTrans" cxnId="{5620BA24-748E-4757-932A-4F50BAAC86F4}">
      <dgm:prSet/>
      <dgm:spPr/>
      <dgm:t>
        <a:bodyPr/>
        <a:lstStyle/>
        <a:p>
          <a:endParaRPr lang="ru-RU"/>
        </a:p>
      </dgm:t>
    </dgm:pt>
    <dgm:pt modelId="{43ACAA59-C181-4E17-9E5F-BB238C670EF9}">
      <dgm:prSet/>
      <dgm:spPr/>
      <dgm:t>
        <a:bodyPr/>
        <a:lstStyle/>
        <a:p>
          <a:r>
            <a:rPr lang="de-DE"/>
            <a:t>2</a:t>
          </a:r>
        </a:p>
        <a:p>
          <a:r>
            <a:rPr lang="de-DE"/>
            <a:t>The 26th of September is the Day of European languages.</a:t>
          </a:r>
          <a:endParaRPr lang="ru-RU"/>
        </a:p>
      </dgm:t>
    </dgm:pt>
    <dgm:pt modelId="{5E6AAB61-713B-42CB-938F-C086E2F5CFA7}" type="parTrans" cxnId="{512DB3F9-9E73-4C33-8A7A-4353C79D6037}">
      <dgm:prSet/>
      <dgm:spPr/>
      <dgm:t>
        <a:bodyPr/>
        <a:lstStyle/>
        <a:p>
          <a:endParaRPr lang="ru-RU"/>
        </a:p>
      </dgm:t>
    </dgm:pt>
    <dgm:pt modelId="{A77A9A9E-8BB0-4652-A6B5-5969D8B9B1BD}" type="sibTrans" cxnId="{512DB3F9-9E73-4C33-8A7A-4353C79D6037}">
      <dgm:prSet/>
      <dgm:spPr/>
      <dgm:t>
        <a:bodyPr/>
        <a:lstStyle/>
        <a:p>
          <a:endParaRPr lang="ru-RU"/>
        </a:p>
      </dgm:t>
    </dgm:pt>
    <dgm:pt modelId="{28DBD06C-051E-4851-8C2E-0738863980B2}">
      <dgm:prSet/>
      <dgm:spPr/>
      <dgm:t>
        <a:bodyPr/>
        <a:lstStyle/>
        <a:p>
          <a:r>
            <a:rPr lang="de-DE"/>
            <a:t>4</a:t>
          </a:r>
        </a:p>
        <a:p>
          <a:r>
            <a:rPr lang="de-DE"/>
            <a:t>Ukrainian is a European  language.</a:t>
          </a:r>
          <a:endParaRPr lang="ru-RU"/>
        </a:p>
      </dgm:t>
    </dgm:pt>
    <dgm:pt modelId="{B6E7256F-6009-4AC5-97F9-A9D360CF8614}" type="parTrans" cxnId="{2623B853-7B86-4859-B73F-40F54C9A930F}">
      <dgm:prSet/>
      <dgm:spPr/>
      <dgm:t>
        <a:bodyPr/>
        <a:lstStyle/>
        <a:p>
          <a:endParaRPr lang="ru-RU"/>
        </a:p>
      </dgm:t>
    </dgm:pt>
    <dgm:pt modelId="{4B22290B-E292-4091-9DE0-411885644173}" type="sibTrans" cxnId="{2623B853-7B86-4859-B73F-40F54C9A930F}">
      <dgm:prSet/>
      <dgm:spPr/>
      <dgm:t>
        <a:bodyPr/>
        <a:lstStyle/>
        <a:p>
          <a:endParaRPr lang="ru-RU"/>
        </a:p>
      </dgm:t>
    </dgm:pt>
    <dgm:pt modelId="{C7596763-185A-47A3-9955-102097F726E0}">
      <dgm:prSet/>
      <dgm:spPr/>
      <dgm:t>
        <a:bodyPr/>
        <a:lstStyle/>
        <a:p>
          <a:r>
            <a:rPr lang="de-DE"/>
            <a:t>5</a:t>
          </a:r>
        </a:p>
        <a:p>
          <a:r>
            <a:rPr lang="de-DE"/>
            <a:t>51% of EU population speak English.</a:t>
          </a:r>
          <a:endParaRPr lang="ru-RU"/>
        </a:p>
      </dgm:t>
    </dgm:pt>
    <dgm:pt modelId="{2A7FDB37-FB04-4F1C-891D-6AE7FCB5A54B}" type="parTrans" cxnId="{A3B1B740-D8A9-466D-B226-F27FF9717866}">
      <dgm:prSet/>
      <dgm:spPr/>
      <dgm:t>
        <a:bodyPr/>
        <a:lstStyle/>
        <a:p>
          <a:endParaRPr lang="ru-RU"/>
        </a:p>
      </dgm:t>
    </dgm:pt>
    <dgm:pt modelId="{DAB5FC9A-40F8-48A5-886A-11FF9B309721}" type="sibTrans" cxnId="{A3B1B740-D8A9-466D-B226-F27FF9717866}">
      <dgm:prSet/>
      <dgm:spPr/>
      <dgm:t>
        <a:bodyPr/>
        <a:lstStyle/>
        <a:p>
          <a:endParaRPr lang="ru-RU"/>
        </a:p>
      </dgm:t>
    </dgm:pt>
    <dgm:pt modelId="{651600E6-7C14-446B-A6E3-0E4016111BC4}">
      <dgm:prSet/>
      <dgm:spPr/>
      <dgm:t>
        <a:bodyPr/>
        <a:lstStyle/>
        <a:p>
          <a:r>
            <a:rPr lang="de-DE"/>
            <a:t>6</a:t>
          </a:r>
        </a:p>
        <a:p>
          <a:r>
            <a:rPr lang="de-DE"/>
            <a:t>The population of Europe must know not less than 2 European languages.</a:t>
          </a:r>
          <a:endParaRPr lang="ru-RU"/>
        </a:p>
      </dgm:t>
    </dgm:pt>
    <dgm:pt modelId="{3574BA71-4138-4E14-BACB-C129F26E210A}" type="parTrans" cxnId="{5E78E7F4-F5D2-4A75-8B63-5AE07951BFC1}">
      <dgm:prSet/>
      <dgm:spPr/>
      <dgm:t>
        <a:bodyPr/>
        <a:lstStyle/>
        <a:p>
          <a:endParaRPr lang="ru-RU"/>
        </a:p>
      </dgm:t>
    </dgm:pt>
    <dgm:pt modelId="{40F12819-089C-41A6-B7EE-B650CC73C63F}" type="sibTrans" cxnId="{5E78E7F4-F5D2-4A75-8B63-5AE07951BFC1}">
      <dgm:prSet/>
      <dgm:spPr/>
      <dgm:t>
        <a:bodyPr/>
        <a:lstStyle/>
        <a:p>
          <a:endParaRPr lang="ru-RU"/>
        </a:p>
      </dgm:t>
    </dgm:pt>
    <dgm:pt modelId="{332677CA-874B-4493-80FB-9A59E8496415}">
      <dgm:prSet/>
      <dgm:spPr/>
      <dgm:t>
        <a:bodyPr/>
        <a:lstStyle/>
        <a:p>
          <a:r>
            <a:rPr lang="de-DE"/>
            <a:t>4</a:t>
          </a:r>
        </a:p>
        <a:p>
          <a:r>
            <a:rPr lang="de-DE"/>
            <a:t>Ukrainisch ist eine europäische aber keine Eurounionsprache.</a:t>
          </a:r>
          <a:endParaRPr lang="ru-RU"/>
        </a:p>
      </dgm:t>
    </dgm:pt>
    <dgm:pt modelId="{97A1EA11-723F-4F69-824A-6B6DF3D244B9}" type="parTrans" cxnId="{B7FD3FE0-A884-47A3-959F-3CF9056A0E45}">
      <dgm:prSet/>
      <dgm:spPr/>
      <dgm:t>
        <a:bodyPr/>
        <a:lstStyle/>
        <a:p>
          <a:endParaRPr lang="ru-RU"/>
        </a:p>
      </dgm:t>
    </dgm:pt>
    <dgm:pt modelId="{70520634-F7F8-4888-B7B9-726AFDC2403D}" type="sibTrans" cxnId="{B7FD3FE0-A884-47A3-959F-3CF9056A0E45}">
      <dgm:prSet/>
      <dgm:spPr/>
      <dgm:t>
        <a:bodyPr/>
        <a:lstStyle/>
        <a:p>
          <a:endParaRPr lang="ru-RU"/>
        </a:p>
      </dgm:t>
    </dgm:pt>
    <dgm:pt modelId="{66F696B5-1E50-4C6D-BACE-93D07ED4CC42}">
      <dgm:prSet/>
      <dgm:spPr/>
      <dgm:t>
        <a:bodyPr/>
        <a:lstStyle/>
        <a:p>
          <a:r>
            <a:rPr lang="de-DE"/>
            <a:t>5</a:t>
          </a:r>
        </a:p>
        <a:p>
          <a:r>
            <a:rPr lang="de-DE"/>
            <a:t>32% der Bevölkerung der EU sprechen Deutsch.</a:t>
          </a:r>
          <a:endParaRPr lang="ru-RU"/>
        </a:p>
      </dgm:t>
    </dgm:pt>
    <dgm:pt modelId="{FBECA480-92F8-43BE-80FF-25B945A235F3}" type="parTrans" cxnId="{50F5C726-5B40-4474-9CB8-7517BDBF63FD}">
      <dgm:prSet/>
      <dgm:spPr/>
      <dgm:t>
        <a:bodyPr/>
        <a:lstStyle/>
        <a:p>
          <a:endParaRPr lang="ru-RU"/>
        </a:p>
      </dgm:t>
    </dgm:pt>
    <dgm:pt modelId="{FBC18C98-A8CE-46A5-97DE-D58534B31524}" type="sibTrans" cxnId="{50F5C726-5B40-4474-9CB8-7517BDBF63FD}">
      <dgm:prSet/>
      <dgm:spPr/>
      <dgm:t>
        <a:bodyPr/>
        <a:lstStyle/>
        <a:p>
          <a:endParaRPr lang="ru-RU"/>
        </a:p>
      </dgm:t>
    </dgm:pt>
    <dgm:pt modelId="{ABE8B527-BAF0-4658-B8D2-142973F1C9D0}">
      <dgm:prSet/>
      <dgm:spPr/>
      <dgm:t>
        <a:bodyPr/>
        <a:lstStyle/>
        <a:p>
          <a:r>
            <a:rPr lang="de-DE"/>
            <a:t>6</a:t>
          </a:r>
        </a:p>
        <a:p>
          <a:r>
            <a:rPr lang="de-DE"/>
            <a:t>Die Bevölkerung der europäischen Länder sollen nicht mehr als 2 europaische Sprachen kennen.</a:t>
          </a:r>
          <a:endParaRPr lang="ru-RU"/>
        </a:p>
      </dgm:t>
    </dgm:pt>
    <dgm:pt modelId="{B594996C-C503-4DF8-A62A-3FB97165E056}" type="parTrans" cxnId="{086F5A80-C5B9-4EDE-9619-774B8890C2F8}">
      <dgm:prSet/>
      <dgm:spPr/>
      <dgm:t>
        <a:bodyPr/>
        <a:lstStyle/>
        <a:p>
          <a:endParaRPr lang="ru-RU"/>
        </a:p>
      </dgm:t>
    </dgm:pt>
    <dgm:pt modelId="{6D42F39B-F54F-4FE7-ACE0-C05C47DCB3CE}" type="sibTrans" cxnId="{086F5A80-C5B9-4EDE-9619-774B8890C2F8}">
      <dgm:prSet/>
      <dgm:spPr/>
      <dgm:t>
        <a:bodyPr/>
        <a:lstStyle/>
        <a:p>
          <a:endParaRPr lang="ru-RU"/>
        </a:p>
      </dgm:t>
    </dgm:pt>
    <dgm:pt modelId="{C48940CF-C1BB-4137-81A6-2F2C30B9EA0F}" type="pres">
      <dgm:prSet presAssocID="{84684370-E5AE-4B4C-BE5F-6925FC4DC5EA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E3B45B8D-667E-4E9F-87FF-19C9CB68E7E3}" type="pres">
      <dgm:prSet presAssocID="{82631319-F3FE-4241-8F6D-04D36FCADF78}" presName="root" presStyleCnt="0"/>
      <dgm:spPr/>
    </dgm:pt>
    <dgm:pt modelId="{49506EC9-9236-4578-9BA9-AD66DF62E446}" type="pres">
      <dgm:prSet presAssocID="{82631319-F3FE-4241-8F6D-04D36FCADF78}" presName="rootComposite" presStyleCnt="0"/>
      <dgm:spPr/>
    </dgm:pt>
    <dgm:pt modelId="{C777DD89-19A5-4BDC-961B-637BDD45FFEE}" type="pres">
      <dgm:prSet presAssocID="{82631319-F3FE-4241-8F6D-04D36FCADF78}" presName="rootText" presStyleLbl="node1" presStyleIdx="0" presStyleCnt="2"/>
      <dgm:spPr/>
      <dgm:t>
        <a:bodyPr/>
        <a:lstStyle/>
        <a:p>
          <a:endParaRPr lang="ru-RU"/>
        </a:p>
      </dgm:t>
    </dgm:pt>
    <dgm:pt modelId="{803AE772-5E5D-4446-A278-9A79DB02333B}" type="pres">
      <dgm:prSet presAssocID="{82631319-F3FE-4241-8F6D-04D36FCADF78}" presName="rootConnector" presStyleLbl="node1" presStyleIdx="0" presStyleCnt="2"/>
      <dgm:spPr/>
      <dgm:t>
        <a:bodyPr/>
        <a:lstStyle/>
        <a:p>
          <a:endParaRPr lang="ru-RU"/>
        </a:p>
      </dgm:t>
    </dgm:pt>
    <dgm:pt modelId="{6BD7FA02-16C4-480F-B63E-6CF3EBF28398}" type="pres">
      <dgm:prSet presAssocID="{82631319-F3FE-4241-8F6D-04D36FCADF78}" presName="childShape" presStyleCnt="0"/>
      <dgm:spPr/>
    </dgm:pt>
    <dgm:pt modelId="{18035605-474D-4BCE-A570-8B14F9930E3F}" type="pres">
      <dgm:prSet presAssocID="{D89873F0-94A8-4797-A98F-6C071AAEB476}" presName="Name13" presStyleLbl="parChTrans1D2" presStyleIdx="0" presStyleCnt="12"/>
      <dgm:spPr/>
      <dgm:t>
        <a:bodyPr/>
        <a:lstStyle/>
        <a:p>
          <a:endParaRPr lang="ru-RU"/>
        </a:p>
      </dgm:t>
    </dgm:pt>
    <dgm:pt modelId="{60644EB7-EA8E-40C8-9C8D-4424739E9E66}" type="pres">
      <dgm:prSet presAssocID="{B368B8AD-D90A-4366-BA29-866C5FE4827E}" presName="childText" presStyleLbl="bgAcc1" presStyleIdx="0" presStyleCnt="12" custScaleX="220490" custScaleY="12617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35EC19-D11C-4ACC-9336-61BAB5F69138}" type="pres">
      <dgm:prSet presAssocID="{5E6AAB61-713B-42CB-938F-C086E2F5CFA7}" presName="Name13" presStyleLbl="parChTrans1D2" presStyleIdx="1" presStyleCnt="12"/>
      <dgm:spPr/>
      <dgm:t>
        <a:bodyPr/>
        <a:lstStyle/>
        <a:p>
          <a:endParaRPr lang="ru-RU"/>
        </a:p>
      </dgm:t>
    </dgm:pt>
    <dgm:pt modelId="{72A81848-8A93-452B-B9A9-4F9C504D2312}" type="pres">
      <dgm:prSet presAssocID="{43ACAA59-C181-4E17-9E5F-BB238C670EF9}" presName="childText" presStyleLbl="bgAcc1" presStyleIdx="1" presStyleCnt="12" custScaleX="221878" custScaleY="12669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6DF4E1D-0A4C-463B-8A6F-6FE80E5CB27F}" type="pres">
      <dgm:prSet presAssocID="{89B65839-E39F-4D6F-927F-DBF684546535}" presName="Name13" presStyleLbl="parChTrans1D2" presStyleIdx="2" presStyleCnt="12"/>
      <dgm:spPr/>
      <dgm:t>
        <a:bodyPr/>
        <a:lstStyle/>
        <a:p>
          <a:endParaRPr lang="ru-RU"/>
        </a:p>
      </dgm:t>
    </dgm:pt>
    <dgm:pt modelId="{10FB7562-D06B-4B01-9DF1-4DB59104B7EE}" type="pres">
      <dgm:prSet presAssocID="{8193F45E-9FA2-453C-A497-F9F9097E6286}" presName="childText" presStyleLbl="bgAcc1" presStyleIdx="2" presStyleCnt="12" custScaleX="224613" custScaleY="11909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B39F530-B4E5-4FE5-8E92-3768DFD61D69}" type="pres">
      <dgm:prSet presAssocID="{2A7FDB37-FB04-4F1C-891D-6AE7FCB5A54B}" presName="Name13" presStyleLbl="parChTrans1D2" presStyleIdx="3" presStyleCnt="12"/>
      <dgm:spPr/>
      <dgm:t>
        <a:bodyPr/>
        <a:lstStyle/>
        <a:p>
          <a:endParaRPr lang="ru-RU"/>
        </a:p>
      </dgm:t>
    </dgm:pt>
    <dgm:pt modelId="{96B4B1E7-F42B-441F-84EF-4F09086AD05B}" type="pres">
      <dgm:prSet presAssocID="{C7596763-185A-47A3-9955-102097F726E0}" presName="childText" presStyleLbl="bgAcc1" presStyleIdx="3" presStyleCnt="12" custScaleX="216915" custScaleY="12330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BE90C01-E7D0-4AFC-BC9E-C88F402581CD}" type="pres">
      <dgm:prSet presAssocID="{B6E7256F-6009-4AC5-97F9-A9D360CF8614}" presName="Name13" presStyleLbl="parChTrans1D2" presStyleIdx="4" presStyleCnt="12"/>
      <dgm:spPr/>
      <dgm:t>
        <a:bodyPr/>
        <a:lstStyle/>
        <a:p>
          <a:endParaRPr lang="ru-RU"/>
        </a:p>
      </dgm:t>
    </dgm:pt>
    <dgm:pt modelId="{6FEFD8D9-09EF-4842-A102-3FDFCD25BD41}" type="pres">
      <dgm:prSet presAssocID="{28DBD06C-051E-4851-8C2E-0738863980B2}" presName="childText" presStyleLbl="bgAcc1" presStyleIdx="4" presStyleCnt="12" custScaleX="219956" custScaleY="1237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1EE4508-AA59-429F-9775-4F87931B4D67}" type="pres">
      <dgm:prSet presAssocID="{3574BA71-4138-4E14-BACB-C129F26E210A}" presName="Name13" presStyleLbl="parChTrans1D2" presStyleIdx="5" presStyleCnt="12"/>
      <dgm:spPr/>
      <dgm:t>
        <a:bodyPr/>
        <a:lstStyle/>
        <a:p>
          <a:endParaRPr lang="ru-RU"/>
        </a:p>
      </dgm:t>
    </dgm:pt>
    <dgm:pt modelId="{DAB2E776-1719-4A71-9059-0B3E4D0156CC}" type="pres">
      <dgm:prSet presAssocID="{651600E6-7C14-446B-A6E3-0E4016111BC4}" presName="childText" presStyleLbl="bgAcc1" presStyleIdx="5" presStyleCnt="12" custScaleX="216386" custScaleY="13645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9BB804C-7B94-4927-92F7-E9AACC82A9D2}" type="pres">
      <dgm:prSet presAssocID="{BAB6AE5E-0C89-489D-A1C5-F58AAF0FCA7B}" presName="root" presStyleCnt="0"/>
      <dgm:spPr/>
    </dgm:pt>
    <dgm:pt modelId="{913A809C-8B78-44AE-AE19-BF368534FED5}" type="pres">
      <dgm:prSet presAssocID="{BAB6AE5E-0C89-489D-A1C5-F58AAF0FCA7B}" presName="rootComposite" presStyleCnt="0"/>
      <dgm:spPr/>
    </dgm:pt>
    <dgm:pt modelId="{17567322-3C29-47A9-8153-75761B151035}" type="pres">
      <dgm:prSet presAssocID="{BAB6AE5E-0C89-489D-A1C5-F58AAF0FCA7B}" presName="rootText" presStyleLbl="node1" presStyleIdx="1" presStyleCnt="2"/>
      <dgm:spPr/>
      <dgm:t>
        <a:bodyPr/>
        <a:lstStyle/>
        <a:p>
          <a:endParaRPr lang="ru-RU"/>
        </a:p>
      </dgm:t>
    </dgm:pt>
    <dgm:pt modelId="{8E22A100-4B74-49C7-AA67-20876F65A49C}" type="pres">
      <dgm:prSet presAssocID="{BAB6AE5E-0C89-489D-A1C5-F58AAF0FCA7B}" presName="rootConnector" presStyleLbl="node1" presStyleIdx="1" presStyleCnt="2"/>
      <dgm:spPr/>
      <dgm:t>
        <a:bodyPr/>
        <a:lstStyle/>
        <a:p>
          <a:endParaRPr lang="ru-RU"/>
        </a:p>
      </dgm:t>
    </dgm:pt>
    <dgm:pt modelId="{84B6DC48-4D9C-4ADE-A4A4-B3D7395EE105}" type="pres">
      <dgm:prSet presAssocID="{BAB6AE5E-0C89-489D-A1C5-F58AAF0FCA7B}" presName="childShape" presStyleCnt="0"/>
      <dgm:spPr/>
    </dgm:pt>
    <dgm:pt modelId="{57263F58-4BBB-4A55-B0A8-5CB3AF893F04}" type="pres">
      <dgm:prSet presAssocID="{7E3C19B9-1C2B-448E-B254-FACCA1782323}" presName="Name13" presStyleLbl="parChTrans1D2" presStyleIdx="6" presStyleCnt="12"/>
      <dgm:spPr/>
      <dgm:t>
        <a:bodyPr/>
        <a:lstStyle/>
        <a:p>
          <a:endParaRPr lang="ru-RU"/>
        </a:p>
      </dgm:t>
    </dgm:pt>
    <dgm:pt modelId="{95505F7E-1C0B-475D-9C8E-6780A3229EDE}" type="pres">
      <dgm:prSet presAssocID="{2EF5530B-F47A-4C5B-9EE5-1F133166C1AB}" presName="childText" presStyleLbl="bgAcc1" presStyleIdx="6" presStyleCnt="12" custScaleX="204235" custScaleY="13185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2BEA1ED-B20E-4377-BA43-1A0F097D91BE}" type="pres">
      <dgm:prSet presAssocID="{F526C634-118E-4F8C-AA84-A479130FDC29}" presName="Name13" presStyleLbl="parChTrans1D2" presStyleIdx="7" presStyleCnt="12"/>
      <dgm:spPr/>
      <dgm:t>
        <a:bodyPr/>
        <a:lstStyle/>
        <a:p>
          <a:endParaRPr lang="ru-RU"/>
        </a:p>
      </dgm:t>
    </dgm:pt>
    <dgm:pt modelId="{740810AC-26E3-4D5A-B735-42DF5CAAA930}" type="pres">
      <dgm:prSet presAssocID="{74D1BDAA-2AA4-47BB-A685-FE7300881C80}" presName="childText" presStyleLbl="bgAcc1" presStyleIdx="7" presStyleCnt="12" custScaleX="205520" custScaleY="12510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BB4DC20-3E01-496E-B3BD-5D51185E3CF8}" type="pres">
      <dgm:prSet presAssocID="{8877DAC8-1292-4D58-8B80-A620A498EA0C}" presName="Name13" presStyleLbl="parChTrans1D2" presStyleIdx="8" presStyleCnt="12"/>
      <dgm:spPr/>
      <dgm:t>
        <a:bodyPr/>
        <a:lstStyle/>
        <a:p>
          <a:endParaRPr lang="ru-RU"/>
        </a:p>
      </dgm:t>
    </dgm:pt>
    <dgm:pt modelId="{0FB27A32-477C-4CFD-B83B-EC41BFB306B8}" type="pres">
      <dgm:prSet presAssocID="{1E73F361-5CBE-4355-BA05-6B3D1628AF78}" presName="childText" presStyleLbl="bgAcc1" presStyleIdx="8" presStyleCnt="12" custScaleX="204910" custScaleY="11585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C0BC2FE-E755-4688-A4AB-54741658B4BF}" type="pres">
      <dgm:prSet presAssocID="{FBECA480-92F8-43BE-80FF-25B945A235F3}" presName="Name13" presStyleLbl="parChTrans1D2" presStyleIdx="9" presStyleCnt="12"/>
      <dgm:spPr/>
      <dgm:t>
        <a:bodyPr/>
        <a:lstStyle/>
        <a:p>
          <a:endParaRPr lang="ru-RU"/>
        </a:p>
      </dgm:t>
    </dgm:pt>
    <dgm:pt modelId="{8AC9E5B7-FA98-448E-A19F-31528D0683F9}" type="pres">
      <dgm:prSet presAssocID="{66F696B5-1E50-4C6D-BACE-93D07ED4CC42}" presName="childText" presStyleLbl="bgAcc1" presStyleIdx="9" presStyleCnt="12" custScaleX="211359" custScaleY="12276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45B4E0A-4D28-4A3F-B096-4A195F8B9F6B}" type="pres">
      <dgm:prSet presAssocID="{97A1EA11-723F-4F69-824A-6B6DF3D244B9}" presName="Name13" presStyleLbl="parChTrans1D2" presStyleIdx="10" presStyleCnt="12"/>
      <dgm:spPr/>
      <dgm:t>
        <a:bodyPr/>
        <a:lstStyle/>
        <a:p>
          <a:endParaRPr lang="ru-RU"/>
        </a:p>
      </dgm:t>
    </dgm:pt>
    <dgm:pt modelId="{EF3F530C-B749-42AF-AD05-B425F170A906}" type="pres">
      <dgm:prSet presAssocID="{332677CA-874B-4493-80FB-9A59E8496415}" presName="childText" presStyleLbl="bgAcc1" presStyleIdx="10" presStyleCnt="12" custScaleX="208005" custScaleY="12192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ABE2475-82C8-45F2-92DE-5A6BAE76328D}" type="pres">
      <dgm:prSet presAssocID="{B594996C-C503-4DF8-A62A-3FB97165E056}" presName="Name13" presStyleLbl="parChTrans1D2" presStyleIdx="11" presStyleCnt="12"/>
      <dgm:spPr/>
      <dgm:t>
        <a:bodyPr/>
        <a:lstStyle/>
        <a:p>
          <a:endParaRPr lang="ru-RU"/>
        </a:p>
      </dgm:t>
    </dgm:pt>
    <dgm:pt modelId="{3FC0D231-6663-4011-96A1-26371C138F08}" type="pres">
      <dgm:prSet presAssocID="{ABE8B527-BAF0-4658-B8D2-142973F1C9D0}" presName="childText" presStyleLbl="bgAcc1" presStyleIdx="11" presStyleCnt="12" custScaleX="209384" custScaleY="135749" custLinFactNeighborX="1216" custLinFactNeighborY="583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D3B39BF-C51E-45DA-BC22-127C79221885}" type="presOf" srcId="{BAB6AE5E-0C89-489D-A1C5-F58AAF0FCA7B}" destId="{8E22A100-4B74-49C7-AA67-20876F65A49C}" srcOrd="1" destOrd="0" presId="urn:microsoft.com/office/officeart/2005/8/layout/hierarchy3"/>
    <dgm:cxn modelId="{89154335-A5C7-4601-A17D-CA988A183C92}" type="presOf" srcId="{82631319-F3FE-4241-8F6D-04D36FCADF78}" destId="{803AE772-5E5D-4446-A278-9A79DB02333B}" srcOrd="1" destOrd="0" presId="urn:microsoft.com/office/officeart/2005/8/layout/hierarchy3"/>
    <dgm:cxn modelId="{9152E6D6-E949-4389-BE37-DEB28042FFAC}" type="presOf" srcId="{2EF5530B-F47A-4C5B-9EE5-1F133166C1AB}" destId="{95505F7E-1C0B-475D-9C8E-6780A3229EDE}" srcOrd="0" destOrd="0" presId="urn:microsoft.com/office/officeart/2005/8/layout/hierarchy3"/>
    <dgm:cxn modelId="{CE55437B-77A9-4B81-BEBA-A0A75DAE3EA2}" type="presOf" srcId="{B6E7256F-6009-4AC5-97F9-A9D360CF8614}" destId="{DBE90C01-E7D0-4AFC-BC9E-C88F402581CD}" srcOrd="0" destOrd="0" presId="urn:microsoft.com/office/officeart/2005/8/layout/hierarchy3"/>
    <dgm:cxn modelId="{512DB3F9-9E73-4C33-8A7A-4353C79D6037}" srcId="{82631319-F3FE-4241-8F6D-04D36FCADF78}" destId="{43ACAA59-C181-4E17-9E5F-BB238C670EF9}" srcOrd="1" destOrd="0" parTransId="{5E6AAB61-713B-42CB-938F-C086E2F5CFA7}" sibTransId="{A77A9A9E-8BB0-4652-A6B5-5969D8B9B1BD}"/>
    <dgm:cxn modelId="{5ABA923D-8BE3-47A8-91DB-2C8BFD146D09}" srcId="{84684370-E5AE-4B4C-BE5F-6925FC4DC5EA}" destId="{BAB6AE5E-0C89-489D-A1C5-F58AAF0FCA7B}" srcOrd="1" destOrd="0" parTransId="{ACDD4B41-647F-480A-A36B-7EE4ECC18635}" sibTransId="{62279438-851E-47D3-85A4-ECE8925FBF07}"/>
    <dgm:cxn modelId="{1073CC79-2076-4895-8D82-72EFABB6BBD3}" type="presOf" srcId="{BAB6AE5E-0C89-489D-A1C5-F58AAF0FCA7B}" destId="{17567322-3C29-47A9-8153-75761B151035}" srcOrd="0" destOrd="0" presId="urn:microsoft.com/office/officeart/2005/8/layout/hierarchy3"/>
    <dgm:cxn modelId="{1B635BF9-ECCF-4FC8-90F6-8DF928B3B661}" srcId="{BAB6AE5E-0C89-489D-A1C5-F58AAF0FCA7B}" destId="{1E73F361-5CBE-4355-BA05-6B3D1628AF78}" srcOrd="2" destOrd="0" parTransId="{8877DAC8-1292-4D58-8B80-A620A498EA0C}" sibTransId="{0132785E-F34D-40AA-ACFF-9185F3C6BACC}"/>
    <dgm:cxn modelId="{5620BA24-748E-4757-932A-4F50BAAC86F4}" srcId="{BAB6AE5E-0C89-489D-A1C5-F58AAF0FCA7B}" destId="{74D1BDAA-2AA4-47BB-A685-FE7300881C80}" srcOrd="1" destOrd="0" parTransId="{F526C634-118E-4F8C-AA84-A479130FDC29}" sibTransId="{50801F8B-B53D-4FAC-93A4-C8178E0967BB}"/>
    <dgm:cxn modelId="{2B70E42A-8D98-4F29-AC4D-3E49FAEBBF4D}" type="presOf" srcId="{74D1BDAA-2AA4-47BB-A685-FE7300881C80}" destId="{740810AC-26E3-4D5A-B735-42DF5CAAA930}" srcOrd="0" destOrd="0" presId="urn:microsoft.com/office/officeart/2005/8/layout/hierarchy3"/>
    <dgm:cxn modelId="{BD1CB2C3-8F59-410C-B4B8-8C0E749B38E4}" type="presOf" srcId="{B368B8AD-D90A-4366-BA29-866C5FE4827E}" destId="{60644EB7-EA8E-40C8-9C8D-4424739E9E66}" srcOrd="0" destOrd="0" presId="urn:microsoft.com/office/officeart/2005/8/layout/hierarchy3"/>
    <dgm:cxn modelId="{BCE6F895-F0F2-471B-A140-CD839353E882}" type="presOf" srcId="{5E6AAB61-713B-42CB-938F-C086E2F5CFA7}" destId="{6E35EC19-D11C-4ACC-9336-61BAB5F69138}" srcOrd="0" destOrd="0" presId="urn:microsoft.com/office/officeart/2005/8/layout/hierarchy3"/>
    <dgm:cxn modelId="{5E78E7F4-F5D2-4A75-8B63-5AE07951BFC1}" srcId="{82631319-F3FE-4241-8F6D-04D36FCADF78}" destId="{651600E6-7C14-446B-A6E3-0E4016111BC4}" srcOrd="5" destOrd="0" parTransId="{3574BA71-4138-4E14-BACB-C129F26E210A}" sibTransId="{40F12819-089C-41A6-B7EE-B650CC73C63F}"/>
    <dgm:cxn modelId="{B7FD3FE0-A884-47A3-959F-3CF9056A0E45}" srcId="{BAB6AE5E-0C89-489D-A1C5-F58AAF0FCA7B}" destId="{332677CA-874B-4493-80FB-9A59E8496415}" srcOrd="4" destOrd="0" parTransId="{97A1EA11-723F-4F69-824A-6B6DF3D244B9}" sibTransId="{70520634-F7F8-4888-B7B9-726AFDC2403D}"/>
    <dgm:cxn modelId="{90141EEC-F498-40B5-A3FC-7E03E322FFF1}" type="presOf" srcId="{2A7FDB37-FB04-4F1C-891D-6AE7FCB5A54B}" destId="{DB39F530-B4E5-4FE5-8E92-3768DFD61D69}" srcOrd="0" destOrd="0" presId="urn:microsoft.com/office/officeart/2005/8/layout/hierarchy3"/>
    <dgm:cxn modelId="{30B1A95A-604D-40C7-B5FC-29A7A3616DF3}" type="presOf" srcId="{89B65839-E39F-4D6F-927F-DBF684546535}" destId="{A6DF4E1D-0A4C-463B-8A6F-6FE80E5CB27F}" srcOrd="0" destOrd="0" presId="urn:microsoft.com/office/officeart/2005/8/layout/hierarchy3"/>
    <dgm:cxn modelId="{69B5FF4A-CBF6-4D7A-BAE0-D3680E030C43}" type="presOf" srcId="{7E3C19B9-1C2B-448E-B254-FACCA1782323}" destId="{57263F58-4BBB-4A55-B0A8-5CB3AF893F04}" srcOrd="0" destOrd="0" presId="urn:microsoft.com/office/officeart/2005/8/layout/hierarchy3"/>
    <dgm:cxn modelId="{39148B59-DB29-44A8-874B-5902008B8187}" type="presOf" srcId="{D89873F0-94A8-4797-A98F-6C071AAEB476}" destId="{18035605-474D-4BCE-A570-8B14F9930E3F}" srcOrd="0" destOrd="0" presId="urn:microsoft.com/office/officeart/2005/8/layout/hierarchy3"/>
    <dgm:cxn modelId="{A9C618B3-7CCE-4A82-8B6D-3278BB48E81D}" type="presOf" srcId="{332677CA-874B-4493-80FB-9A59E8496415}" destId="{EF3F530C-B749-42AF-AD05-B425F170A906}" srcOrd="0" destOrd="0" presId="urn:microsoft.com/office/officeart/2005/8/layout/hierarchy3"/>
    <dgm:cxn modelId="{85496226-35A2-4F97-87C6-0C79372ED1AF}" srcId="{82631319-F3FE-4241-8F6D-04D36FCADF78}" destId="{8193F45E-9FA2-453C-A497-F9F9097E6286}" srcOrd="2" destOrd="0" parTransId="{89B65839-E39F-4D6F-927F-DBF684546535}" sibTransId="{DA9A642E-D749-4C79-B727-173250126294}"/>
    <dgm:cxn modelId="{8C3B4886-BE30-494A-B736-4FF16642E778}" type="presOf" srcId="{FBECA480-92F8-43BE-80FF-25B945A235F3}" destId="{2C0BC2FE-E755-4688-A4AB-54741658B4BF}" srcOrd="0" destOrd="0" presId="urn:microsoft.com/office/officeart/2005/8/layout/hierarchy3"/>
    <dgm:cxn modelId="{50F5C726-5B40-4474-9CB8-7517BDBF63FD}" srcId="{BAB6AE5E-0C89-489D-A1C5-F58AAF0FCA7B}" destId="{66F696B5-1E50-4C6D-BACE-93D07ED4CC42}" srcOrd="3" destOrd="0" parTransId="{FBECA480-92F8-43BE-80FF-25B945A235F3}" sibTransId="{FBC18C98-A8CE-46A5-97DE-D58534B31524}"/>
    <dgm:cxn modelId="{7312DF7F-E6AD-4D3F-BBF2-74679777672A}" type="presOf" srcId="{F526C634-118E-4F8C-AA84-A479130FDC29}" destId="{12BEA1ED-B20E-4377-BA43-1A0F097D91BE}" srcOrd="0" destOrd="0" presId="urn:microsoft.com/office/officeart/2005/8/layout/hierarchy3"/>
    <dgm:cxn modelId="{230281B1-96C0-49C5-A6D6-46ED3277769E}" type="presOf" srcId="{ABE8B527-BAF0-4658-B8D2-142973F1C9D0}" destId="{3FC0D231-6663-4011-96A1-26371C138F08}" srcOrd="0" destOrd="0" presId="urn:microsoft.com/office/officeart/2005/8/layout/hierarchy3"/>
    <dgm:cxn modelId="{FEF2BE32-E024-4AA4-8796-ED79BECF3DE1}" type="presOf" srcId="{1E73F361-5CBE-4355-BA05-6B3D1628AF78}" destId="{0FB27A32-477C-4CFD-B83B-EC41BFB306B8}" srcOrd="0" destOrd="0" presId="urn:microsoft.com/office/officeart/2005/8/layout/hierarchy3"/>
    <dgm:cxn modelId="{5CFC962C-54F8-4A7E-86B1-FC35249774DE}" srcId="{84684370-E5AE-4B4C-BE5F-6925FC4DC5EA}" destId="{82631319-F3FE-4241-8F6D-04D36FCADF78}" srcOrd="0" destOrd="0" parTransId="{73133C49-8AAE-44A0-A30A-B59A7503CE6D}" sibTransId="{7C6FA27E-7C6B-4B40-9965-2268958B5074}"/>
    <dgm:cxn modelId="{086F5A80-C5B9-4EDE-9619-774B8890C2F8}" srcId="{BAB6AE5E-0C89-489D-A1C5-F58AAF0FCA7B}" destId="{ABE8B527-BAF0-4658-B8D2-142973F1C9D0}" srcOrd="5" destOrd="0" parTransId="{B594996C-C503-4DF8-A62A-3FB97165E056}" sibTransId="{6D42F39B-F54F-4FE7-ACE0-C05C47DCB3CE}"/>
    <dgm:cxn modelId="{95AC92F4-A3C0-4E71-B73A-205B0C5EECBF}" type="presOf" srcId="{651600E6-7C14-446B-A6E3-0E4016111BC4}" destId="{DAB2E776-1719-4A71-9059-0B3E4D0156CC}" srcOrd="0" destOrd="0" presId="urn:microsoft.com/office/officeart/2005/8/layout/hierarchy3"/>
    <dgm:cxn modelId="{341DB8E6-BB66-4007-A5F6-35862C736C84}" type="presOf" srcId="{28DBD06C-051E-4851-8C2E-0738863980B2}" destId="{6FEFD8D9-09EF-4842-A102-3FDFCD25BD41}" srcOrd="0" destOrd="0" presId="urn:microsoft.com/office/officeart/2005/8/layout/hierarchy3"/>
    <dgm:cxn modelId="{43AC83F4-5CF4-4D77-A29A-C76FC3D9A729}" type="presOf" srcId="{8877DAC8-1292-4D58-8B80-A620A498EA0C}" destId="{6BB4DC20-3E01-496E-B3BD-5D51185E3CF8}" srcOrd="0" destOrd="0" presId="urn:microsoft.com/office/officeart/2005/8/layout/hierarchy3"/>
    <dgm:cxn modelId="{B0D39378-EF23-4EE5-B5A9-3B32A235B448}" srcId="{82631319-F3FE-4241-8F6D-04D36FCADF78}" destId="{B368B8AD-D90A-4366-BA29-866C5FE4827E}" srcOrd="0" destOrd="0" parTransId="{D89873F0-94A8-4797-A98F-6C071AAEB476}" sibTransId="{C49AD2FB-DCA9-4E80-830D-1F40398FCAE2}"/>
    <dgm:cxn modelId="{D1CBCB6D-88E8-4AF8-B32C-4A445DE9A893}" type="presOf" srcId="{43ACAA59-C181-4E17-9E5F-BB238C670EF9}" destId="{72A81848-8A93-452B-B9A9-4F9C504D2312}" srcOrd="0" destOrd="0" presId="urn:microsoft.com/office/officeart/2005/8/layout/hierarchy3"/>
    <dgm:cxn modelId="{8EA130A7-9A8C-49B8-9B59-A43B6AEC1859}" type="presOf" srcId="{66F696B5-1E50-4C6D-BACE-93D07ED4CC42}" destId="{8AC9E5B7-FA98-448E-A19F-31528D0683F9}" srcOrd="0" destOrd="0" presId="urn:microsoft.com/office/officeart/2005/8/layout/hierarchy3"/>
    <dgm:cxn modelId="{54606772-0327-4C01-9C4B-06E6C611F08B}" type="presOf" srcId="{82631319-F3FE-4241-8F6D-04D36FCADF78}" destId="{C777DD89-19A5-4BDC-961B-637BDD45FFEE}" srcOrd="0" destOrd="0" presId="urn:microsoft.com/office/officeart/2005/8/layout/hierarchy3"/>
    <dgm:cxn modelId="{A3B1B740-D8A9-466D-B226-F27FF9717866}" srcId="{82631319-F3FE-4241-8F6D-04D36FCADF78}" destId="{C7596763-185A-47A3-9955-102097F726E0}" srcOrd="3" destOrd="0" parTransId="{2A7FDB37-FB04-4F1C-891D-6AE7FCB5A54B}" sibTransId="{DAB5FC9A-40F8-48A5-886A-11FF9B309721}"/>
    <dgm:cxn modelId="{132D3293-EE48-4C34-834E-9FD235291601}" type="presOf" srcId="{B594996C-C503-4DF8-A62A-3FB97165E056}" destId="{6ABE2475-82C8-45F2-92DE-5A6BAE76328D}" srcOrd="0" destOrd="0" presId="urn:microsoft.com/office/officeart/2005/8/layout/hierarchy3"/>
    <dgm:cxn modelId="{ED5F9A02-2AA2-443E-9BDF-0DE7B092D923}" type="presOf" srcId="{8193F45E-9FA2-453C-A497-F9F9097E6286}" destId="{10FB7562-D06B-4B01-9DF1-4DB59104B7EE}" srcOrd="0" destOrd="0" presId="urn:microsoft.com/office/officeart/2005/8/layout/hierarchy3"/>
    <dgm:cxn modelId="{43496E9D-562D-4590-A1D0-25F11EAD64FC}" type="presOf" srcId="{97A1EA11-723F-4F69-824A-6B6DF3D244B9}" destId="{C45B4E0A-4D28-4A3F-B096-4A195F8B9F6B}" srcOrd="0" destOrd="0" presId="urn:microsoft.com/office/officeart/2005/8/layout/hierarchy3"/>
    <dgm:cxn modelId="{3A21027B-0932-492F-97E3-70C2CA3B74E0}" srcId="{BAB6AE5E-0C89-489D-A1C5-F58AAF0FCA7B}" destId="{2EF5530B-F47A-4C5B-9EE5-1F133166C1AB}" srcOrd="0" destOrd="0" parTransId="{7E3C19B9-1C2B-448E-B254-FACCA1782323}" sibTransId="{F2049EFD-229A-4EB8-90C1-6072F26CF2C2}"/>
    <dgm:cxn modelId="{3DD19FDA-F23D-496B-AE9B-6E5AC4BDD97B}" type="presOf" srcId="{C7596763-185A-47A3-9955-102097F726E0}" destId="{96B4B1E7-F42B-441F-84EF-4F09086AD05B}" srcOrd="0" destOrd="0" presId="urn:microsoft.com/office/officeart/2005/8/layout/hierarchy3"/>
    <dgm:cxn modelId="{4A0F5223-0357-47FC-AA65-6C907D8AC1B3}" type="presOf" srcId="{84684370-E5AE-4B4C-BE5F-6925FC4DC5EA}" destId="{C48940CF-C1BB-4137-81A6-2F2C30B9EA0F}" srcOrd="0" destOrd="0" presId="urn:microsoft.com/office/officeart/2005/8/layout/hierarchy3"/>
    <dgm:cxn modelId="{916792D0-BB5A-4A67-9322-82E773BEDC57}" type="presOf" srcId="{3574BA71-4138-4E14-BACB-C129F26E210A}" destId="{31EE4508-AA59-429F-9775-4F87931B4D67}" srcOrd="0" destOrd="0" presId="urn:microsoft.com/office/officeart/2005/8/layout/hierarchy3"/>
    <dgm:cxn modelId="{2623B853-7B86-4859-B73F-40F54C9A930F}" srcId="{82631319-F3FE-4241-8F6D-04D36FCADF78}" destId="{28DBD06C-051E-4851-8C2E-0738863980B2}" srcOrd="4" destOrd="0" parTransId="{B6E7256F-6009-4AC5-97F9-A9D360CF8614}" sibTransId="{4B22290B-E292-4091-9DE0-411885644173}"/>
    <dgm:cxn modelId="{41361FF5-E8BB-493B-9831-F9C4DE030097}" type="presParOf" srcId="{C48940CF-C1BB-4137-81A6-2F2C30B9EA0F}" destId="{E3B45B8D-667E-4E9F-87FF-19C9CB68E7E3}" srcOrd="0" destOrd="0" presId="urn:microsoft.com/office/officeart/2005/8/layout/hierarchy3"/>
    <dgm:cxn modelId="{4FD5FCC3-7272-4348-A2CE-41E04DDD7489}" type="presParOf" srcId="{E3B45B8D-667E-4E9F-87FF-19C9CB68E7E3}" destId="{49506EC9-9236-4578-9BA9-AD66DF62E446}" srcOrd="0" destOrd="0" presId="urn:microsoft.com/office/officeart/2005/8/layout/hierarchy3"/>
    <dgm:cxn modelId="{E5B96B98-290B-4667-A84F-A049BCB59570}" type="presParOf" srcId="{49506EC9-9236-4578-9BA9-AD66DF62E446}" destId="{C777DD89-19A5-4BDC-961B-637BDD45FFEE}" srcOrd="0" destOrd="0" presId="urn:microsoft.com/office/officeart/2005/8/layout/hierarchy3"/>
    <dgm:cxn modelId="{226BB842-D1FF-4665-A4DA-5E84DE578824}" type="presParOf" srcId="{49506EC9-9236-4578-9BA9-AD66DF62E446}" destId="{803AE772-5E5D-4446-A278-9A79DB02333B}" srcOrd="1" destOrd="0" presId="urn:microsoft.com/office/officeart/2005/8/layout/hierarchy3"/>
    <dgm:cxn modelId="{EB682790-FD23-4C66-AA2F-2224505A69F6}" type="presParOf" srcId="{E3B45B8D-667E-4E9F-87FF-19C9CB68E7E3}" destId="{6BD7FA02-16C4-480F-B63E-6CF3EBF28398}" srcOrd="1" destOrd="0" presId="urn:microsoft.com/office/officeart/2005/8/layout/hierarchy3"/>
    <dgm:cxn modelId="{3DD543FA-A4F1-4A0C-ABB0-F60C1B22D93F}" type="presParOf" srcId="{6BD7FA02-16C4-480F-B63E-6CF3EBF28398}" destId="{18035605-474D-4BCE-A570-8B14F9930E3F}" srcOrd="0" destOrd="0" presId="urn:microsoft.com/office/officeart/2005/8/layout/hierarchy3"/>
    <dgm:cxn modelId="{4926D44F-D1F4-430D-AB80-14A5C3F48C2F}" type="presParOf" srcId="{6BD7FA02-16C4-480F-B63E-6CF3EBF28398}" destId="{60644EB7-EA8E-40C8-9C8D-4424739E9E66}" srcOrd="1" destOrd="0" presId="urn:microsoft.com/office/officeart/2005/8/layout/hierarchy3"/>
    <dgm:cxn modelId="{82D8BC9C-B397-4A2F-AB66-2566E63A1489}" type="presParOf" srcId="{6BD7FA02-16C4-480F-B63E-6CF3EBF28398}" destId="{6E35EC19-D11C-4ACC-9336-61BAB5F69138}" srcOrd="2" destOrd="0" presId="urn:microsoft.com/office/officeart/2005/8/layout/hierarchy3"/>
    <dgm:cxn modelId="{5B966D1C-4AA5-4573-900F-29CDF7DD3250}" type="presParOf" srcId="{6BD7FA02-16C4-480F-B63E-6CF3EBF28398}" destId="{72A81848-8A93-452B-B9A9-4F9C504D2312}" srcOrd="3" destOrd="0" presId="urn:microsoft.com/office/officeart/2005/8/layout/hierarchy3"/>
    <dgm:cxn modelId="{D3D29FA1-C94A-4CD6-9552-CE7DB5224373}" type="presParOf" srcId="{6BD7FA02-16C4-480F-B63E-6CF3EBF28398}" destId="{A6DF4E1D-0A4C-463B-8A6F-6FE80E5CB27F}" srcOrd="4" destOrd="0" presId="urn:microsoft.com/office/officeart/2005/8/layout/hierarchy3"/>
    <dgm:cxn modelId="{B4DB6739-85AB-4C2F-9AD5-2D1C881F64A1}" type="presParOf" srcId="{6BD7FA02-16C4-480F-B63E-6CF3EBF28398}" destId="{10FB7562-D06B-4B01-9DF1-4DB59104B7EE}" srcOrd="5" destOrd="0" presId="urn:microsoft.com/office/officeart/2005/8/layout/hierarchy3"/>
    <dgm:cxn modelId="{5664DB26-376C-4311-BFEA-94106644E2A2}" type="presParOf" srcId="{6BD7FA02-16C4-480F-B63E-6CF3EBF28398}" destId="{DB39F530-B4E5-4FE5-8E92-3768DFD61D69}" srcOrd="6" destOrd="0" presId="urn:microsoft.com/office/officeart/2005/8/layout/hierarchy3"/>
    <dgm:cxn modelId="{26F3C595-D67A-4334-8E85-CFF4312FE25F}" type="presParOf" srcId="{6BD7FA02-16C4-480F-B63E-6CF3EBF28398}" destId="{96B4B1E7-F42B-441F-84EF-4F09086AD05B}" srcOrd="7" destOrd="0" presId="urn:microsoft.com/office/officeart/2005/8/layout/hierarchy3"/>
    <dgm:cxn modelId="{A35C9FB5-68E3-465E-9EBA-8E4536E7B49C}" type="presParOf" srcId="{6BD7FA02-16C4-480F-B63E-6CF3EBF28398}" destId="{DBE90C01-E7D0-4AFC-BC9E-C88F402581CD}" srcOrd="8" destOrd="0" presId="urn:microsoft.com/office/officeart/2005/8/layout/hierarchy3"/>
    <dgm:cxn modelId="{E9F9F08C-5EE6-4521-99C6-7FF77D3F609A}" type="presParOf" srcId="{6BD7FA02-16C4-480F-B63E-6CF3EBF28398}" destId="{6FEFD8D9-09EF-4842-A102-3FDFCD25BD41}" srcOrd="9" destOrd="0" presId="urn:microsoft.com/office/officeart/2005/8/layout/hierarchy3"/>
    <dgm:cxn modelId="{7298716E-2E5D-4C14-B68C-DD7788FC36A3}" type="presParOf" srcId="{6BD7FA02-16C4-480F-B63E-6CF3EBF28398}" destId="{31EE4508-AA59-429F-9775-4F87931B4D67}" srcOrd="10" destOrd="0" presId="urn:microsoft.com/office/officeart/2005/8/layout/hierarchy3"/>
    <dgm:cxn modelId="{75AA343A-9830-4180-B9F7-F0125B88363C}" type="presParOf" srcId="{6BD7FA02-16C4-480F-B63E-6CF3EBF28398}" destId="{DAB2E776-1719-4A71-9059-0B3E4D0156CC}" srcOrd="11" destOrd="0" presId="urn:microsoft.com/office/officeart/2005/8/layout/hierarchy3"/>
    <dgm:cxn modelId="{FC6AF1CA-57CF-4826-B24C-D6FA215A59EF}" type="presParOf" srcId="{C48940CF-C1BB-4137-81A6-2F2C30B9EA0F}" destId="{99BB804C-7B94-4927-92F7-E9AACC82A9D2}" srcOrd="1" destOrd="0" presId="urn:microsoft.com/office/officeart/2005/8/layout/hierarchy3"/>
    <dgm:cxn modelId="{A08A84DB-4FC4-4820-9EA2-C385773B66C2}" type="presParOf" srcId="{99BB804C-7B94-4927-92F7-E9AACC82A9D2}" destId="{913A809C-8B78-44AE-AE19-BF368534FED5}" srcOrd="0" destOrd="0" presId="urn:microsoft.com/office/officeart/2005/8/layout/hierarchy3"/>
    <dgm:cxn modelId="{CCB032CB-E65B-4FB6-BC20-7BBA26DA2CDA}" type="presParOf" srcId="{913A809C-8B78-44AE-AE19-BF368534FED5}" destId="{17567322-3C29-47A9-8153-75761B151035}" srcOrd="0" destOrd="0" presId="urn:microsoft.com/office/officeart/2005/8/layout/hierarchy3"/>
    <dgm:cxn modelId="{C9005212-FD5D-467C-9C62-9E68C5BED080}" type="presParOf" srcId="{913A809C-8B78-44AE-AE19-BF368534FED5}" destId="{8E22A100-4B74-49C7-AA67-20876F65A49C}" srcOrd="1" destOrd="0" presId="urn:microsoft.com/office/officeart/2005/8/layout/hierarchy3"/>
    <dgm:cxn modelId="{EB114E57-A591-4E2B-A026-00A4FC25A666}" type="presParOf" srcId="{99BB804C-7B94-4927-92F7-E9AACC82A9D2}" destId="{84B6DC48-4D9C-4ADE-A4A4-B3D7395EE105}" srcOrd="1" destOrd="0" presId="urn:microsoft.com/office/officeart/2005/8/layout/hierarchy3"/>
    <dgm:cxn modelId="{9C639AFC-ACBF-45D9-B9DE-378D904D373F}" type="presParOf" srcId="{84B6DC48-4D9C-4ADE-A4A4-B3D7395EE105}" destId="{57263F58-4BBB-4A55-B0A8-5CB3AF893F04}" srcOrd="0" destOrd="0" presId="urn:microsoft.com/office/officeart/2005/8/layout/hierarchy3"/>
    <dgm:cxn modelId="{63DD9A72-880E-44DC-8D80-DC234DDE2625}" type="presParOf" srcId="{84B6DC48-4D9C-4ADE-A4A4-B3D7395EE105}" destId="{95505F7E-1C0B-475D-9C8E-6780A3229EDE}" srcOrd="1" destOrd="0" presId="urn:microsoft.com/office/officeart/2005/8/layout/hierarchy3"/>
    <dgm:cxn modelId="{73BC4FDF-5822-4C3A-B757-12588677EAE6}" type="presParOf" srcId="{84B6DC48-4D9C-4ADE-A4A4-B3D7395EE105}" destId="{12BEA1ED-B20E-4377-BA43-1A0F097D91BE}" srcOrd="2" destOrd="0" presId="urn:microsoft.com/office/officeart/2005/8/layout/hierarchy3"/>
    <dgm:cxn modelId="{32B6ABCA-10F6-4900-8CA2-14CED87BDD32}" type="presParOf" srcId="{84B6DC48-4D9C-4ADE-A4A4-B3D7395EE105}" destId="{740810AC-26E3-4D5A-B735-42DF5CAAA930}" srcOrd="3" destOrd="0" presId="urn:microsoft.com/office/officeart/2005/8/layout/hierarchy3"/>
    <dgm:cxn modelId="{060E01A8-95D5-4293-A2BB-944F59356C73}" type="presParOf" srcId="{84B6DC48-4D9C-4ADE-A4A4-B3D7395EE105}" destId="{6BB4DC20-3E01-496E-B3BD-5D51185E3CF8}" srcOrd="4" destOrd="0" presId="urn:microsoft.com/office/officeart/2005/8/layout/hierarchy3"/>
    <dgm:cxn modelId="{16180B72-16D7-4A10-A120-16D987607173}" type="presParOf" srcId="{84B6DC48-4D9C-4ADE-A4A4-B3D7395EE105}" destId="{0FB27A32-477C-4CFD-B83B-EC41BFB306B8}" srcOrd="5" destOrd="0" presId="urn:microsoft.com/office/officeart/2005/8/layout/hierarchy3"/>
    <dgm:cxn modelId="{6C6792B8-B886-4B11-8770-F9FE80952703}" type="presParOf" srcId="{84B6DC48-4D9C-4ADE-A4A4-B3D7395EE105}" destId="{2C0BC2FE-E755-4688-A4AB-54741658B4BF}" srcOrd="6" destOrd="0" presId="urn:microsoft.com/office/officeart/2005/8/layout/hierarchy3"/>
    <dgm:cxn modelId="{413629BB-2940-421E-BA66-2152C50A2A9E}" type="presParOf" srcId="{84B6DC48-4D9C-4ADE-A4A4-B3D7395EE105}" destId="{8AC9E5B7-FA98-448E-A19F-31528D0683F9}" srcOrd="7" destOrd="0" presId="urn:microsoft.com/office/officeart/2005/8/layout/hierarchy3"/>
    <dgm:cxn modelId="{F6979EEB-C1B0-46C5-A4CA-5BAB7FA631F5}" type="presParOf" srcId="{84B6DC48-4D9C-4ADE-A4A4-B3D7395EE105}" destId="{C45B4E0A-4D28-4A3F-B096-4A195F8B9F6B}" srcOrd="8" destOrd="0" presId="urn:microsoft.com/office/officeart/2005/8/layout/hierarchy3"/>
    <dgm:cxn modelId="{BB53A503-4F84-41CC-997E-21706B96314F}" type="presParOf" srcId="{84B6DC48-4D9C-4ADE-A4A4-B3D7395EE105}" destId="{EF3F530C-B749-42AF-AD05-B425F170A906}" srcOrd="9" destOrd="0" presId="urn:microsoft.com/office/officeart/2005/8/layout/hierarchy3"/>
    <dgm:cxn modelId="{F7E69536-DB87-44EC-B201-416996769F0E}" type="presParOf" srcId="{84B6DC48-4D9C-4ADE-A4A4-B3D7395EE105}" destId="{6ABE2475-82C8-45F2-92DE-5A6BAE76328D}" srcOrd="10" destOrd="0" presId="urn:microsoft.com/office/officeart/2005/8/layout/hierarchy3"/>
    <dgm:cxn modelId="{1FAE1367-3F02-4635-904B-D9CB6BD87BB9}" type="presParOf" srcId="{84B6DC48-4D9C-4ADE-A4A4-B3D7395EE105}" destId="{3FC0D231-6663-4011-96A1-26371C138F08}" srcOrd="11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4A29932-AD08-4A8B-8AC1-1E5280E18626}" type="doc">
      <dgm:prSet loTypeId="urn:microsoft.com/office/officeart/2005/8/layout/h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7CA74A53-7AB3-40A7-AEAF-7D0C27981C9C}">
      <dgm:prSet phldrT="[Текст]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en-GB">
              <a:ln>
                <a:solidFill>
                  <a:sysClr val="windowText" lastClr="000000"/>
                </a:solidFill>
              </a:ln>
              <a:solidFill>
                <a:schemeClr val="tx1"/>
              </a:solidFill>
            </a:rPr>
            <a:t>English</a:t>
          </a:r>
          <a:endParaRPr lang="ru-RU">
            <a:ln>
              <a:solidFill>
                <a:sysClr val="windowText" lastClr="000000"/>
              </a:solidFill>
            </a:ln>
            <a:solidFill>
              <a:schemeClr val="tx1"/>
            </a:solidFill>
          </a:endParaRPr>
        </a:p>
      </dgm:t>
    </dgm:pt>
    <dgm:pt modelId="{2E73B404-1588-45F6-8A90-F4D969BC1213}" type="parTrans" cxnId="{BB33FA06-59DE-4523-AF66-1C83FD24F70F}">
      <dgm:prSet/>
      <dgm:spPr/>
      <dgm:t>
        <a:bodyPr/>
        <a:lstStyle/>
        <a:p>
          <a:endParaRPr lang="ru-RU"/>
        </a:p>
      </dgm:t>
    </dgm:pt>
    <dgm:pt modelId="{3AF5CDDF-3818-480A-846D-98CC95F41792}" type="sibTrans" cxnId="{BB33FA06-59DE-4523-AF66-1C83FD24F70F}">
      <dgm:prSet/>
      <dgm:spPr/>
      <dgm:t>
        <a:bodyPr/>
        <a:lstStyle/>
        <a:p>
          <a:endParaRPr lang="ru-RU"/>
        </a:p>
      </dgm:t>
    </dgm:pt>
    <dgm:pt modelId="{85D4871E-72FC-4DBC-9D2E-C1AEF30F1292}">
      <dgm:prSet phldrT="[Текст]"/>
      <dgm:spPr>
        <a:noFill/>
        <a:ln>
          <a:solidFill>
            <a:schemeClr val="tx1">
              <a:alpha val="90000"/>
            </a:schemeClr>
          </a:solidFill>
        </a:ln>
      </dgm:spPr>
      <dgm:t>
        <a:bodyPr/>
        <a:lstStyle/>
        <a:p>
          <a:r>
            <a:rPr lang="en-GB"/>
            <a:t>tell what we are doing now</a:t>
          </a:r>
          <a:endParaRPr lang="ru-RU"/>
        </a:p>
      </dgm:t>
    </dgm:pt>
    <dgm:pt modelId="{F79A7170-B8B9-4875-B73C-EA697C1E5C47}" type="parTrans" cxnId="{0BF70EE6-75C8-459F-ACF3-934F3AD747F5}">
      <dgm:prSet/>
      <dgm:spPr/>
      <dgm:t>
        <a:bodyPr/>
        <a:lstStyle/>
        <a:p>
          <a:endParaRPr lang="ru-RU"/>
        </a:p>
      </dgm:t>
    </dgm:pt>
    <dgm:pt modelId="{FB8034FA-2CC1-42A6-9DA8-F528ED81DBBD}" type="sibTrans" cxnId="{0BF70EE6-75C8-459F-ACF3-934F3AD747F5}">
      <dgm:prSet/>
      <dgm:spPr/>
      <dgm:t>
        <a:bodyPr/>
        <a:lstStyle/>
        <a:p>
          <a:endParaRPr lang="ru-RU"/>
        </a:p>
      </dgm:t>
    </dgm:pt>
    <dgm:pt modelId="{BF83C01D-40A3-48A3-9C0D-AD8891390760}">
      <dgm:prSet phldrT="[Текст]"/>
      <dgm:spPr>
        <a:noFill/>
        <a:ln>
          <a:solidFill>
            <a:schemeClr val="tx1">
              <a:alpha val="90000"/>
            </a:schemeClr>
          </a:solidFill>
        </a:ln>
      </dgm:spPr>
      <dgm:t>
        <a:bodyPr/>
        <a:lstStyle/>
        <a:p>
          <a:r>
            <a:rPr lang="en-GB"/>
            <a:t>ask what official languages they speak in Finland</a:t>
          </a:r>
          <a:endParaRPr lang="ru-RU"/>
        </a:p>
      </dgm:t>
    </dgm:pt>
    <dgm:pt modelId="{59D555DC-D0AD-4F00-A4B6-406B9D6CD61A}" type="parTrans" cxnId="{14CD6555-D594-4885-8DFA-A908B1FC9763}">
      <dgm:prSet/>
      <dgm:spPr/>
      <dgm:t>
        <a:bodyPr/>
        <a:lstStyle/>
        <a:p>
          <a:endParaRPr lang="ru-RU"/>
        </a:p>
      </dgm:t>
    </dgm:pt>
    <dgm:pt modelId="{F40E0C1B-D5AA-42DC-8C3C-DDDCF99AAD4A}" type="sibTrans" cxnId="{14CD6555-D594-4885-8DFA-A908B1FC9763}">
      <dgm:prSet/>
      <dgm:spPr/>
      <dgm:t>
        <a:bodyPr/>
        <a:lstStyle/>
        <a:p>
          <a:endParaRPr lang="ru-RU"/>
        </a:p>
      </dgm:t>
    </dgm:pt>
    <dgm:pt modelId="{9AF3884C-4EA5-4836-8728-38C6F64E2BBC}">
      <dgm:prSet phldrT="[Текст]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en-GB">
              <a:ln>
                <a:solidFill>
                  <a:sysClr val="windowText" lastClr="000000"/>
                </a:solidFill>
              </a:ln>
              <a:solidFill>
                <a:schemeClr val="tx1"/>
              </a:solidFill>
            </a:rPr>
            <a:t>Deutsch</a:t>
          </a:r>
          <a:endParaRPr lang="ru-RU">
            <a:ln>
              <a:solidFill>
                <a:sysClr val="windowText" lastClr="000000"/>
              </a:solidFill>
            </a:ln>
            <a:solidFill>
              <a:schemeClr val="tx1"/>
            </a:solidFill>
          </a:endParaRPr>
        </a:p>
      </dgm:t>
    </dgm:pt>
    <dgm:pt modelId="{D6A42648-AD5D-4FF3-B214-AA618A380928}" type="parTrans" cxnId="{06C7B035-3CDD-4447-B957-95F251BB797F}">
      <dgm:prSet/>
      <dgm:spPr/>
      <dgm:t>
        <a:bodyPr/>
        <a:lstStyle/>
        <a:p>
          <a:endParaRPr lang="ru-RU"/>
        </a:p>
      </dgm:t>
    </dgm:pt>
    <dgm:pt modelId="{A51637F4-DA25-4C2A-8DAB-80BA97F7CD80}" type="sibTrans" cxnId="{06C7B035-3CDD-4447-B957-95F251BB797F}">
      <dgm:prSet/>
      <dgm:spPr/>
      <dgm:t>
        <a:bodyPr/>
        <a:lstStyle/>
        <a:p>
          <a:endParaRPr lang="ru-RU"/>
        </a:p>
      </dgm:t>
    </dgm:pt>
    <dgm:pt modelId="{AB3015A5-4FBA-4A68-9B40-653059DB0DE0}">
      <dgm:prSet phldrT="[Текст]"/>
      <dgm:spPr>
        <a:noFill/>
        <a:ln>
          <a:solidFill>
            <a:schemeClr val="tx1">
              <a:alpha val="90000"/>
            </a:schemeClr>
          </a:solidFill>
        </a:ln>
      </dgm:spPr>
      <dgm:t>
        <a:bodyPr/>
        <a:lstStyle/>
        <a:p>
          <a:r>
            <a:rPr lang="de-DE"/>
            <a:t>erzähl was machst du jetzt</a:t>
          </a:r>
          <a:endParaRPr lang="ru-RU"/>
        </a:p>
      </dgm:t>
    </dgm:pt>
    <dgm:pt modelId="{3019C8AC-349E-4141-B8A1-16385967C5FF}" type="parTrans" cxnId="{C315AFAE-FC10-4330-B590-12CCB23B8B5E}">
      <dgm:prSet/>
      <dgm:spPr/>
      <dgm:t>
        <a:bodyPr/>
        <a:lstStyle/>
        <a:p>
          <a:endParaRPr lang="ru-RU"/>
        </a:p>
      </dgm:t>
    </dgm:pt>
    <dgm:pt modelId="{8C90514F-A0E7-4FA1-9249-9727994199B5}" type="sibTrans" cxnId="{C315AFAE-FC10-4330-B590-12CCB23B8B5E}">
      <dgm:prSet/>
      <dgm:spPr/>
      <dgm:t>
        <a:bodyPr/>
        <a:lstStyle/>
        <a:p>
          <a:endParaRPr lang="ru-RU"/>
        </a:p>
      </dgm:t>
    </dgm:pt>
    <dgm:pt modelId="{E536E5EC-94A1-4F79-A255-AD36EF9CA46A}">
      <dgm:prSet phldrT="[Текст]"/>
      <dgm:spPr>
        <a:noFill/>
        <a:ln>
          <a:solidFill>
            <a:schemeClr val="tx1">
              <a:alpha val="90000"/>
            </a:schemeClr>
          </a:solidFill>
        </a:ln>
      </dgm:spPr>
      <dgm:t>
        <a:bodyPr/>
        <a:lstStyle/>
        <a:p>
          <a:r>
            <a:rPr lang="de-DE"/>
            <a:t>erzähl über die Ergebnisse des Fragebogens </a:t>
          </a:r>
          <a:endParaRPr lang="ru-RU"/>
        </a:p>
      </dgm:t>
    </dgm:pt>
    <dgm:pt modelId="{2D95E032-BEF3-4056-8764-DE9ABAAFDE76}" type="parTrans" cxnId="{FE3D80F9-99CF-483F-A82D-CE24FFE9456D}">
      <dgm:prSet/>
      <dgm:spPr/>
      <dgm:t>
        <a:bodyPr/>
        <a:lstStyle/>
        <a:p>
          <a:endParaRPr lang="ru-RU"/>
        </a:p>
      </dgm:t>
    </dgm:pt>
    <dgm:pt modelId="{2DD4F4B0-694B-43EB-9F57-358E2D1F5C74}" type="sibTrans" cxnId="{FE3D80F9-99CF-483F-A82D-CE24FFE9456D}">
      <dgm:prSet/>
      <dgm:spPr/>
      <dgm:t>
        <a:bodyPr/>
        <a:lstStyle/>
        <a:p>
          <a:endParaRPr lang="ru-RU"/>
        </a:p>
      </dgm:t>
    </dgm:pt>
    <dgm:pt modelId="{43E9F659-9AFC-496E-8F6A-A6FAD31AE7C3}">
      <dgm:prSet phldrT="[Текст]"/>
      <dgm:spPr>
        <a:noFill/>
        <a:ln>
          <a:solidFill>
            <a:schemeClr val="tx1">
              <a:alpha val="90000"/>
            </a:schemeClr>
          </a:solidFill>
        </a:ln>
      </dgm:spPr>
      <dgm:t>
        <a:bodyPr/>
        <a:lstStyle/>
        <a:p>
          <a:r>
            <a:rPr lang="en-GB"/>
            <a:t>ask what European languages they study at school</a:t>
          </a:r>
          <a:endParaRPr lang="ru-RU"/>
        </a:p>
      </dgm:t>
    </dgm:pt>
    <dgm:pt modelId="{F6777E46-5C50-48C6-A2F6-7EF85EE1BF95}" type="parTrans" cxnId="{45641E2D-8A35-468A-8F5A-0FB40984D200}">
      <dgm:prSet/>
      <dgm:spPr/>
      <dgm:t>
        <a:bodyPr/>
        <a:lstStyle/>
        <a:p>
          <a:endParaRPr lang="ru-RU"/>
        </a:p>
      </dgm:t>
    </dgm:pt>
    <dgm:pt modelId="{AD915A85-5E25-4E80-91B3-B9F3C31B3472}" type="sibTrans" cxnId="{45641E2D-8A35-468A-8F5A-0FB40984D200}">
      <dgm:prSet/>
      <dgm:spPr/>
      <dgm:t>
        <a:bodyPr/>
        <a:lstStyle/>
        <a:p>
          <a:endParaRPr lang="ru-RU"/>
        </a:p>
      </dgm:t>
    </dgm:pt>
    <dgm:pt modelId="{8206158E-C252-4938-A8B2-F5D65B54C11E}">
      <dgm:prSet phldrT="[Текст]"/>
      <dgm:spPr>
        <a:noFill/>
        <a:ln>
          <a:solidFill>
            <a:schemeClr val="tx1">
              <a:alpha val="90000"/>
            </a:schemeClr>
          </a:solidFill>
        </a:ln>
      </dgm:spPr>
      <dgm:t>
        <a:bodyPr/>
        <a:lstStyle/>
        <a:p>
          <a:r>
            <a:rPr lang="en-GB"/>
            <a:t>tell about the results of your questionnair</a:t>
          </a:r>
          <a:endParaRPr lang="ru-RU"/>
        </a:p>
      </dgm:t>
    </dgm:pt>
    <dgm:pt modelId="{FF7302D3-7812-4F55-8B40-2E1B36AA64E1}" type="parTrans" cxnId="{22DF5F05-A073-44A0-9878-2E75F339877C}">
      <dgm:prSet/>
      <dgm:spPr/>
      <dgm:t>
        <a:bodyPr/>
        <a:lstStyle/>
        <a:p>
          <a:endParaRPr lang="ru-RU"/>
        </a:p>
      </dgm:t>
    </dgm:pt>
    <dgm:pt modelId="{5E338BD7-AE34-4B87-9679-2E5A46571BC2}" type="sibTrans" cxnId="{22DF5F05-A073-44A0-9878-2E75F339877C}">
      <dgm:prSet/>
      <dgm:spPr/>
      <dgm:t>
        <a:bodyPr/>
        <a:lstStyle/>
        <a:p>
          <a:endParaRPr lang="ru-RU"/>
        </a:p>
      </dgm:t>
    </dgm:pt>
    <dgm:pt modelId="{F0292A4B-9198-4F57-AE32-04A0F9BAA359}">
      <dgm:prSet phldrT="[Текст]"/>
      <dgm:spPr>
        <a:noFill/>
        <a:ln>
          <a:solidFill>
            <a:schemeClr val="tx1">
              <a:alpha val="90000"/>
            </a:schemeClr>
          </a:solidFill>
        </a:ln>
      </dgm:spPr>
      <dgm:t>
        <a:bodyPr/>
        <a:lstStyle/>
        <a:p>
          <a:r>
            <a:rPr lang="en-GB"/>
            <a:t>ask how many European languages she can speak</a:t>
          </a:r>
          <a:endParaRPr lang="ru-RU"/>
        </a:p>
      </dgm:t>
    </dgm:pt>
    <dgm:pt modelId="{7C0C5E80-21EF-4B04-81F6-1E28ACB1B78D}" type="parTrans" cxnId="{B841DDA8-1C83-4B39-A514-CA1F76881784}">
      <dgm:prSet/>
      <dgm:spPr/>
      <dgm:t>
        <a:bodyPr/>
        <a:lstStyle/>
        <a:p>
          <a:endParaRPr lang="ru-RU"/>
        </a:p>
      </dgm:t>
    </dgm:pt>
    <dgm:pt modelId="{6CB111B8-0AA1-4859-8B92-20843A9379E8}" type="sibTrans" cxnId="{B841DDA8-1C83-4B39-A514-CA1F76881784}">
      <dgm:prSet/>
      <dgm:spPr/>
      <dgm:t>
        <a:bodyPr/>
        <a:lstStyle/>
        <a:p>
          <a:endParaRPr lang="ru-RU"/>
        </a:p>
      </dgm:t>
    </dgm:pt>
    <dgm:pt modelId="{1EDB06B2-1DBE-4257-947C-770FD4217CDE}">
      <dgm:prSet phldrT="[Текст]"/>
      <dgm:spPr>
        <a:noFill/>
        <a:ln>
          <a:solidFill>
            <a:schemeClr val="tx1">
              <a:alpha val="90000"/>
            </a:schemeClr>
          </a:solidFill>
        </a:ln>
      </dgm:spPr>
      <dgm:t>
        <a:bodyPr/>
        <a:lstStyle/>
        <a:p>
          <a:r>
            <a:rPr lang="de-DE"/>
            <a:t>frag welche offizielle Sprachen gibt es in Finnland</a:t>
          </a:r>
          <a:endParaRPr lang="ru-RU"/>
        </a:p>
      </dgm:t>
    </dgm:pt>
    <dgm:pt modelId="{7C4C8B4F-5CCE-4DA1-9DDB-C41ACA6093DE}" type="parTrans" cxnId="{EF37BE1E-8842-48BC-A083-B3A7FB99A25B}">
      <dgm:prSet/>
      <dgm:spPr/>
      <dgm:t>
        <a:bodyPr/>
        <a:lstStyle/>
        <a:p>
          <a:endParaRPr lang="ru-RU"/>
        </a:p>
      </dgm:t>
    </dgm:pt>
    <dgm:pt modelId="{A2F0EE2E-2451-46EB-99F7-AFA2825B9CA8}" type="sibTrans" cxnId="{EF37BE1E-8842-48BC-A083-B3A7FB99A25B}">
      <dgm:prSet/>
      <dgm:spPr/>
      <dgm:t>
        <a:bodyPr/>
        <a:lstStyle/>
        <a:p>
          <a:endParaRPr lang="ru-RU"/>
        </a:p>
      </dgm:t>
    </dgm:pt>
    <dgm:pt modelId="{12C2EAF9-DDE7-4FEC-9A3F-BEA907E1EB38}">
      <dgm:prSet phldrT="[Текст]"/>
      <dgm:spPr>
        <a:noFill/>
        <a:ln>
          <a:solidFill>
            <a:schemeClr val="tx1">
              <a:alpha val="90000"/>
            </a:schemeClr>
          </a:solidFill>
        </a:ln>
      </dgm:spPr>
      <dgm:t>
        <a:bodyPr/>
        <a:lstStyle/>
        <a:p>
          <a:endParaRPr lang="ru-RU"/>
        </a:p>
      </dgm:t>
    </dgm:pt>
    <dgm:pt modelId="{E69AF467-200A-4A4B-8876-3CBFC2AF5B5B}" type="parTrans" cxnId="{DA02659F-CE02-4E39-B0FF-0A1B07D0FAF3}">
      <dgm:prSet/>
      <dgm:spPr/>
      <dgm:t>
        <a:bodyPr/>
        <a:lstStyle/>
        <a:p>
          <a:endParaRPr lang="ru-RU"/>
        </a:p>
      </dgm:t>
    </dgm:pt>
    <dgm:pt modelId="{89E61081-2148-4BC7-ABF1-4106655FA7E3}" type="sibTrans" cxnId="{DA02659F-CE02-4E39-B0FF-0A1B07D0FAF3}">
      <dgm:prSet/>
      <dgm:spPr/>
      <dgm:t>
        <a:bodyPr/>
        <a:lstStyle/>
        <a:p>
          <a:endParaRPr lang="ru-RU"/>
        </a:p>
      </dgm:t>
    </dgm:pt>
    <dgm:pt modelId="{AA9DE6E6-F36F-43BB-82F0-06D1F09E651B}">
      <dgm:prSet phldrT="[Текст]"/>
      <dgm:spPr>
        <a:noFill/>
        <a:ln>
          <a:solidFill>
            <a:schemeClr val="tx1">
              <a:alpha val="90000"/>
            </a:schemeClr>
          </a:solidFill>
        </a:ln>
      </dgm:spPr>
      <dgm:t>
        <a:bodyPr/>
        <a:lstStyle/>
        <a:p>
          <a:r>
            <a:rPr lang="de-DE"/>
            <a:t>frag wie viele europaische Sprachen kennt sie</a:t>
          </a:r>
          <a:endParaRPr lang="ru-RU"/>
        </a:p>
      </dgm:t>
    </dgm:pt>
    <dgm:pt modelId="{0A3E9A4C-F9A6-47A1-BD0E-0442269E5A02}" type="parTrans" cxnId="{DF8D7252-0518-4FE1-BB68-0CE882AA8148}">
      <dgm:prSet/>
      <dgm:spPr/>
      <dgm:t>
        <a:bodyPr/>
        <a:lstStyle/>
        <a:p>
          <a:endParaRPr lang="ru-RU"/>
        </a:p>
      </dgm:t>
    </dgm:pt>
    <dgm:pt modelId="{FB79ED36-4A9B-4425-948D-659FE28FD305}" type="sibTrans" cxnId="{DF8D7252-0518-4FE1-BB68-0CE882AA8148}">
      <dgm:prSet/>
      <dgm:spPr/>
      <dgm:t>
        <a:bodyPr/>
        <a:lstStyle/>
        <a:p>
          <a:endParaRPr lang="ru-RU"/>
        </a:p>
      </dgm:t>
    </dgm:pt>
    <dgm:pt modelId="{CEE8684E-B038-41B4-9F11-3E778FBF9C1B}">
      <dgm:prSet phldrT="[Текст]"/>
      <dgm:spPr>
        <a:noFill/>
        <a:ln>
          <a:solidFill>
            <a:schemeClr val="tx1">
              <a:alpha val="90000"/>
            </a:schemeClr>
          </a:solidFill>
        </a:ln>
      </dgm:spPr>
      <dgm:t>
        <a:bodyPr/>
        <a:lstStyle/>
        <a:p>
          <a:r>
            <a:rPr lang="de-DE"/>
            <a:t> frag welche europaische Sprachen lernen sie in der Schule</a:t>
          </a:r>
          <a:endParaRPr lang="ru-RU"/>
        </a:p>
      </dgm:t>
    </dgm:pt>
    <dgm:pt modelId="{207D527B-A978-46FA-8CC6-8E2862633DF2}" type="parTrans" cxnId="{46010414-173B-4F3A-92DF-2C6FF57A3A61}">
      <dgm:prSet/>
      <dgm:spPr/>
      <dgm:t>
        <a:bodyPr/>
        <a:lstStyle/>
        <a:p>
          <a:endParaRPr lang="ru-RU"/>
        </a:p>
      </dgm:t>
    </dgm:pt>
    <dgm:pt modelId="{123ACFBD-0DAC-4637-A1A8-3E5A4597366B}" type="sibTrans" cxnId="{46010414-173B-4F3A-92DF-2C6FF57A3A61}">
      <dgm:prSet/>
      <dgm:spPr/>
      <dgm:t>
        <a:bodyPr/>
        <a:lstStyle/>
        <a:p>
          <a:endParaRPr lang="ru-RU"/>
        </a:p>
      </dgm:t>
    </dgm:pt>
    <dgm:pt modelId="{210D5B61-93F4-4359-AFD6-2CECE0E1A82C}" type="pres">
      <dgm:prSet presAssocID="{64A29932-AD08-4A8B-8AC1-1E5280E1862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3E5D0D4-1AB2-4990-A901-5F2B6A8F4F08}" type="pres">
      <dgm:prSet presAssocID="{7CA74A53-7AB3-40A7-AEAF-7D0C27981C9C}" presName="composite" presStyleCnt="0"/>
      <dgm:spPr/>
    </dgm:pt>
    <dgm:pt modelId="{D601C153-4AEA-466F-8A75-EC3FD511B25B}" type="pres">
      <dgm:prSet presAssocID="{7CA74A53-7AB3-40A7-AEAF-7D0C27981C9C}" presName="parTx" presStyleLbl="alignNode1" presStyleIdx="0" presStyleCnt="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6EB2482-457C-4DE5-8F46-1B2A9EDE4A36}" type="pres">
      <dgm:prSet presAssocID="{7CA74A53-7AB3-40A7-AEAF-7D0C27981C9C}" presName="desTx" presStyleLbl="alignAccFollowNode1" presStyleIdx="0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8DAD093-A52B-4039-94A8-DBD519EC844F}" type="pres">
      <dgm:prSet presAssocID="{3AF5CDDF-3818-480A-846D-98CC95F41792}" presName="space" presStyleCnt="0"/>
      <dgm:spPr/>
    </dgm:pt>
    <dgm:pt modelId="{5F106460-5334-4DB6-B282-814E2D7E1244}" type="pres">
      <dgm:prSet presAssocID="{9AF3884C-4EA5-4836-8728-38C6F64E2BBC}" presName="composite" presStyleCnt="0"/>
      <dgm:spPr/>
    </dgm:pt>
    <dgm:pt modelId="{D8A2F93D-00A0-4540-A499-B6927426B29B}" type="pres">
      <dgm:prSet presAssocID="{9AF3884C-4EA5-4836-8728-38C6F64E2BBC}" presName="parTx" presStyleLbl="alignNode1" presStyleIdx="1" presStyleCnt="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D68A62E-54A7-4DD4-BEDF-821B1D553DE2}" type="pres">
      <dgm:prSet presAssocID="{9AF3884C-4EA5-4836-8728-38C6F64E2BBC}" presName="desTx" presStyleLbl="alignAccFollowNode1" presStyleIdx="1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333C194-F520-45B9-9EC4-D2C83112B721}" type="presOf" srcId="{F0292A4B-9198-4F57-AE32-04A0F9BAA359}" destId="{06EB2482-457C-4DE5-8F46-1B2A9EDE4A36}" srcOrd="0" destOrd="3" presId="urn:microsoft.com/office/officeart/2005/8/layout/hList1"/>
    <dgm:cxn modelId="{1EC77C8C-EB69-4208-8F01-7563683EE9A7}" type="presOf" srcId="{AA9DE6E6-F36F-43BB-82F0-06D1F09E651B}" destId="{9D68A62E-54A7-4DD4-BEDF-821B1D553DE2}" srcOrd="0" destOrd="3" presId="urn:microsoft.com/office/officeart/2005/8/layout/hList1"/>
    <dgm:cxn modelId="{22DF5F05-A073-44A0-9878-2E75F339877C}" srcId="{7CA74A53-7AB3-40A7-AEAF-7D0C27981C9C}" destId="{8206158E-C252-4938-A8B2-F5D65B54C11E}" srcOrd="1" destOrd="0" parTransId="{FF7302D3-7812-4F55-8B40-2E1B36AA64E1}" sibTransId="{5E338BD7-AE34-4B87-9679-2E5A46571BC2}"/>
    <dgm:cxn modelId="{9B5CB8C6-89F3-49BD-A22E-390690111CBC}" type="presOf" srcId="{CEE8684E-B038-41B4-9F11-3E778FBF9C1B}" destId="{9D68A62E-54A7-4DD4-BEDF-821B1D553DE2}" srcOrd="0" destOrd="4" presId="urn:microsoft.com/office/officeart/2005/8/layout/hList1"/>
    <dgm:cxn modelId="{D62F1301-1402-4F0B-966B-68425AE80699}" type="presOf" srcId="{E536E5EC-94A1-4F79-A255-AD36EF9CA46A}" destId="{9D68A62E-54A7-4DD4-BEDF-821B1D553DE2}" srcOrd="0" destOrd="1" presId="urn:microsoft.com/office/officeart/2005/8/layout/hList1"/>
    <dgm:cxn modelId="{B841DDA8-1C83-4B39-A514-CA1F76881784}" srcId="{7CA74A53-7AB3-40A7-AEAF-7D0C27981C9C}" destId="{F0292A4B-9198-4F57-AE32-04A0F9BAA359}" srcOrd="3" destOrd="0" parTransId="{7C0C5E80-21EF-4B04-81F6-1E28ACB1B78D}" sibTransId="{6CB111B8-0AA1-4859-8B92-20843A9379E8}"/>
    <dgm:cxn modelId="{0BF70EE6-75C8-459F-ACF3-934F3AD747F5}" srcId="{7CA74A53-7AB3-40A7-AEAF-7D0C27981C9C}" destId="{85D4871E-72FC-4DBC-9D2E-C1AEF30F1292}" srcOrd="0" destOrd="0" parTransId="{F79A7170-B8B9-4875-B73C-EA697C1E5C47}" sibTransId="{FB8034FA-2CC1-42A6-9DA8-F528ED81DBBD}"/>
    <dgm:cxn modelId="{509C26C2-9179-49C1-B39B-5E7E4BE762C0}" type="presOf" srcId="{12C2EAF9-DDE7-4FEC-9A3F-BEA907E1EB38}" destId="{9D68A62E-54A7-4DD4-BEDF-821B1D553DE2}" srcOrd="0" destOrd="5" presId="urn:microsoft.com/office/officeart/2005/8/layout/hList1"/>
    <dgm:cxn modelId="{DD5A45AF-68C1-4075-90D4-51C71373B392}" type="presOf" srcId="{9AF3884C-4EA5-4836-8728-38C6F64E2BBC}" destId="{D8A2F93D-00A0-4540-A499-B6927426B29B}" srcOrd="0" destOrd="0" presId="urn:microsoft.com/office/officeart/2005/8/layout/hList1"/>
    <dgm:cxn modelId="{DA02659F-CE02-4E39-B0FF-0A1B07D0FAF3}" srcId="{9AF3884C-4EA5-4836-8728-38C6F64E2BBC}" destId="{12C2EAF9-DDE7-4FEC-9A3F-BEA907E1EB38}" srcOrd="5" destOrd="0" parTransId="{E69AF467-200A-4A4B-8876-3CBFC2AF5B5B}" sibTransId="{89E61081-2148-4BC7-ABF1-4106655FA7E3}"/>
    <dgm:cxn modelId="{DF8D7252-0518-4FE1-BB68-0CE882AA8148}" srcId="{9AF3884C-4EA5-4836-8728-38C6F64E2BBC}" destId="{AA9DE6E6-F36F-43BB-82F0-06D1F09E651B}" srcOrd="3" destOrd="0" parTransId="{0A3E9A4C-F9A6-47A1-BD0E-0442269E5A02}" sibTransId="{FB79ED36-4A9B-4425-948D-659FE28FD305}"/>
    <dgm:cxn modelId="{46010414-173B-4F3A-92DF-2C6FF57A3A61}" srcId="{9AF3884C-4EA5-4836-8728-38C6F64E2BBC}" destId="{CEE8684E-B038-41B4-9F11-3E778FBF9C1B}" srcOrd="4" destOrd="0" parTransId="{207D527B-A978-46FA-8CC6-8E2862633DF2}" sibTransId="{123ACFBD-0DAC-4637-A1A8-3E5A4597366B}"/>
    <dgm:cxn modelId="{E63BA815-C1E1-4872-BAAF-08B95200FD07}" type="presOf" srcId="{AB3015A5-4FBA-4A68-9B40-653059DB0DE0}" destId="{9D68A62E-54A7-4DD4-BEDF-821B1D553DE2}" srcOrd="0" destOrd="0" presId="urn:microsoft.com/office/officeart/2005/8/layout/hList1"/>
    <dgm:cxn modelId="{BB33FA06-59DE-4523-AF66-1C83FD24F70F}" srcId="{64A29932-AD08-4A8B-8AC1-1E5280E18626}" destId="{7CA74A53-7AB3-40A7-AEAF-7D0C27981C9C}" srcOrd="0" destOrd="0" parTransId="{2E73B404-1588-45F6-8A90-F4D969BC1213}" sibTransId="{3AF5CDDF-3818-480A-846D-98CC95F41792}"/>
    <dgm:cxn modelId="{FE3D80F9-99CF-483F-A82D-CE24FFE9456D}" srcId="{9AF3884C-4EA5-4836-8728-38C6F64E2BBC}" destId="{E536E5EC-94A1-4F79-A255-AD36EF9CA46A}" srcOrd="1" destOrd="0" parTransId="{2D95E032-BEF3-4056-8764-DE9ABAAFDE76}" sibTransId="{2DD4F4B0-694B-43EB-9F57-358E2D1F5C74}"/>
    <dgm:cxn modelId="{C315AFAE-FC10-4330-B590-12CCB23B8B5E}" srcId="{9AF3884C-4EA5-4836-8728-38C6F64E2BBC}" destId="{AB3015A5-4FBA-4A68-9B40-653059DB0DE0}" srcOrd="0" destOrd="0" parTransId="{3019C8AC-349E-4141-B8A1-16385967C5FF}" sibTransId="{8C90514F-A0E7-4FA1-9249-9727994199B5}"/>
    <dgm:cxn modelId="{45641E2D-8A35-468A-8F5A-0FB40984D200}" srcId="{7CA74A53-7AB3-40A7-AEAF-7D0C27981C9C}" destId="{43E9F659-9AFC-496E-8F6A-A6FAD31AE7C3}" srcOrd="4" destOrd="0" parTransId="{F6777E46-5C50-48C6-A2F6-7EF85EE1BF95}" sibTransId="{AD915A85-5E25-4E80-91B3-B9F3C31B3472}"/>
    <dgm:cxn modelId="{4EFC2FE2-5EC3-46A6-875C-D5DBEFDDE683}" type="presOf" srcId="{7CA74A53-7AB3-40A7-AEAF-7D0C27981C9C}" destId="{D601C153-4AEA-466F-8A75-EC3FD511B25B}" srcOrd="0" destOrd="0" presId="urn:microsoft.com/office/officeart/2005/8/layout/hList1"/>
    <dgm:cxn modelId="{E4FD9F6A-9441-4BD0-98FB-90589518C1BE}" type="presOf" srcId="{85D4871E-72FC-4DBC-9D2E-C1AEF30F1292}" destId="{06EB2482-457C-4DE5-8F46-1B2A9EDE4A36}" srcOrd="0" destOrd="0" presId="urn:microsoft.com/office/officeart/2005/8/layout/hList1"/>
    <dgm:cxn modelId="{14CD6555-D594-4885-8DFA-A908B1FC9763}" srcId="{7CA74A53-7AB3-40A7-AEAF-7D0C27981C9C}" destId="{BF83C01D-40A3-48A3-9C0D-AD8891390760}" srcOrd="2" destOrd="0" parTransId="{59D555DC-D0AD-4F00-A4B6-406B9D6CD61A}" sibTransId="{F40E0C1B-D5AA-42DC-8C3C-DDDCF99AAD4A}"/>
    <dgm:cxn modelId="{A34BDD54-0CA5-4187-9EB2-5624942F3F1D}" type="presOf" srcId="{1EDB06B2-1DBE-4257-947C-770FD4217CDE}" destId="{9D68A62E-54A7-4DD4-BEDF-821B1D553DE2}" srcOrd="0" destOrd="2" presId="urn:microsoft.com/office/officeart/2005/8/layout/hList1"/>
    <dgm:cxn modelId="{8E278FBC-B191-4336-827E-E0237F52C6B8}" type="presOf" srcId="{43E9F659-9AFC-496E-8F6A-A6FAD31AE7C3}" destId="{06EB2482-457C-4DE5-8F46-1B2A9EDE4A36}" srcOrd="0" destOrd="4" presId="urn:microsoft.com/office/officeart/2005/8/layout/hList1"/>
    <dgm:cxn modelId="{06C7B035-3CDD-4447-B957-95F251BB797F}" srcId="{64A29932-AD08-4A8B-8AC1-1E5280E18626}" destId="{9AF3884C-4EA5-4836-8728-38C6F64E2BBC}" srcOrd="1" destOrd="0" parTransId="{D6A42648-AD5D-4FF3-B214-AA618A380928}" sibTransId="{A51637F4-DA25-4C2A-8DAB-80BA97F7CD80}"/>
    <dgm:cxn modelId="{48C474AF-068E-4A86-BB2C-28D145C8B6D7}" type="presOf" srcId="{8206158E-C252-4938-A8B2-F5D65B54C11E}" destId="{06EB2482-457C-4DE5-8F46-1B2A9EDE4A36}" srcOrd="0" destOrd="1" presId="urn:microsoft.com/office/officeart/2005/8/layout/hList1"/>
    <dgm:cxn modelId="{F2FEDD2B-CDE9-45DB-96AB-E97F8A2D96EF}" type="presOf" srcId="{BF83C01D-40A3-48A3-9C0D-AD8891390760}" destId="{06EB2482-457C-4DE5-8F46-1B2A9EDE4A36}" srcOrd="0" destOrd="2" presId="urn:microsoft.com/office/officeart/2005/8/layout/hList1"/>
    <dgm:cxn modelId="{8634793A-32E0-4958-8A05-3DA0BA70B718}" type="presOf" srcId="{64A29932-AD08-4A8B-8AC1-1E5280E18626}" destId="{210D5B61-93F4-4359-AFD6-2CECE0E1A82C}" srcOrd="0" destOrd="0" presId="urn:microsoft.com/office/officeart/2005/8/layout/hList1"/>
    <dgm:cxn modelId="{EF37BE1E-8842-48BC-A083-B3A7FB99A25B}" srcId="{9AF3884C-4EA5-4836-8728-38C6F64E2BBC}" destId="{1EDB06B2-1DBE-4257-947C-770FD4217CDE}" srcOrd="2" destOrd="0" parTransId="{7C4C8B4F-5CCE-4DA1-9DDB-C41ACA6093DE}" sibTransId="{A2F0EE2E-2451-46EB-99F7-AFA2825B9CA8}"/>
    <dgm:cxn modelId="{A4DC718E-373A-48D5-B98D-01AFFFE2AF1E}" type="presParOf" srcId="{210D5B61-93F4-4359-AFD6-2CECE0E1A82C}" destId="{23E5D0D4-1AB2-4990-A901-5F2B6A8F4F08}" srcOrd="0" destOrd="0" presId="urn:microsoft.com/office/officeart/2005/8/layout/hList1"/>
    <dgm:cxn modelId="{7D2076CE-87A7-4CC0-9D8A-742F22931BDD}" type="presParOf" srcId="{23E5D0D4-1AB2-4990-A901-5F2B6A8F4F08}" destId="{D601C153-4AEA-466F-8A75-EC3FD511B25B}" srcOrd="0" destOrd="0" presId="urn:microsoft.com/office/officeart/2005/8/layout/hList1"/>
    <dgm:cxn modelId="{8EB502B0-8C3E-4D12-BB1F-4C1F993953D4}" type="presParOf" srcId="{23E5D0D4-1AB2-4990-A901-5F2B6A8F4F08}" destId="{06EB2482-457C-4DE5-8F46-1B2A9EDE4A36}" srcOrd="1" destOrd="0" presId="urn:microsoft.com/office/officeart/2005/8/layout/hList1"/>
    <dgm:cxn modelId="{94044964-F1E2-4A39-9F00-221AC9CA90F6}" type="presParOf" srcId="{210D5B61-93F4-4359-AFD6-2CECE0E1A82C}" destId="{48DAD093-A52B-4039-94A8-DBD519EC844F}" srcOrd="1" destOrd="0" presId="urn:microsoft.com/office/officeart/2005/8/layout/hList1"/>
    <dgm:cxn modelId="{5B4A278E-75A5-4E44-859D-60290613751C}" type="presParOf" srcId="{210D5B61-93F4-4359-AFD6-2CECE0E1A82C}" destId="{5F106460-5334-4DB6-B282-814E2D7E1244}" srcOrd="2" destOrd="0" presId="urn:microsoft.com/office/officeart/2005/8/layout/hList1"/>
    <dgm:cxn modelId="{92642BCD-B6FE-48E4-B641-7BF35A144F9F}" type="presParOf" srcId="{5F106460-5334-4DB6-B282-814E2D7E1244}" destId="{D8A2F93D-00A0-4540-A499-B6927426B29B}" srcOrd="0" destOrd="0" presId="urn:microsoft.com/office/officeart/2005/8/layout/hList1"/>
    <dgm:cxn modelId="{99E7DCF7-72C5-4077-9CE4-0BB4BCF1DF9C}" type="presParOf" srcId="{5F106460-5334-4DB6-B282-814E2D7E1244}" destId="{9D68A62E-54A7-4DD4-BEDF-821B1D553DE2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777DD89-19A5-4BDC-961B-637BDD45FFEE}">
      <dsp:nvSpPr>
        <dsp:cNvPr id="0" name=""/>
        <dsp:cNvSpPr/>
      </dsp:nvSpPr>
      <dsp:spPr>
        <a:xfrm>
          <a:off x="41679" y="569"/>
          <a:ext cx="1531575" cy="76578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40640" rIns="60960" bIns="4064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3200" kern="1200"/>
            <a:t>English</a:t>
          </a:r>
          <a:endParaRPr lang="ru-RU" sz="3200" kern="1200"/>
        </a:p>
      </dsp:txBody>
      <dsp:txXfrm>
        <a:off x="64108" y="22998"/>
        <a:ext cx="1486717" cy="720929"/>
      </dsp:txXfrm>
    </dsp:sp>
    <dsp:sp modelId="{18035605-474D-4BCE-A570-8B14F9930E3F}">
      <dsp:nvSpPr>
        <dsp:cNvPr id="0" name=""/>
        <dsp:cNvSpPr/>
      </dsp:nvSpPr>
      <dsp:spPr>
        <a:xfrm>
          <a:off x="194836" y="766357"/>
          <a:ext cx="153157" cy="6745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74544"/>
              </a:lnTo>
              <a:lnTo>
                <a:pt x="153157" y="67454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644EB7-EA8E-40C8-9C8D-4424739E9E66}">
      <dsp:nvSpPr>
        <dsp:cNvPr id="0" name=""/>
        <dsp:cNvSpPr/>
      </dsp:nvSpPr>
      <dsp:spPr>
        <a:xfrm>
          <a:off x="347994" y="957804"/>
          <a:ext cx="2701577" cy="9661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1 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We live in Europe.</a:t>
          </a:r>
          <a:endParaRPr lang="ru-RU" sz="1300" kern="1200"/>
        </a:p>
      </dsp:txBody>
      <dsp:txXfrm>
        <a:off x="376293" y="986103"/>
        <a:ext cx="2644979" cy="909596"/>
      </dsp:txXfrm>
    </dsp:sp>
    <dsp:sp modelId="{6E35EC19-D11C-4ACC-9336-61BAB5F69138}">
      <dsp:nvSpPr>
        <dsp:cNvPr id="0" name=""/>
        <dsp:cNvSpPr/>
      </dsp:nvSpPr>
      <dsp:spPr>
        <a:xfrm>
          <a:off x="194836" y="766357"/>
          <a:ext cx="153157" cy="18341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34188"/>
              </a:lnTo>
              <a:lnTo>
                <a:pt x="153157" y="183418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2A81848-8A93-452B-B9A9-4F9C504D2312}">
      <dsp:nvSpPr>
        <dsp:cNvPr id="0" name=""/>
        <dsp:cNvSpPr/>
      </dsp:nvSpPr>
      <dsp:spPr>
        <a:xfrm>
          <a:off x="347994" y="2115445"/>
          <a:ext cx="2718583" cy="97019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2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The 26th of September is the Day of European languages.</a:t>
          </a:r>
          <a:endParaRPr lang="ru-RU" sz="1300" kern="1200"/>
        </a:p>
      </dsp:txBody>
      <dsp:txXfrm>
        <a:off x="376410" y="2143861"/>
        <a:ext cx="2661751" cy="913367"/>
      </dsp:txXfrm>
    </dsp:sp>
    <dsp:sp modelId="{A6DF4E1D-0A4C-463B-8A6F-6FE80E5CB27F}">
      <dsp:nvSpPr>
        <dsp:cNvPr id="0" name=""/>
        <dsp:cNvSpPr/>
      </dsp:nvSpPr>
      <dsp:spPr>
        <a:xfrm>
          <a:off x="194836" y="766357"/>
          <a:ext cx="153157" cy="29667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66746"/>
              </a:lnTo>
              <a:lnTo>
                <a:pt x="153157" y="296674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FB7562-D06B-4B01-9DF1-4DB59104B7EE}">
      <dsp:nvSpPr>
        <dsp:cNvPr id="0" name=""/>
        <dsp:cNvSpPr/>
      </dsp:nvSpPr>
      <dsp:spPr>
        <a:xfrm>
          <a:off x="347994" y="3277092"/>
          <a:ext cx="2752094" cy="91202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3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English and German are the most spoken languages in Europe</a:t>
          </a:r>
          <a:r>
            <a:rPr lang="de-DE" sz="1300" kern="1200"/>
            <a:t>.</a:t>
          </a:r>
          <a:endParaRPr lang="ru-RU" sz="1300" kern="1200"/>
        </a:p>
      </dsp:txBody>
      <dsp:txXfrm>
        <a:off x="374706" y="3303804"/>
        <a:ext cx="2698670" cy="858598"/>
      </dsp:txXfrm>
    </dsp:sp>
    <dsp:sp modelId="{DB39F530-B4E5-4FE5-8E92-3768DFD61D69}">
      <dsp:nvSpPr>
        <dsp:cNvPr id="0" name=""/>
        <dsp:cNvSpPr/>
      </dsp:nvSpPr>
      <dsp:spPr>
        <a:xfrm>
          <a:off x="194836" y="766357"/>
          <a:ext cx="153157" cy="40863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086336"/>
              </a:lnTo>
              <a:lnTo>
                <a:pt x="153157" y="408633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B4B1E7-F42B-441F-84EF-4F09086AD05B}">
      <dsp:nvSpPr>
        <dsp:cNvPr id="0" name=""/>
        <dsp:cNvSpPr/>
      </dsp:nvSpPr>
      <dsp:spPr>
        <a:xfrm>
          <a:off x="347994" y="4380561"/>
          <a:ext cx="2657774" cy="94426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5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51% of EU population speak English.</a:t>
          </a:r>
          <a:endParaRPr lang="ru-RU" sz="1300" kern="1200"/>
        </a:p>
      </dsp:txBody>
      <dsp:txXfrm>
        <a:off x="375650" y="4408217"/>
        <a:ext cx="2602462" cy="888950"/>
      </dsp:txXfrm>
    </dsp:sp>
    <dsp:sp modelId="{DBE90C01-E7D0-4AFC-BC9E-C88F402581CD}">
      <dsp:nvSpPr>
        <dsp:cNvPr id="0" name=""/>
        <dsp:cNvSpPr/>
      </dsp:nvSpPr>
      <dsp:spPr>
        <a:xfrm>
          <a:off x="194836" y="766357"/>
          <a:ext cx="153157" cy="522368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23680"/>
              </a:lnTo>
              <a:lnTo>
                <a:pt x="153157" y="522368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EFD8D9-09EF-4842-A102-3FDFCD25BD41}">
      <dsp:nvSpPr>
        <dsp:cNvPr id="0" name=""/>
        <dsp:cNvSpPr/>
      </dsp:nvSpPr>
      <dsp:spPr>
        <a:xfrm>
          <a:off x="347994" y="5516271"/>
          <a:ext cx="2695034" cy="94753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4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Ukrainian is a European  language.</a:t>
          </a:r>
          <a:endParaRPr lang="ru-RU" sz="1300" kern="1200"/>
        </a:p>
      </dsp:txBody>
      <dsp:txXfrm>
        <a:off x="375746" y="5544023"/>
        <a:ext cx="2639530" cy="892028"/>
      </dsp:txXfrm>
    </dsp:sp>
    <dsp:sp modelId="{31EE4508-AA59-429F-9775-4F87931B4D67}">
      <dsp:nvSpPr>
        <dsp:cNvPr id="0" name=""/>
        <dsp:cNvSpPr/>
      </dsp:nvSpPr>
      <dsp:spPr>
        <a:xfrm>
          <a:off x="194836" y="766357"/>
          <a:ext cx="153157" cy="64113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11379"/>
              </a:lnTo>
              <a:lnTo>
                <a:pt x="153157" y="641137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AB2E776-1719-4A71-9059-0B3E4D0156CC}">
      <dsp:nvSpPr>
        <dsp:cNvPr id="0" name=""/>
        <dsp:cNvSpPr/>
      </dsp:nvSpPr>
      <dsp:spPr>
        <a:xfrm>
          <a:off x="347994" y="6655250"/>
          <a:ext cx="2651292" cy="104497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6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The population of Europe must know not less than 2 European languages.</a:t>
          </a:r>
          <a:endParaRPr lang="ru-RU" sz="1300" kern="1200"/>
        </a:p>
      </dsp:txBody>
      <dsp:txXfrm>
        <a:off x="378600" y="6685856"/>
        <a:ext cx="2590080" cy="983759"/>
      </dsp:txXfrm>
    </dsp:sp>
    <dsp:sp modelId="{17567322-3C29-47A9-8153-75761B151035}">
      <dsp:nvSpPr>
        <dsp:cNvPr id="0" name=""/>
        <dsp:cNvSpPr/>
      </dsp:nvSpPr>
      <dsp:spPr>
        <a:xfrm>
          <a:off x="3176667" y="569"/>
          <a:ext cx="1531575" cy="76578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40640" rIns="60960" bIns="4064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3200" kern="1200"/>
            <a:t>Deutsch</a:t>
          </a:r>
          <a:endParaRPr lang="ru-RU" sz="3200" kern="1200"/>
        </a:p>
      </dsp:txBody>
      <dsp:txXfrm>
        <a:off x="3199096" y="22998"/>
        <a:ext cx="1486717" cy="720929"/>
      </dsp:txXfrm>
    </dsp:sp>
    <dsp:sp modelId="{57263F58-4BBB-4A55-B0A8-5CB3AF893F04}">
      <dsp:nvSpPr>
        <dsp:cNvPr id="0" name=""/>
        <dsp:cNvSpPr/>
      </dsp:nvSpPr>
      <dsp:spPr>
        <a:xfrm>
          <a:off x="3329825" y="766357"/>
          <a:ext cx="153157" cy="6963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96319"/>
              </a:lnTo>
              <a:lnTo>
                <a:pt x="153157" y="69631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505F7E-1C0B-475D-9C8E-6780A3229EDE}">
      <dsp:nvSpPr>
        <dsp:cNvPr id="0" name=""/>
        <dsp:cNvSpPr/>
      </dsp:nvSpPr>
      <dsp:spPr>
        <a:xfrm>
          <a:off x="3482983" y="957804"/>
          <a:ext cx="2502411" cy="100974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1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Es gibt 46 </a:t>
          </a:r>
          <a:r>
            <a:rPr lang="de-DE" sz="1300" kern="1200"/>
            <a:t>Länder in Europa.</a:t>
          </a:r>
          <a:endParaRPr lang="ru-RU" sz="1300" kern="1200"/>
        </a:p>
      </dsp:txBody>
      <dsp:txXfrm>
        <a:off x="3512557" y="987378"/>
        <a:ext cx="2443263" cy="950596"/>
      </dsp:txXfrm>
    </dsp:sp>
    <dsp:sp modelId="{12BEA1ED-B20E-4377-BA43-1A0F097D91BE}">
      <dsp:nvSpPr>
        <dsp:cNvPr id="0" name=""/>
        <dsp:cNvSpPr/>
      </dsp:nvSpPr>
      <dsp:spPr>
        <a:xfrm>
          <a:off x="3329825" y="766357"/>
          <a:ext cx="153157" cy="18716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71646"/>
              </a:lnTo>
              <a:lnTo>
                <a:pt x="153157" y="187164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0810AC-26E3-4D5A-B735-42DF5CAAA930}">
      <dsp:nvSpPr>
        <dsp:cNvPr id="0" name=""/>
        <dsp:cNvSpPr/>
      </dsp:nvSpPr>
      <dsp:spPr>
        <a:xfrm>
          <a:off x="3482983" y="2158995"/>
          <a:ext cx="2518155" cy="95801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2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Es gibt  27 Länder in der Europäischen Union.</a:t>
          </a:r>
          <a:endParaRPr lang="ru-RU" sz="1300" kern="1200"/>
        </a:p>
      </dsp:txBody>
      <dsp:txXfrm>
        <a:off x="3511042" y="2187054"/>
        <a:ext cx="2462037" cy="901897"/>
      </dsp:txXfrm>
    </dsp:sp>
    <dsp:sp modelId="{6BB4DC20-3E01-496E-B3BD-5D51185E3CF8}">
      <dsp:nvSpPr>
        <dsp:cNvPr id="0" name=""/>
        <dsp:cNvSpPr/>
      </dsp:nvSpPr>
      <dsp:spPr>
        <a:xfrm>
          <a:off x="3329825" y="766357"/>
          <a:ext cx="153157" cy="29856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85699"/>
              </a:lnTo>
              <a:lnTo>
                <a:pt x="153157" y="298569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B27A32-477C-4CFD-B83B-EC41BFB306B8}">
      <dsp:nvSpPr>
        <dsp:cNvPr id="0" name=""/>
        <dsp:cNvSpPr/>
      </dsp:nvSpPr>
      <dsp:spPr>
        <a:xfrm>
          <a:off x="3482983" y="3308458"/>
          <a:ext cx="2510681" cy="88719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3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23 Sprachen sind die offiziellen Sprachen der Eurounion. </a:t>
          </a:r>
          <a:endParaRPr lang="ru-RU" sz="1300" kern="1200"/>
        </a:p>
      </dsp:txBody>
      <dsp:txXfrm>
        <a:off x="3508968" y="3334443"/>
        <a:ext cx="2458711" cy="835225"/>
      </dsp:txXfrm>
    </dsp:sp>
    <dsp:sp modelId="{2C0BC2FE-E755-4688-A4AB-54741658B4BF}">
      <dsp:nvSpPr>
        <dsp:cNvPr id="0" name=""/>
        <dsp:cNvSpPr/>
      </dsp:nvSpPr>
      <dsp:spPr>
        <a:xfrm>
          <a:off x="3329825" y="766357"/>
          <a:ext cx="153157" cy="40908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090808"/>
              </a:lnTo>
              <a:lnTo>
                <a:pt x="153157" y="409080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C9E5B7-FA98-448E-A19F-31528D0683F9}">
      <dsp:nvSpPr>
        <dsp:cNvPr id="0" name=""/>
        <dsp:cNvSpPr/>
      </dsp:nvSpPr>
      <dsp:spPr>
        <a:xfrm>
          <a:off x="3482983" y="4387101"/>
          <a:ext cx="2589698" cy="94012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5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32% der Bevölkerung der EU sprechen Deutsch.</a:t>
          </a:r>
          <a:endParaRPr lang="ru-RU" sz="1300" kern="1200"/>
        </a:p>
      </dsp:txBody>
      <dsp:txXfrm>
        <a:off x="3510518" y="4414636"/>
        <a:ext cx="2534628" cy="885057"/>
      </dsp:txXfrm>
    </dsp:sp>
    <dsp:sp modelId="{C45B4E0A-4D28-4A3F-B096-4A195F8B9F6B}">
      <dsp:nvSpPr>
        <dsp:cNvPr id="0" name=""/>
        <dsp:cNvSpPr/>
      </dsp:nvSpPr>
      <dsp:spPr>
        <a:xfrm>
          <a:off x="3329825" y="766357"/>
          <a:ext cx="153157" cy="52191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19158"/>
              </a:lnTo>
              <a:lnTo>
                <a:pt x="153157" y="521915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3F530C-B749-42AF-AD05-B425F170A906}">
      <dsp:nvSpPr>
        <dsp:cNvPr id="0" name=""/>
        <dsp:cNvSpPr/>
      </dsp:nvSpPr>
      <dsp:spPr>
        <a:xfrm>
          <a:off x="3482983" y="5518675"/>
          <a:ext cx="2548603" cy="93367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4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Ukrainisch ist eine europäische aber keine Eurounionsprache.</a:t>
          </a:r>
          <a:endParaRPr lang="ru-RU" sz="1300" kern="1200"/>
        </a:p>
      </dsp:txBody>
      <dsp:txXfrm>
        <a:off x="3510330" y="5546022"/>
        <a:ext cx="2493909" cy="878985"/>
      </dsp:txXfrm>
    </dsp:sp>
    <dsp:sp modelId="{6ABE2475-82C8-45F2-92DE-5A6BAE76328D}">
      <dsp:nvSpPr>
        <dsp:cNvPr id="0" name=""/>
        <dsp:cNvSpPr/>
      </dsp:nvSpPr>
      <dsp:spPr>
        <a:xfrm>
          <a:off x="3329825" y="766357"/>
          <a:ext cx="168056" cy="64146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14659"/>
              </a:lnTo>
              <a:lnTo>
                <a:pt x="168056" y="641465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C0D231-6663-4011-96A1-26371C138F08}">
      <dsp:nvSpPr>
        <dsp:cNvPr id="0" name=""/>
        <dsp:cNvSpPr/>
      </dsp:nvSpPr>
      <dsp:spPr>
        <a:xfrm>
          <a:off x="3497882" y="6661241"/>
          <a:ext cx="2565499" cy="103954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6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300" kern="1200"/>
            <a:t>Die Bevölkerung der europäischen Länder sollen nicht mehr als 2 europaische Sprachen kennen.</a:t>
          </a:r>
          <a:endParaRPr lang="ru-RU" sz="1300" kern="1200"/>
        </a:p>
      </dsp:txBody>
      <dsp:txXfrm>
        <a:off x="3528329" y="6691688"/>
        <a:ext cx="2504605" cy="97865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601C153-4AEA-466F-8A75-EC3FD511B25B}">
      <dsp:nvSpPr>
        <dsp:cNvPr id="0" name=""/>
        <dsp:cNvSpPr/>
      </dsp:nvSpPr>
      <dsp:spPr>
        <a:xfrm>
          <a:off x="26" y="319583"/>
          <a:ext cx="2568259" cy="460800"/>
        </a:xfrm>
        <a:prstGeom prst="rect">
          <a:avLst/>
        </a:prstGeom>
        <a:noFill/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3792" tIns="65024" rIns="113792" bIns="65024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>
              <a:ln>
                <a:solidFill>
                  <a:sysClr val="windowText" lastClr="000000"/>
                </a:solidFill>
              </a:ln>
              <a:solidFill>
                <a:schemeClr val="tx1"/>
              </a:solidFill>
            </a:rPr>
            <a:t>English</a:t>
          </a:r>
          <a:endParaRPr lang="ru-RU" sz="1600" kern="1200">
            <a:ln>
              <a:solidFill>
                <a:sysClr val="windowText" lastClr="000000"/>
              </a:solidFill>
            </a:ln>
            <a:solidFill>
              <a:schemeClr val="tx1"/>
            </a:solidFill>
          </a:endParaRPr>
        </a:p>
      </dsp:txBody>
      <dsp:txXfrm>
        <a:off x="26" y="319583"/>
        <a:ext cx="2568259" cy="460800"/>
      </dsp:txXfrm>
    </dsp:sp>
    <dsp:sp modelId="{06EB2482-457C-4DE5-8F46-1B2A9EDE4A36}">
      <dsp:nvSpPr>
        <dsp:cNvPr id="0" name=""/>
        <dsp:cNvSpPr/>
      </dsp:nvSpPr>
      <dsp:spPr>
        <a:xfrm>
          <a:off x="26" y="780383"/>
          <a:ext cx="2568259" cy="3170475"/>
        </a:xfrm>
        <a:prstGeom prst="rect">
          <a:avLst/>
        </a:prstGeom>
        <a:noFill/>
        <a:ln w="25400" cap="flat" cmpd="sng" algn="ctr">
          <a:solidFill>
            <a:schemeClr val="tx1"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113792" bIns="128016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600" kern="1200"/>
            <a:t>tell what we are doing now</a:t>
          </a:r>
          <a:endParaRPr lang="ru-RU" sz="1600" kern="1200"/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600" kern="1200"/>
            <a:t>tell about the results of your questionnair</a:t>
          </a:r>
          <a:endParaRPr lang="ru-RU" sz="1600" kern="1200"/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600" kern="1200"/>
            <a:t>ask what official languages they speak in Finland</a:t>
          </a:r>
          <a:endParaRPr lang="ru-RU" sz="1600" kern="1200"/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600" kern="1200"/>
            <a:t>ask how many European languages she can speak</a:t>
          </a:r>
          <a:endParaRPr lang="ru-RU" sz="1600" kern="1200"/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600" kern="1200"/>
            <a:t>ask what European languages they study at school</a:t>
          </a:r>
          <a:endParaRPr lang="ru-RU" sz="1600" kern="1200"/>
        </a:p>
      </dsp:txBody>
      <dsp:txXfrm>
        <a:off x="26" y="780383"/>
        <a:ext cx="2568259" cy="3170475"/>
      </dsp:txXfrm>
    </dsp:sp>
    <dsp:sp modelId="{D8A2F93D-00A0-4540-A499-B6927426B29B}">
      <dsp:nvSpPr>
        <dsp:cNvPr id="0" name=""/>
        <dsp:cNvSpPr/>
      </dsp:nvSpPr>
      <dsp:spPr>
        <a:xfrm>
          <a:off x="2927842" y="319583"/>
          <a:ext cx="2568259" cy="460800"/>
        </a:xfrm>
        <a:prstGeom prst="rect">
          <a:avLst/>
        </a:prstGeom>
        <a:noFill/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3792" tIns="65024" rIns="113792" bIns="65024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>
              <a:ln>
                <a:solidFill>
                  <a:sysClr val="windowText" lastClr="000000"/>
                </a:solidFill>
              </a:ln>
              <a:solidFill>
                <a:schemeClr val="tx1"/>
              </a:solidFill>
            </a:rPr>
            <a:t>Deutsch</a:t>
          </a:r>
          <a:endParaRPr lang="ru-RU" sz="1600" kern="1200">
            <a:ln>
              <a:solidFill>
                <a:sysClr val="windowText" lastClr="000000"/>
              </a:solidFill>
            </a:ln>
            <a:solidFill>
              <a:schemeClr val="tx1"/>
            </a:solidFill>
          </a:endParaRPr>
        </a:p>
      </dsp:txBody>
      <dsp:txXfrm>
        <a:off x="2927842" y="319583"/>
        <a:ext cx="2568259" cy="460800"/>
      </dsp:txXfrm>
    </dsp:sp>
    <dsp:sp modelId="{9D68A62E-54A7-4DD4-BEDF-821B1D553DE2}">
      <dsp:nvSpPr>
        <dsp:cNvPr id="0" name=""/>
        <dsp:cNvSpPr/>
      </dsp:nvSpPr>
      <dsp:spPr>
        <a:xfrm>
          <a:off x="2927842" y="780383"/>
          <a:ext cx="2568259" cy="3170475"/>
        </a:xfrm>
        <a:prstGeom prst="rect">
          <a:avLst/>
        </a:prstGeom>
        <a:noFill/>
        <a:ln w="25400" cap="flat" cmpd="sng" algn="ctr">
          <a:solidFill>
            <a:schemeClr val="tx1">
              <a:alpha val="9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113792" bIns="128016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de-DE" sz="1600" kern="1200"/>
            <a:t>erzähl was machst du jetzt</a:t>
          </a:r>
          <a:endParaRPr lang="ru-RU" sz="1600" kern="1200"/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de-DE" sz="1600" kern="1200"/>
            <a:t>erzähl über die Ergebnisse des Fragebogens </a:t>
          </a:r>
          <a:endParaRPr lang="ru-RU" sz="1600" kern="1200"/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de-DE" sz="1600" kern="1200"/>
            <a:t>frag welche offizielle Sprachen gibt es in Finnland</a:t>
          </a:r>
          <a:endParaRPr lang="ru-RU" sz="1600" kern="1200"/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de-DE" sz="1600" kern="1200"/>
            <a:t>frag wie viele europaische Sprachen kennt sie</a:t>
          </a:r>
          <a:endParaRPr lang="ru-RU" sz="1600" kern="1200"/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de-DE" sz="1600" kern="1200"/>
            <a:t> frag welche europaische Sprachen lernen sie in der Schule</a:t>
          </a:r>
          <a:endParaRPr lang="ru-RU" sz="1600" kern="1200"/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1600" kern="1200"/>
        </a:p>
      </dsp:txBody>
      <dsp:txXfrm>
        <a:off x="2927842" y="780383"/>
        <a:ext cx="2568259" cy="317047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7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MAXX</dc:creator>
  <cp:keywords/>
  <dc:description/>
  <cp:lastModifiedBy>MAXX</cp:lastModifiedBy>
  <cp:revision>16</cp:revision>
  <dcterms:created xsi:type="dcterms:W3CDTF">2011-09-03T16:30:00Z</dcterms:created>
  <dcterms:modified xsi:type="dcterms:W3CDTF">2011-09-26T19:04:00Z</dcterms:modified>
</cp:coreProperties>
</file>